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489" w:rsidRDefault="00863ED6" w:rsidP="00145ECC">
      <w:pPr>
        <w:ind w:left="708" w:firstLine="708"/>
        <w:rPr>
          <w:rFonts w:ascii="Algerian" w:eastAsia="STXingkai" w:hAnsi="Algerian" w:cs="Vijaya"/>
          <w:b/>
          <w:bCs/>
          <w:i/>
          <w:iCs/>
          <w:sz w:val="144"/>
          <w:szCs w:val="144"/>
          <w:u w:val="single"/>
        </w:rPr>
      </w:pPr>
      <w:r w:rsidRPr="00863ED6">
        <w:rPr>
          <w:rFonts w:ascii="Algerian" w:eastAsia="STXingkai" w:hAnsi="Algerian" w:cs="Vijaya"/>
          <w:b/>
          <w:bCs/>
          <w:i/>
          <w:iCs/>
          <w:sz w:val="144"/>
          <w:szCs w:val="144"/>
          <w:u w:val="single"/>
        </w:rPr>
        <w:t>Pohoda</w:t>
      </w:r>
    </w:p>
    <w:p w:rsidR="001C20E7" w:rsidRDefault="00863ED6" w:rsidP="00B572C8">
      <w:pPr>
        <w:ind w:left="2124"/>
        <w:rPr>
          <w:rFonts w:ascii="Algerian" w:eastAsia="STXingkai" w:hAnsi="Algerian" w:cs="Calibri"/>
          <w:sz w:val="40"/>
          <w:szCs w:val="40"/>
        </w:rPr>
      </w:pPr>
      <w:r w:rsidRPr="00863ED6">
        <w:rPr>
          <w:rFonts w:ascii="Algerian" w:eastAsia="STXingkai" w:hAnsi="Algerian" w:cs="Vijaya"/>
          <w:sz w:val="40"/>
          <w:szCs w:val="40"/>
        </w:rPr>
        <w:t>ZŠ A MŠ M</w:t>
      </w:r>
      <w:r w:rsidRPr="00863ED6">
        <w:rPr>
          <w:rFonts w:ascii="Calibri" w:eastAsia="STXingkai" w:hAnsi="Calibri" w:cs="Calibri"/>
          <w:sz w:val="40"/>
          <w:szCs w:val="40"/>
        </w:rPr>
        <w:t>Ě</w:t>
      </w:r>
      <w:r w:rsidRPr="00863ED6">
        <w:rPr>
          <w:rFonts w:ascii="Algerian" w:eastAsia="STXingkai" w:hAnsi="Algerian" w:cs="Calibri"/>
          <w:sz w:val="40"/>
          <w:szCs w:val="40"/>
        </w:rPr>
        <w:t>STO LIBAVÁ</w:t>
      </w:r>
      <w:r w:rsidR="00B572C8">
        <w:rPr>
          <w:rFonts w:ascii="Algerian" w:eastAsia="STXingkai" w:hAnsi="Algerian" w:cs="Calibri"/>
          <w:sz w:val="40"/>
          <w:szCs w:val="40"/>
        </w:rPr>
        <w:tab/>
      </w:r>
      <w:r w:rsidR="00B572C8">
        <w:rPr>
          <w:rFonts w:ascii="Algerian" w:eastAsia="STXingkai" w:hAnsi="Algerian" w:cs="Calibri"/>
          <w:sz w:val="40"/>
          <w:szCs w:val="40"/>
        </w:rPr>
        <w:tab/>
      </w:r>
      <w:r w:rsidR="00B572C8">
        <w:rPr>
          <w:rFonts w:ascii="Algerian" w:eastAsia="STXingkai" w:hAnsi="Algerian" w:cs="Calibri"/>
          <w:sz w:val="40"/>
          <w:szCs w:val="40"/>
        </w:rPr>
        <w:tab/>
      </w:r>
      <w:r w:rsidR="00B572C8">
        <w:rPr>
          <w:rFonts w:ascii="Algerian" w:eastAsia="STXingkai" w:hAnsi="Algerian" w:cs="Calibri"/>
          <w:sz w:val="40"/>
          <w:szCs w:val="40"/>
        </w:rPr>
        <w:tab/>
      </w:r>
    </w:p>
    <w:p w:rsidR="001C20E7" w:rsidRDefault="001618E9" w:rsidP="001C20E7">
      <w:pPr>
        <w:rPr>
          <w:rFonts w:ascii="Times New Roman" w:eastAsia="STXingkai" w:hAnsi="Times New Roman" w:cs="Times New Roman"/>
          <w:b/>
          <w:bCs/>
          <w:sz w:val="32"/>
          <w:szCs w:val="32"/>
        </w:rPr>
      </w:pPr>
      <w:r>
        <w:rPr>
          <w:rFonts w:ascii="Times New Roman" w:eastAsia="STXingkai" w:hAnsi="Times New Roman" w:cs="Times New Roman"/>
          <w:b/>
          <w:bCs/>
          <w:sz w:val="32"/>
          <w:szCs w:val="32"/>
        </w:rPr>
        <w:t>Ahoj k</w:t>
      </w:r>
      <w:r w:rsidR="001C20E7" w:rsidRPr="001C20E7">
        <w:rPr>
          <w:rFonts w:ascii="Times New Roman" w:eastAsia="STXingkai" w:hAnsi="Times New Roman" w:cs="Times New Roman"/>
          <w:b/>
          <w:bCs/>
          <w:sz w:val="32"/>
          <w:szCs w:val="32"/>
        </w:rPr>
        <w:t>amarádi!!!</w:t>
      </w:r>
    </w:p>
    <w:p w:rsidR="001C20E7" w:rsidRDefault="001C20E7" w:rsidP="001C20E7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Začal nový rok a s ním i spousta akcí, o kterých vám přinášíme podrobné informace.</w:t>
      </w:r>
    </w:p>
    <w:p w:rsidR="001C20E7" w:rsidRDefault="001C20E7" w:rsidP="001C20E7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V září jsme se mohli těšit na příjemný a velmi zajímavý výklad o papoušcích a také jsme se dozvěděli o tom, že i malá nehoda můž</w:t>
      </w:r>
      <w:r w:rsidR="001618E9">
        <w:rPr>
          <w:rFonts w:ascii="Times New Roman" w:eastAsia="STXingkai" w:hAnsi="Times New Roman" w:cs="Times New Roman"/>
          <w:sz w:val="32"/>
          <w:szCs w:val="32"/>
        </w:rPr>
        <w:t>e způsobit velká poranění, která</w:t>
      </w:r>
      <w:r>
        <w:rPr>
          <w:rFonts w:ascii="Times New Roman" w:eastAsia="STXingkai" w:hAnsi="Times New Roman" w:cs="Times New Roman"/>
          <w:sz w:val="32"/>
          <w:szCs w:val="32"/>
        </w:rPr>
        <w:t xml:space="preserve"> mohou být trvalá.</w:t>
      </w:r>
    </w:p>
    <w:p w:rsidR="00A15224" w:rsidRDefault="006E11C2" w:rsidP="001C20E7">
      <w:pPr>
        <w:rPr>
          <w:rFonts w:ascii="Times New Roman" w:eastAsia="STXingkai" w:hAnsi="Times New Roman" w:cs="Times New Roman"/>
          <w:sz w:val="32"/>
          <w:szCs w:val="32"/>
        </w:rPr>
        <w:sectPr w:rsidR="00A15224" w:rsidSect="00A15224">
          <w:headerReference w:type="default" r:id="rId8"/>
          <w:footerReference w:type="default" r:id="rId9"/>
          <w:pgSz w:w="11906" w:h="16838"/>
          <w:pgMar w:top="1417" w:right="1417" w:bottom="1417" w:left="1417" w:header="0" w:footer="709" w:gutter="0"/>
          <w:pgNumType w:start="2"/>
          <w:cols w:space="708"/>
          <w:docGrid w:linePitch="360"/>
        </w:sectPr>
      </w:pPr>
      <w:r>
        <w:rPr>
          <w:rFonts w:ascii="Times New Roman" w:eastAsia="STXingkai" w:hAnsi="Times New Roman" w:cs="Times New Roman"/>
          <w:sz w:val="32"/>
          <w:szCs w:val="32"/>
        </w:rPr>
        <w:t>Školní rok je již v plném proudu a všichni jsme opět usedli do lavic a vstřebáváme nové a nové informace, které jsou pro nás velmi přínosné</w:t>
      </w:r>
    </w:p>
    <w:p w:rsidR="006E11C2" w:rsidRDefault="006E11C2" w:rsidP="001C20E7">
      <w:pPr>
        <w:rPr>
          <w:rFonts w:ascii="Times New Roman" w:eastAsia="STXingkai" w:hAnsi="Times New Roman" w:cs="Times New Roman"/>
          <w:sz w:val="32"/>
          <w:szCs w:val="32"/>
        </w:rPr>
      </w:pPr>
    </w:p>
    <w:p w:rsidR="006E11C2" w:rsidRPr="006E11C2" w:rsidRDefault="006E11C2" w:rsidP="001C20E7">
      <w:pPr>
        <w:rPr>
          <w:rFonts w:ascii="Times New Roman" w:eastAsia="STXingkai" w:hAnsi="Times New Roman" w:cs="Times New Roman"/>
          <w:sz w:val="28"/>
          <w:szCs w:val="28"/>
        </w:rPr>
      </w:pPr>
      <w:r w:rsidRPr="006E11C2">
        <w:rPr>
          <w:rFonts w:ascii="Times New Roman" w:eastAsia="STXingkai" w:hAnsi="Times New Roman" w:cs="Times New Roman"/>
          <w:b/>
          <w:bCs/>
          <w:i/>
          <w:iCs/>
          <w:sz w:val="32"/>
          <w:szCs w:val="32"/>
          <w:u w:val="single"/>
        </w:rPr>
        <w:t>Obsah:</w:t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 w:rsidRPr="006E11C2">
        <w:rPr>
          <w:rFonts w:ascii="Times New Roman" w:eastAsia="STXingkai" w:hAnsi="Times New Roman" w:cs="Times New Roman"/>
          <w:sz w:val="28"/>
          <w:szCs w:val="28"/>
        </w:rPr>
        <w:t>O škole……………………………………...</w:t>
      </w:r>
      <w:r w:rsidR="00E24C21">
        <w:rPr>
          <w:rFonts w:ascii="Times New Roman" w:eastAsia="STXingkai" w:hAnsi="Times New Roman" w:cs="Times New Roman"/>
          <w:sz w:val="28"/>
          <w:szCs w:val="28"/>
        </w:rPr>
        <w:t>2</w:t>
      </w:r>
    </w:p>
    <w:p w:rsidR="006E11C2" w:rsidRDefault="006E11C2" w:rsidP="001C20E7">
      <w:pPr>
        <w:rPr>
          <w:rFonts w:ascii="Times New Roman" w:eastAsia="STXingkai" w:hAnsi="Times New Roman" w:cs="Times New Roman"/>
          <w:sz w:val="28"/>
          <w:szCs w:val="28"/>
        </w:rPr>
      </w:pPr>
      <w:r w:rsidRPr="006E11C2">
        <w:rPr>
          <w:rFonts w:ascii="Times New Roman" w:eastAsia="STXingkai" w:hAnsi="Times New Roman" w:cs="Times New Roman"/>
          <w:sz w:val="28"/>
          <w:szCs w:val="28"/>
        </w:rPr>
        <w:tab/>
      </w:r>
      <w:r w:rsidRPr="006E11C2">
        <w:rPr>
          <w:rFonts w:ascii="Times New Roman" w:eastAsia="STXingkai" w:hAnsi="Times New Roman" w:cs="Times New Roman"/>
          <w:sz w:val="28"/>
          <w:szCs w:val="28"/>
        </w:rPr>
        <w:tab/>
      </w:r>
      <w:r w:rsidRPr="006E11C2">
        <w:rPr>
          <w:rFonts w:ascii="Times New Roman" w:eastAsia="STXingkai" w:hAnsi="Times New Roman" w:cs="Times New Roman"/>
          <w:sz w:val="28"/>
          <w:szCs w:val="28"/>
        </w:rPr>
        <w:tab/>
        <w:t>Blíží se nám Halloween a dušičky………</w:t>
      </w:r>
      <w:proofErr w:type="gramStart"/>
      <w:r w:rsidRPr="006E11C2">
        <w:rPr>
          <w:rFonts w:ascii="Times New Roman" w:eastAsia="STXingkai" w:hAnsi="Times New Roman" w:cs="Times New Roman"/>
          <w:sz w:val="28"/>
          <w:szCs w:val="28"/>
        </w:rPr>
        <w:t>….</w:t>
      </w:r>
      <w:r w:rsidR="00DC11F5">
        <w:rPr>
          <w:rFonts w:ascii="Times New Roman" w:eastAsia="STXingkai" w:hAnsi="Times New Roman" w:cs="Times New Roman"/>
          <w:sz w:val="28"/>
          <w:szCs w:val="28"/>
        </w:rPr>
        <w:t>3</w:t>
      </w:r>
      <w:proofErr w:type="gramEnd"/>
    </w:p>
    <w:p w:rsidR="006E11C2" w:rsidRDefault="006E11C2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 w:rsidR="00E24C21">
        <w:rPr>
          <w:rFonts w:ascii="Times New Roman" w:eastAsia="STXingkai" w:hAnsi="Times New Roman" w:cs="Times New Roman"/>
          <w:sz w:val="28"/>
          <w:szCs w:val="28"/>
        </w:rPr>
        <w:t>Výrobky z kaštanů a z listí………………</w:t>
      </w:r>
      <w:proofErr w:type="gramStart"/>
      <w:r w:rsidR="00E24C21">
        <w:rPr>
          <w:rFonts w:ascii="Times New Roman" w:eastAsia="STXingkai" w:hAnsi="Times New Roman" w:cs="Times New Roman"/>
          <w:sz w:val="28"/>
          <w:szCs w:val="28"/>
        </w:rPr>
        <w:t>….</w:t>
      </w:r>
      <w:r w:rsidR="00DC11F5">
        <w:rPr>
          <w:rFonts w:ascii="Times New Roman" w:eastAsia="STXingkai" w:hAnsi="Times New Roman" w:cs="Times New Roman"/>
          <w:sz w:val="28"/>
          <w:szCs w:val="28"/>
        </w:rPr>
        <w:t>4</w:t>
      </w:r>
      <w:proofErr w:type="gramEnd"/>
    </w:p>
    <w:p w:rsidR="00E24C21" w:rsidRPr="006E11C2" w:rsidRDefault="006E11C2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 w:rsidR="00E24C21">
        <w:rPr>
          <w:rFonts w:ascii="Times New Roman" w:eastAsia="STXingkai" w:hAnsi="Times New Roman" w:cs="Times New Roman"/>
          <w:sz w:val="28"/>
          <w:szCs w:val="28"/>
        </w:rPr>
        <w:t>Omalovánky………………………………...</w:t>
      </w:r>
      <w:r w:rsidR="00DC11F5">
        <w:rPr>
          <w:rFonts w:ascii="Times New Roman" w:eastAsia="STXingkai" w:hAnsi="Times New Roman" w:cs="Times New Roman"/>
          <w:sz w:val="28"/>
          <w:szCs w:val="28"/>
        </w:rPr>
        <w:t>5</w:t>
      </w:r>
    </w:p>
    <w:p w:rsidR="006E11C2" w:rsidRDefault="006E11C2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 w:rsidR="00E24C21" w:rsidRPr="00E24C21">
        <w:rPr>
          <w:rFonts w:ascii="Times New Roman" w:eastAsia="STXingkai" w:hAnsi="Times New Roman" w:cs="Times New Roman"/>
          <w:sz w:val="28"/>
          <w:szCs w:val="28"/>
        </w:rPr>
        <w:t>Křížovka</w:t>
      </w:r>
      <w:r w:rsidR="00E24C21">
        <w:rPr>
          <w:rFonts w:ascii="Times New Roman" w:eastAsia="STXingkai" w:hAnsi="Times New Roman" w:cs="Times New Roman"/>
          <w:sz w:val="28"/>
          <w:szCs w:val="28"/>
        </w:rPr>
        <w:t>…………………………………</w:t>
      </w:r>
      <w:proofErr w:type="gramStart"/>
      <w:r w:rsidR="00E24C21">
        <w:rPr>
          <w:rFonts w:ascii="Times New Roman" w:eastAsia="STXingkai" w:hAnsi="Times New Roman" w:cs="Times New Roman"/>
          <w:sz w:val="28"/>
          <w:szCs w:val="28"/>
        </w:rPr>
        <w:t>….</w:t>
      </w:r>
      <w:r w:rsidR="00DC11F5">
        <w:rPr>
          <w:rFonts w:ascii="Times New Roman" w:eastAsia="STXingkai" w:hAnsi="Times New Roman" w:cs="Times New Roman"/>
          <w:sz w:val="28"/>
          <w:szCs w:val="28"/>
        </w:rPr>
        <w:t>6</w:t>
      </w:r>
      <w:proofErr w:type="gramEnd"/>
    </w:p>
    <w:p w:rsidR="00E24C21" w:rsidRDefault="00E24C21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Vtipy……………………………………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</w:t>
      </w:r>
      <w:r w:rsidR="008B4875">
        <w:rPr>
          <w:rFonts w:ascii="Times New Roman" w:eastAsia="STXingkai" w:hAnsi="Times New Roman" w:cs="Times New Roman"/>
          <w:sz w:val="28"/>
          <w:szCs w:val="28"/>
        </w:rPr>
        <w:t>.</w:t>
      </w:r>
      <w:r>
        <w:rPr>
          <w:rFonts w:ascii="Times New Roman" w:eastAsia="STXingkai" w:hAnsi="Times New Roman" w:cs="Times New Roman"/>
          <w:sz w:val="28"/>
          <w:szCs w:val="28"/>
        </w:rPr>
        <w:t>...</w:t>
      </w:r>
      <w:r w:rsidR="00DC11F5">
        <w:rPr>
          <w:rFonts w:ascii="Times New Roman" w:eastAsia="STXingkai" w:hAnsi="Times New Roman" w:cs="Times New Roman"/>
          <w:sz w:val="28"/>
          <w:szCs w:val="28"/>
        </w:rPr>
        <w:t>7</w:t>
      </w:r>
      <w:proofErr w:type="gramEnd"/>
    </w:p>
    <w:p w:rsidR="00DC11F5" w:rsidRDefault="00DC11F5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Ukliďme svět……………………………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</w:t>
      </w:r>
      <w:r w:rsidR="008B4875">
        <w:rPr>
          <w:rFonts w:ascii="Times New Roman" w:eastAsia="STXingkai" w:hAnsi="Times New Roman" w:cs="Times New Roman"/>
          <w:sz w:val="28"/>
          <w:szCs w:val="28"/>
        </w:rPr>
        <w:t>..</w:t>
      </w:r>
      <w:r>
        <w:rPr>
          <w:rFonts w:ascii="Times New Roman" w:eastAsia="STXingkai" w:hAnsi="Times New Roman" w:cs="Times New Roman"/>
          <w:sz w:val="28"/>
          <w:szCs w:val="28"/>
        </w:rPr>
        <w:t>..8</w:t>
      </w:r>
      <w:proofErr w:type="gramEnd"/>
    </w:p>
    <w:p w:rsidR="000E32BF" w:rsidRDefault="000E32BF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Plavání……………………………………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</w:t>
      </w:r>
      <w:r w:rsidR="008B4875">
        <w:rPr>
          <w:rFonts w:ascii="Times New Roman" w:eastAsia="STXingkai" w:hAnsi="Times New Roman" w:cs="Times New Roman"/>
          <w:sz w:val="28"/>
          <w:szCs w:val="28"/>
        </w:rPr>
        <w:t>.</w:t>
      </w:r>
      <w:r>
        <w:rPr>
          <w:rFonts w:ascii="Times New Roman" w:eastAsia="STXingkai" w:hAnsi="Times New Roman" w:cs="Times New Roman"/>
          <w:sz w:val="28"/>
          <w:szCs w:val="28"/>
        </w:rPr>
        <w:t>.9</w:t>
      </w:r>
      <w:proofErr w:type="gramEnd"/>
    </w:p>
    <w:p w:rsidR="000E32BF" w:rsidRDefault="000E32BF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 w:rsidR="007F2E85">
        <w:rPr>
          <w:rFonts w:ascii="Times New Roman" w:eastAsia="STXingkai" w:hAnsi="Times New Roman" w:cs="Times New Roman"/>
          <w:sz w:val="28"/>
          <w:szCs w:val="28"/>
        </w:rPr>
        <w:t>Papoušci…………………………………</w:t>
      </w:r>
      <w:proofErr w:type="gramStart"/>
      <w:r w:rsidR="007F2E85">
        <w:rPr>
          <w:rFonts w:ascii="Times New Roman" w:eastAsia="STXingkai" w:hAnsi="Times New Roman" w:cs="Times New Roman"/>
          <w:sz w:val="28"/>
          <w:szCs w:val="28"/>
        </w:rPr>
        <w:t>…..10</w:t>
      </w:r>
      <w:proofErr w:type="gramEnd"/>
    </w:p>
    <w:p w:rsidR="007F2E85" w:rsidRDefault="007F2E85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Vzpoura úrazům…………………………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…..11</w:t>
      </w:r>
      <w:proofErr w:type="gramEnd"/>
    </w:p>
    <w:p w:rsidR="007F2E85" w:rsidRDefault="007F2E85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Bubnování…………………………………</w:t>
      </w:r>
      <w:r w:rsidR="00B02E27">
        <w:rPr>
          <w:rFonts w:ascii="Times New Roman" w:eastAsia="STXingkai" w:hAnsi="Times New Roman" w:cs="Times New Roman"/>
          <w:sz w:val="28"/>
          <w:szCs w:val="28"/>
        </w:rPr>
        <w:t>...</w:t>
      </w:r>
      <w:r>
        <w:rPr>
          <w:rFonts w:ascii="Times New Roman" w:eastAsia="STXingkai" w:hAnsi="Times New Roman" w:cs="Times New Roman"/>
          <w:sz w:val="28"/>
          <w:szCs w:val="28"/>
        </w:rPr>
        <w:t>12</w:t>
      </w:r>
    </w:p>
    <w:p w:rsidR="00E24C21" w:rsidRDefault="001618E9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Přírodovědn</w:t>
      </w:r>
      <w:r w:rsidR="005D1CD3">
        <w:rPr>
          <w:rFonts w:ascii="Times New Roman" w:eastAsia="STXingkai" w:hAnsi="Times New Roman" w:cs="Times New Roman"/>
          <w:sz w:val="28"/>
          <w:szCs w:val="28"/>
        </w:rPr>
        <w:t>é muzeum……………………</w:t>
      </w:r>
      <w:proofErr w:type="gramStart"/>
      <w:r w:rsidR="008B4875">
        <w:rPr>
          <w:rFonts w:ascii="Times New Roman" w:eastAsia="STXingkai" w:hAnsi="Times New Roman" w:cs="Times New Roman"/>
          <w:sz w:val="28"/>
          <w:szCs w:val="28"/>
        </w:rPr>
        <w:t>…</w:t>
      </w:r>
      <w:r w:rsidR="005D1CD3">
        <w:rPr>
          <w:rFonts w:ascii="Times New Roman" w:eastAsia="STXingkai" w:hAnsi="Times New Roman" w:cs="Times New Roman"/>
          <w:sz w:val="28"/>
          <w:szCs w:val="28"/>
        </w:rPr>
        <w:t>.13</w:t>
      </w:r>
      <w:proofErr w:type="gramEnd"/>
    </w:p>
    <w:p w:rsidR="00E24C21" w:rsidRDefault="00B02E27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Mikulášská nadílka……………………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…..…</w:t>
      </w:r>
      <w:proofErr w:type="gramEnd"/>
      <w:r>
        <w:rPr>
          <w:rFonts w:ascii="Times New Roman" w:eastAsia="STXingkai" w:hAnsi="Times New Roman" w:cs="Times New Roman"/>
          <w:sz w:val="28"/>
          <w:szCs w:val="28"/>
        </w:rPr>
        <w:t>14</w:t>
      </w:r>
    </w:p>
    <w:p w:rsidR="00B02E27" w:rsidRDefault="00B02E27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Advent……………………………………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…..15</w:t>
      </w:r>
      <w:proofErr w:type="gramEnd"/>
    </w:p>
    <w:p w:rsidR="00C70321" w:rsidRDefault="00B02E27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Vánoce……………………………………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…..16</w:t>
      </w:r>
      <w:proofErr w:type="gramEnd"/>
    </w:p>
    <w:p w:rsidR="005569E5" w:rsidRPr="00D205F5" w:rsidRDefault="00C70321" w:rsidP="00D205F5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</w:r>
      <w:r>
        <w:rPr>
          <w:rFonts w:ascii="Times New Roman" w:eastAsia="STXingkai" w:hAnsi="Times New Roman" w:cs="Times New Roman"/>
          <w:sz w:val="28"/>
          <w:szCs w:val="28"/>
        </w:rPr>
        <w:tab/>
        <w:t>Vánoční kvíz………………………………</w:t>
      </w:r>
      <w:proofErr w:type="gramStart"/>
      <w:r>
        <w:rPr>
          <w:rFonts w:ascii="Times New Roman" w:eastAsia="STXingkai" w:hAnsi="Times New Roman" w:cs="Times New Roman"/>
          <w:sz w:val="28"/>
          <w:szCs w:val="28"/>
        </w:rPr>
        <w:t>….17</w:t>
      </w:r>
      <w:proofErr w:type="gramEnd"/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8B4875">
        <w:rPr>
          <w:rFonts w:ascii="Times New Roman" w:eastAsia="STXingkai" w:hAnsi="Times New Roman" w:cs="Times New Roman"/>
          <w:sz w:val="28"/>
          <w:szCs w:val="28"/>
        </w:rPr>
        <w:tab/>
      </w:r>
      <w:r w:rsidR="008B4875">
        <w:rPr>
          <w:rFonts w:ascii="Times New Roman" w:eastAsia="STXingkai" w:hAnsi="Times New Roman" w:cs="Times New Roman"/>
          <w:sz w:val="28"/>
          <w:szCs w:val="28"/>
        </w:rPr>
        <w:tab/>
      </w:r>
      <w:r w:rsidR="008B4875">
        <w:rPr>
          <w:rFonts w:ascii="Times New Roman" w:eastAsia="STXingkai" w:hAnsi="Times New Roman" w:cs="Times New Roman"/>
          <w:sz w:val="28"/>
          <w:szCs w:val="28"/>
        </w:rPr>
        <w:tab/>
      </w:r>
      <w:r w:rsidR="008B4875">
        <w:rPr>
          <w:rFonts w:ascii="Times New Roman" w:eastAsia="STXingkai" w:hAnsi="Times New Roman" w:cs="Times New Roman"/>
          <w:sz w:val="28"/>
          <w:szCs w:val="28"/>
        </w:rPr>
        <w:tab/>
        <w:t>Básničky od dětí ze čtenářského klubu……....18</w:t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</w:p>
    <w:p w:rsidR="00E24C21" w:rsidRPr="00E24C21" w:rsidRDefault="00E24C21" w:rsidP="00E24C21">
      <w:pPr>
        <w:jc w:val="center"/>
        <w:rPr>
          <w:rFonts w:ascii="Times New Roman" w:eastAsia="STXingkai" w:hAnsi="Times New Roman" w:cs="Times New Roman"/>
          <w:b/>
          <w:bCs/>
          <w:sz w:val="36"/>
          <w:szCs w:val="36"/>
          <w:u w:val="single"/>
        </w:rPr>
      </w:pPr>
      <w:r w:rsidRPr="00E24C21">
        <w:rPr>
          <w:rFonts w:ascii="Times New Roman" w:eastAsia="STXingkai" w:hAnsi="Times New Roman" w:cs="Times New Roman"/>
          <w:b/>
          <w:bCs/>
          <w:sz w:val="36"/>
          <w:szCs w:val="36"/>
          <w:u w:val="single"/>
        </w:rPr>
        <w:lastRenderedPageBreak/>
        <w:t>O škole</w:t>
      </w:r>
    </w:p>
    <w:p w:rsidR="00E24C21" w:rsidRDefault="00E24C21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 xml:space="preserve">Naše škola je velmi </w:t>
      </w:r>
      <w:r w:rsidR="001618E9">
        <w:rPr>
          <w:rFonts w:ascii="Times New Roman" w:eastAsia="STXingkai" w:hAnsi="Times New Roman" w:cs="Times New Roman"/>
          <w:sz w:val="28"/>
          <w:szCs w:val="28"/>
        </w:rPr>
        <w:t xml:space="preserve">výjimečná a víte čím? </w:t>
      </w:r>
      <w:proofErr w:type="gramStart"/>
      <w:r w:rsidR="001618E9">
        <w:rPr>
          <w:rFonts w:ascii="Times New Roman" w:eastAsia="STXingkai" w:hAnsi="Times New Roman" w:cs="Times New Roman"/>
          <w:sz w:val="28"/>
          <w:szCs w:val="28"/>
        </w:rPr>
        <w:t xml:space="preserve">Většinou </w:t>
      </w:r>
      <w:r>
        <w:rPr>
          <w:rFonts w:ascii="Times New Roman" w:eastAsia="STXingkai" w:hAnsi="Times New Roman" w:cs="Times New Roman"/>
          <w:sz w:val="28"/>
          <w:szCs w:val="28"/>
        </w:rPr>
        <w:t xml:space="preserve"> je</w:t>
      </w:r>
      <w:proofErr w:type="gramEnd"/>
      <w:r>
        <w:rPr>
          <w:rFonts w:ascii="Times New Roman" w:eastAsia="STXingkai" w:hAnsi="Times New Roman" w:cs="Times New Roman"/>
          <w:sz w:val="28"/>
          <w:szCs w:val="28"/>
        </w:rPr>
        <w:t xml:space="preserve"> škola hodně velká a první i druhý stupeň má třeba i dvě třídy žáků v jednom ročníku. </w:t>
      </w:r>
      <w:r w:rsidR="006C0478">
        <w:rPr>
          <w:rFonts w:ascii="Times New Roman" w:eastAsia="STXingkai" w:hAnsi="Times New Roman" w:cs="Times New Roman"/>
          <w:sz w:val="28"/>
          <w:szCs w:val="28"/>
        </w:rPr>
        <w:t>Ne</w:t>
      </w:r>
      <w:r>
        <w:rPr>
          <w:rFonts w:ascii="Times New Roman" w:eastAsia="STXingkai" w:hAnsi="Times New Roman" w:cs="Times New Roman"/>
          <w:sz w:val="28"/>
          <w:szCs w:val="28"/>
        </w:rPr>
        <w:t>jen, že jsme maličká škola, ale také máme některé třídy spojené, to už v dnešní době vůbec nebývá.</w:t>
      </w:r>
      <w:r w:rsidR="006C0478">
        <w:rPr>
          <w:rFonts w:ascii="Times New Roman" w:eastAsia="STXingkai" w:hAnsi="Times New Roman" w:cs="Times New Roman"/>
          <w:sz w:val="28"/>
          <w:szCs w:val="28"/>
        </w:rPr>
        <w:t xml:space="preserve"> Proto si naší školičky musíme náležitě vážit. V naší škole je školka, 1.stupeň i 2.stupeň a máme tu spoustu zájmových kroužků, což je přece super. Teď vám povím, do jakých kroužků letos můžete ch</w:t>
      </w:r>
      <w:r w:rsidR="001618E9">
        <w:rPr>
          <w:rFonts w:ascii="Times New Roman" w:eastAsia="STXingkai" w:hAnsi="Times New Roman" w:cs="Times New Roman"/>
          <w:sz w:val="28"/>
          <w:szCs w:val="28"/>
        </w:rPr>
        <w:t xml:space="preserve">odit. I přes to, že už je říjen, </w:t>
      </w:r>
      <w:r w:rsidR="006C0478">
        <w:rPr>
          <w:rFonts w:ascii="Times New Roman" w:eastAsia="STXingkai" w:hAnsi="Times New Roman" w:cs="Times New Roman"/>
          <w:sz w:val="28"/>
          <w:szCs w:val="28"/>
        </w:rPr>
        <w:t>vás určitě učitelé v kroužcích rádi přivítají.</w:t>
      </w:r>
    </w:p>
    <w:tbl>
      <w:tblPr>
        <w:tblStyle w:val="Mkatabulky"/>
        <w:tblW w:w="0" w:type="auto"/>
        <w:tblLook w:val="04A0"/>
      </w:tblPr>
      <w:tblGrid>
        <w:gridCol w:w="3020"/>
        <w:gridCol w:w="3021"/>
        <w:gridCol w:w="3021"/>
      </w:tblGrid>
      <w:tr w:rsidR="006C0478" w:rsidTr="006C0478">
        <w:tc>
          <w:tcPr>
            <w:tcW w:w="3020" w:type="dxa"/>
          </w:tcPr>
          <w:p w:rsidR="006C0478" w:rsidRPr="006C0478" w:rsidRDefault="006C0478" w:rsidP="006C0478">
            <w:pPr>
              <w:jc w:val="center"/>
              <w:rPr>
                <w:rFonts w:ascii="Times New Roman" w:eastAsia="STXingkai" w:hAnsi="Times New Roman" w:cs="Times New Roman"/>
                <w:b/>
                <w:bCs/>
                <w:sz w:val="28"/>
                <w:szCs w:val="28"/>
              </w:rPr>
            </w:pPr>
            <w:r w:rsidRPr="006C0478">
              <w:rPr>
                <w:rFonts w:ascii="Times New Roman" w:eastAsia="STXingkai" w:hAnsi="Times New Roman" w:cs="Times New Roman"/>
                <w:b/>
                <w:bCs/>
                <w:sz w:val="28"/>
                <w:szCs w:val="28"/>
              </w:rPr>
              <w:t>NÁZEV</w:t>
            </w:r>
          </w:p>
        </w:tc>
        <w:tc>
          <w:tcPr>
            <w:tcW w:w="3021" w:type="dxa"/>
          </w:tcPr>
          <w:p w:rsidR="006C0478" w:rsidRPr="006C0478" w:rsidRDefault="006C0478" w:rsidP="006C0478">
            <w:pPr>
              <w:jc w:val="center"/>
              <w:rPr>
                <w:rFonts w:ascii="Times New Roman" w:eastAsia="STXingkai" w:hAnsi="Times New Roman" w:cs="Times New Roman"/>
                <w:b/>
                <w:bCs/>
                <w:sz w:val="28"/>
                <w:szCs w:val="28"/>
              </w:rPr>
            </w:pPr>
            <w:r w:rsidRPr="006C0478">
              <w:rPr>
                <w:rFonts w:ascii="Times New Roman" w:eastAsia="STXingkai" w:hAnsi="Times New Roman" w:cs="Times New Roman"/>
                <w:b/>
                <w:bCs/>
                <w:sz w:val="28"/>
                <w:szCs w:val="28"/>
              </w:rPr>
              <w:t>VEDOUCÍ</w:t>
            </w:r>
          </w:p>
        </w:tc>
        <w:tc>
          <w:tcPr>
            <w:tcW w:w="3021" w:type="dxa"/>
          </w:tcPr>
          <w:p w:rsidR="006C0478" w:rsidRPr="006C0478" w:rsidRDefault="006C0478" w:rsidP="006C0478">
            <w:pPr>
              <w:jc w:val="center"/>
              <w:rPr>
                <w:rFonts w:ascii="Times New Roman" w:eastAsia="STXingkai" w:hAnsi="Times New Roman" w:cs="Times New Roman"/>
                <w:b/>
                <w:bCs/>
                <w:sz w:val="28"/>
                <w:szCs w:val="28"/>
              </w:rPr>
            </w:pPr>
            <w:r w:rsidRPr="006C0478">
              <w:rPr>
                <w:rFonts w:ascii="Times New Roman" w:eastAsia="STXingkai" w:hAnsi="Times New Roman" w:cs="Times New Roman"/>
                <w:b/>
                <w:bCs/>
                <w:sz w:val="28"/>
                <w:szCs w:val="28"/>
              </w:rPr>
              <w:t>DEN A ČAS</w:t>
            </w:r>
          </w:p>
        </w:tc>
      </w:tr>
      <w:tr w:rsidR="006C0478" w:rsidTr="006C0478">
        <w:tc>
          <w:tcPr>
            <w:tcW w:w="3020" w:type="dxa"/>
          </w:tcPr>
          <w:p w:rsidR="006C0478" w:rsidRPr="006C0478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6C0478">
              <w:rPr>
                <w:rFonts w:ascii="Times New Roman" w:eastAsia="STXingkai" w:hAnsi="Times New Roman" w:cs="Times New Roman"/>
                <w:sz w:val="24"/>
                <w:szCs w:val="24"/>
              </w:rPr>
              <w:t>Výtvarný kroužek 4.-9.tř.</w:t>
            </w:r>
          </w:p>
        </w:tc>
        <w:tc>
          <w:tcPr>
            <w:tcW w:w="3021" w:type="dxa"/>
          </w:tcPr>
          <w:p w:rsidR="006C0478" w:rsidRPr="00092042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p. uč. Křížková</w:t>
            </w:r>
          </w:p>
        </w:tc>
        <w:tc>
          <w:tcPr>
            <w:tcW w:w="3021" w:type="dxa"/>
          </w:tcPr>
          <w:p w:rsidR="006C0478" w:rsidRDefault="00092042" w:rsidP="001C20E7">
            <w:pPr>
              <w:rPr>
                <w:rFonts w:ascii="Times New Roman" w:eastAsia="STXingkai" w:hAnsi="Times New Roman" w:cs="Times New Roman"/>
                <w:sz w:val="28"/>
                <w:szCs w:val="28"/>
              </w:rPr>
            </w:pPr>
            <w:r>
              <w:rPr>
                <w:rFonts w:ascii="Times New Roman" w:eastAsia="STXingkai" w:hAnsi="Times New Roman" w:cs="Times New Roman"/>
                <w:sz w:val="28"/>
                <w:szCs w:val="28"/>
              </w:rPr>
              <w:t>Středa 12:00 – 13:30</w:t>
            </w:r>
          </w:p>
        </w:tc>
      </w:tr>
      <w:tr w:rsidR="006C0478" w:rsidTr="006C0478">
        <w:tc>
          <w:tcPr>
            <w:tcW w:w="3020" w:type="dxa"/>
          </w:tcPr>
          <w:p w:rsidR="006C0478" w:rsidRPr="006C0478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6C0478">
              <w:rPr>
                <w:rFonts w:ascii="Times New Roman" w:eastAsia="STXingkai" w:hAnsi="Times New Roman" w:cs="Times New Roman"/>
                <w:sz w:val="24"/>
                <w:szCs w:val="24"/>
              </w:rPr>
              <w:t>Výtvarné činnosti 1.-2.tř.</w:t>
            </w:r>
          </w:p>
        </w:tc>
        <w:tc>
          <w:tcPr>
            <w:tcW w:w="3021" w:type="dxa"/>
          </w:tcPr>
          <w:p w:rsidR="006C0478" w:rsidRPr="00092042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vych</w:t>
            </w:r>
            <w:proofErr w:type="spellEnd"/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. Nová</w:t>
            </w:r>
          </w:p>
        </w:tc>
        <w:tc>
          <w:tcPr>
            <w:tcW w:w="3021" w:type="dxa"/>
          </w:tcPr>
          <w:p w:rsidR="006C0478" w:rsidRDefault="00092042" w:rsidP="001C20E7">
            <w:pPr>
              <w:rPr>
                <w:rFonts w:ascii="Times New Roman" w:eastAsia="STXingkai" w:hAnsi="Times New Roman" w:cs="Times New Roman"/>
                <w:sz w:val="28"/>
                <w:szCs w:val="28"/>
              </w:rPr>
            </w:pPr>
            <w:r>
              <w:rPr>
                <w:rFonts w:ascii="Times New Roman" w:eastAsia="STXingkai" w:hAnsi="Times New Roman" w:cs="Times New Roman"/>
                <w:sz w:val="28"/>
                <w:szCs w:val="28"/>
              </w:rPr>
              <w:t>Středa 12:15 – 14:00</w:t>
            </w:r>
          </w:p>
        </w:tc>
      </w:tr>
      <w:tr w:rsidR="006C0478" w:rsidTr="006C0478">
        <w:tc>
          <w:tcPr>
            <w:tcW w:w="3020" w:type="dxa"/>
          </w:tcPr>
          <w:p w:rsidR="006C0478" w:rsidRPr="006C0478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>
              <w:rPr>
                <w:rFonts w:ascii="Times New Roman" w:eastAsia="STXingkai" w:hAnsi="Times New Roman" w:cs="Times New Roman"/>
                <w:sz w:val="24"/>
                <w:szCs w:val="24"/>
              </w:rPr>
              <w:t>Dramatický kroužek 1.-5.tř.</w:t>
            </w:r>
          </w:p>
        </w:tc>
        <w:tc>
          <w:tcPr>
            <w:tcW w:w="3021" w:type="dxa"/>
          </w:tcPr>
          <w:p w:rsidR="006C0478" w:rsidRPr="00092042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 xml:space="preserve">p. </w:t>
            </w:r>
            <w:proofErr w:type="spellStart"/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vych</w:t>
            </w:r>
            <w:proofErr w:type="spellEnd"/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. Nová</w:t>
            </w:r>
          </w:p>
        </w:tc>
        <w:tc>
          <w:tcPr>
            <w:tcW w:w="3021" w:type="dxa"/>
          </w:tcPr>
          <w:p w:rsidR="006C0478" w:rsidRDefault="00092042" w:rsidP="001C20E7">
            <w:pPr>
              <w:rPr>
                <w:rFonts w:ascii="Times New Roman" w:eastAsia="STXingkai" w:hAnsi="Times New Roman" w:cs="Times New Roman"/>
                <w:sz w:val="28"/>
                <w:szCs w:val="28"/>
              </w:rPr>
            </w:pPr>
            <w:r>
              <w:rPr>
                <w:rFonts w:ascii="Times New Roman" w:eastAsia="STXingkai" w:hAnsi="Times New Roman" w:cs="Times New Roman"/>
                <w:sz w:val="28"/>
                <w:szCs w:val="28"/>
              </w:rPr>
              <w:t>Středa 14:15 – 15:30</w:t>
            </w:r>
          </w:p>
        </w:tc>
      </w:tr>
      <w:tr w:rsidR="006C0478" w:rsidTr="006C0478">
        <w:tc>
          <w:tcPr>
            <w:tcW w:w="3020" w:type="dxa"/>
          </w:tcPr>
          <w:p w:rsidR="006C0478" w:rsidRPr="006C0478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>
              <w:rPr>
                <w:rFonts w:ascii="Times New Roman" w:eastAsia="STXingkai" w:hAnsi="Times New Roman" w:cs="Times New Roman"/>
                <w:sz w:val="24"/>
                <w:szCs w:val="24"/>
              </w:rPr>
              <w:t>H</w:t>
            </w:r>
            <w:r w:rsidRPr="006C0478">
              <w:rPr>
                <w:rFonts w:ascii="Times New Roman" w:eastAsia="STXingkai" w:hAnsi="Times New Roman" w:cs="Times New Roman"/>
                <w:sz w:val="24"/>
                <w:szCs w:val="24"/>
              </w:rPr>
              <w:t>ra na kytaru</w:t>
            </w:r>
            <w:r>
              <w:rPr>
                <w:rFonts w:ascii="Times New Roman" w:eastAsia="STXingkai" w:hAnsi="Times New Roman" w:cs="Times New Roman"/>
                <w:sz w:val="24"/>
                <w:szCs w:val="24"/>
              </w:rPr>
              <w:t xml:space="preserve"> – hudební k.</w:t>
            </w:r>
          </w:p>
        </w:tc>
        <w:tc>
          <w:tcPr>
            <w:tcW w:w="3021" w:type="dxa"/>
          </w:tcPr>
          <w:p w:rsidR="006C0478" w:rsidRPr="00092042" w:rsidRDefault="00092042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p. uč. Černá</w:t>
            </w:r>
          </w:p>
        </w:tc>
        <w:tc>
          <w:tcPr>
            <w:tcW w:w="3021" w:type="dxa"/>
          </w:tcPr>
          <w:p w:rsidR="006C0478" w:rsidRDefault="00092042" w:rsidP="001C20E7">
            <w:pPr>
              <w:rPr>
                <w:rFonts w:ascii="Times New Roman" w:eastAsia="STXingkai" w:hAnsi="Times New Roman" w:cs="Times New Roman"/>
                <w:sz w:val="28"/>
                <w:szCs w:val="28"/>
              </w:rPr>
            </w:pPr>
            <w:r>
              <w:rPr>
                <w:rFonts w:ascii="Times New Roman" w:eastAsia="STXingkai" w:hAnsi="Times New Roman" w:cs="Times New Roman"/>
                <w:sz w:val="28"/>
                <w:szCs w:val="28"/>
              </w:rPr>
              <w:t>Středa 11:45 – 12:45</w:t>
            </w:r>
          </w:p>
        </w:tc>
      </w:tr>
      <w:tr w:rsidR="006C0478" w:rsidTr="006C0478">
        <w:tc>
          <w:tcPr>
            <w:tcW w:w="3020" w:type="dxa"/>
          </w:tcPr>
          <w:p w:rsidR="006C0478" w:rsidRPr="006C0478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6C0478">
              <w:rPr>
                <w:rFonts w:ascii="Times New Roman" w:eastAsia="STXingkai" w:hAnsi="Times New Roman" w:cs="Times New Roman"/>
                <w:sz w:val="24"/>
                <w:szCs w:val="24"/>
              </w:rPr>
              <w:t>Klub deskových her</w:t>
            </w:r>
          </w:p>
        </w:tc>
        <w:tc>
          <w:tcPr>
            <w:tcW w:w="3021" w:type="dxa"/>
          </w:tcPr>
          <w:p w:rsidR="006C0478" w:rsidRPr="00092042" w:rsidRDefault="00092042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 xml:space="preserve">p. uč. </w:t>
            </w:r>
            <w:proofErr w:type="spellStart"/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Polesová</w:t>
            </w:r>
            <w:proofErr w:type="spellEnd"/>
          </w:p>
        </w:tc>
        <w:tc>
          <w:tcPr>
            <w:tcW w:w="3021" w:type="dxa"/>
          </w:tcPr>
          <w:p w:rsidR="006C0478" w:rsidRDefault="00092042" w:rsidP="001C20E7">
            <w:pPr>
              <w:rPr>
                <w:rFonts w:ascii="Times New Roman" w:eastAsia="STXingkai" w:hAnsi="Times New Roman" w:cs="Times New Roman"/>
                <w:sz w:val="28"/>
                <w:szCs w:val="28"/>
              </w:rPr>
            </w:pPr>
            <w:r>
              <w:rPr>
                <w:rFonts w:ascii="Times New Roman" w:eastAsia="STXingkai" w:hAnsi="Times New Roman" w:cs="Times New Roman"/>
                <w:sz w:val="28"/>
                <w:szCs w:val="28"/>
              </w:rPr>
              <w:t xml:space="preserve">Pondělí 11:30 – 13:00 </w:t>
            </w:r>
          </w:p>
        </w:tc>
      </w:tr>
      <w:tr w:rsidR="006C0478" w:rsidTr="006C0478">
        <w:tc>
          <w:tcPr>
            <w:tcW w:w="3020" w:type="dxa"/>
          </w:tcPr>
          <w:p w:rsidR="006C0478" w:rsidRPr="006C0478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6C0478">
              <w:rPr>
                <w:rFonts w:ascii="Times New Roman" w:eastAsia="STXingkai" w:hAnsi="Times New Roman" w:cs="Times New Roman"/>
                <w:sz w:val="24"/>
                <w:szCs w:val="24"/>
              </w:rPr>
              <w:t>Čtenářský klub 1.-5.tř.</w:t>
            </w:r>
          </w:p>
        </w:tc>
        <w:tc>
          <w:tcPr>
            <w:tcW w:w="3021" w:type="dxa"/>
          </w:tcPr>
          <w:p w:rsidR="006C0478" w:rsidRPr="00092042" w:rsidRDefault="00092042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 xml:space="preserve">p. uč. </w:t>
            </w:r>
            <w:proofErr w:type="spellStart"/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Mrákarová</w:t>
            </w:r>
            <w:proofErr w:type="spellEnd"/>
          </w:p>
        </w:tc>
        <w:tc>
          <w:tcPr>
            <w:tcW w:w="3021" w:type="dxa"/>
          </w:tcPr>
          <w:p w:rsidR="006C0478" w:rsidRDefault="00092042" w:rsidP="001C20E7">
            <w:pPr>
              <w:rPr>
                <w:rFonts w:ascii="Times New Roman" w:eastAsia="STXingkai" w:hAnsi="Times New Roman" w:cs="Times New Roman"/>
                <w:sz w:val="28"/>
                <w:szCs w:val="28"/>
              </w:rPr>
            </w:pPr>
            <w:r>
              <w:rPr>
                <w:rFonts w:ascii="Times New Roman" w:eastAsia="STXingkai" w:hAnsi="Times New Roman" w:cs="Times New Roman"/>
                <w:sz w:val="28"/>
                <w:szCs w:val="28"/>
              </w:rPr>
              <w:t>Středa 12:00 – 13:30</w:t>
            </w:r>
          </w:p>
        </w:tc>
      </w:tr>
      <w:tr w:rsidR="006C0478" w:rsidTr="006C0478">
        <w:tc>
          <w:tcPr>
            <w:tcW w:w="3020" w:type="dxa"/>
          </w:tcPr>
          <w:p w:rsidR="006C0478" w:rsidRPr="006C0478" w:rsidRDefault="006C0478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6C0478">
              <w:rPr>
                <w:rFonts w:ascii="Times New Roman" w:eastAsia="STXingkai" w:hAnsi="Times New Roman" w:cs="Times New Roman"/>
                <w:sz w:val="24"/>
                <w:szCs w:val="24"/>
              </w:rPr>
              <w:t>Polytechnicko-badatelský klub</w:t>
            </w:r>
          </w:p>
        </w:tc>
        <w:tc>
          <w:tcPr>
            <w:tcW w:w="3021" w:type="dxa"/>
          </w:tcPr>
          <w:p w:rsidR="006C0478" w:rsidRPr="00092042" w:rsidRDefault="00092042" w:rsidP="001C20E7">
            <w:pPr>
              <w:rPr>
                <w:rFonts w:ascii="Times New Roman" w:eastAsia="STXingkai" w:hAnsi="Times New Roman" w:cs="Times New Roman"/>
                <w:sz w:val="24"/>
                <w:szCs w:val="24"/>
              </w:rPr>
            </w:pPr>
            <w:r w:rsidRPr="00092042">
              <w:rPr>
                <w:rFonts w:ascii="Times New Roman" w:eastAsia="STXingkai" w:hAnsi="Times New Roman" w:cs="Times New Roman"/>
                <w:sz w:val="24"/>
                <w:szCs w:val="24"/>
              </w:rPr>
              <w:t>p. uč. Gargulák</w:t>
            </w:r>
          </w:p>
        </w:tc>
        <w:tc>
          <w:tcPr>
            <w:tcW w:w="3021" w:type="dxa"/>
          </w:tcPr>
          <w:p w:rsidR="006C0478" w:rsidRDefault="00092042" w:rsidP="001C20E7">
            <w:pPr>
              <w:rPr>
                <w:rFonts w:ascii="Times New Roman" w:eastAsia="STXingkai" w:hAnsi="Times New Roman" w:cs="Times New Roman"/>
                <w:sz w:val="28"/>
                <w:szCs w:val="28"/>
              </w:rPr>
            </w:pPr>
            <w:r>
              <w:rPr>
                <w:rFonts w:ascii="Times New Roman" w:eastAsia="STXingkai" w:hAnsi="Times New Roman" w:cs="Times New Roman"/>
                <w:sz w:val="28"/>
                <w:szCs w:val="28"/>
              </w:rPr>
              <w:t>Čtvrtek 14:30 – 16:00</w:t>
            </w:r>
          </w:p>
        </w:tc>
      </w:tr>
    </w:tbl>
    <w:p w:rsidR="006C0478" w:rsidRDefault="006C0478" w:rsidP="001C20E7">
      <w:pPr>
        <w:rPr>
          <w:rFonts w:ascii="Times New Roman" w:eastAsia="STXingkai" w:hAnsi="Times New Roman" w:cs="Times New Roman"/>
          <w:sz w:val="28"/>
          <w:szCs w:val="28"/>
        </w:rPr>
      </w:pPr>
    </w:p>
    <w:p w:rsidR="00092042" w:rsidRPr="00092042" w:rsidRDefault="00092042" w:rsidP="001C20E7">
      <w:pPr>
        <w:rPr>
          <w:rFonts w:ascii="Times New Roman" w:eastAsia="STXingkai" w:hAnsi="Times New Roman" w:cs="Times New Roman"/>
          <w:b/>
          <w:bCs/>
          <w:sz w:val="28"/>
          <w:szCs w:val="28"/>
          <w:u w:val="single"/>
        </w:rPr>
      </w:pPr>
      <w:r w:rsidRPr="00092042">
        <w:rPr>
          <w:rFonts w:ascii="Times New Roman" w:eastAsia="STXingkai" w:hAnsi="Times New Roman" w:cs="Times New Roman"/>
          <w:b/>
          <w:bCs/>
          <w:sz w:val="28"/>
          <w:szCs w:val="28"/>
          <w:u w:val="single"/>
        </w:rPr>
        <w:t>Historie školy</w:t>
      </w:r>
    </w:p>
    <w:p w:rsidR="00092042" w:rsidRDefault="00092042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 xml:space="preserve">Věděli jste, že první zachované zmínky o naší škole jsou z 16.století? Zápisy z této doby se našli v církevních listinách, ale byly velmi strohé a neúplné. Více se o škole dovídáme až v době osvícenské za Josefa II. </w:t>
      </w:r>
    </w:p>
    <w:p w:rsidR="00E24C21" w:rsidRPr="00D3799F" w:rsidRDefault="00092042" w:rsidP="001C20E7">
      <w:pPr>
        <w:rPr>
          <w:rFonts w:ascii="Times New Roman" w:hAnsi="Times New Roman" w:cs="Times New Roman"/>
          <w:sz w:val="28"/>
          <w:szCs w:val="28"/>
        </w:rPr>
      </w:pPr>
      <w:r w:rsidRPr="00092042">
        <w:rPr>
          <w:rFonts w:ascii="Times New Roman" w:hAnsi="Times New Roman" w:cs="Times New Roman"/>
          <w:sz w:val="28"/>
          <w:szCs w:val="28"/>
        </w:rPr>
        <w:t>První obecná škola vznikla někdy za vlády Marie Terezie a měla jednu třídu. Vyučovaly se v ní dvě třídy. Jedna dopoledne, druhá odpoledne. V roce 1781 vyhořela, nová byla postavena až v roce 1852. To již měla tři třídy, byt učitele a jednu místnost pro dva učitelské pomocníky. Měšťané měli za povinnost školu opravovat, zásobovat vším potřebným, zejména dřívím na topení.</w:t>
      </w:r>
      <w:r w:rsidR="00D3799F">
        <w:rPr>
          <w:rFonts w:ascii="Times New Roman" w:hAnsi="Times New Roman" w:cs="Times New Roman"/>
          <w:sz w:val="28"/>
          <w:szCs w:val="28"/>
        </w:rPr>
        <w:t xml:space="preserve"> </w:t>
      </w:r>
      <w:r w:rsidR="001618E9">
        <w:rPr>
          <w:rFonts w:ascii="Times New Roman" w:eastAsia="STXingkai" w:hAnsi="Times New Roman" w:cs="Times New Roman"/>
          <w:sz w:val="28"/>
          <w:szCs w:val="28"/>
        </w:rPr>
        <w:t>Nová budova m</w:t>
      </w:r>
      <w:r w:rsidR="0056644E">
        <w:rPr>
          <w:rFonts w:ascii="Times New Roman" w:eastAsia="STXingkai" w:hAnsi="Times New Roman" w:cs="Times New Roman"/>
          <w:sz w:val="28"/>
          <w:szCs w:val="28"/>
        </w:rPr>
        <w:t>ěstské školy byla otevřena roku 1910. Představte si, že v tomto roce bylo v obecné škole 323 žáků a v městské škole 72.</w:t>
      </w:r>
    </w:p>
    <w:p w:rsidR="0056644E" w:rsidRDefault="0056644E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Ve školním roce 1914/1915 bylo v obecné škole 331 žáků a ve městské škole 74. Protože však v tomto roce začala 1. světová válka, byli v naší škole umístěni zranění vojáci, hlavně tedy v zimě. Protože byl i nedostatek učitelů, výuka byla velmi omezená.</w:t>
      </w:r>
    </w:p>
    <w:p w:rsidR="0056644E" w:rsidRDefault="0056644E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V roce 1918, kdy skončila 1.světová válka, bylo v obecní škole 350 žáků, v měšťance pak 85 žáků. V říjnu vypukla chřipková epidemie, onemocnělo až    60 % žáků. Děti byly tři týdny doma. Po návratu do školy je čekalo poučení o rozpadu Rakousko-uherské monarchie. Vznikla Československá republika.</w:t>
      </w:r>
    </w:p>
    <w:p w:rsidR="00092042" w:rsidRDefault="00D3799F" w:rsidP="00D3799F">
      <w:pPr>
        <w:jc w:val="center"/>
        <w:rPr>
          <w:rFonts w:ascii="Times New Roman" w:eastAsia="STXingkai" w:hAnsi="Times New Roman" w:cs="Times New Roman"/>
          <w:b/>
          <w:bCs/>
          <w:sz w:val="28"/>
          <w:szCs w:val="28"/>
        </w:rPr>
      </w:pPr>
      <w:r w:rsidRPr="00D3799F">
        <w:rPr>
          <w:rFonts w:ascii="Times New Roman" w:eastAsia="STXingkai" w:hAnsi="Times New Roman" w:cs="Times New Roman"/>
          <w:b/>
          <w:bCs/>
          <w:sz w:val="28"/>
          <w:szCs w:val="28"/>
        </w:rPr>
        <w:lastRenderedPageBreak/>
        <w:t>Halloween a dušičky</w:t>
      </w:r>
    </w:p>
    <w:p w:rsidR="00F608C5" w:rsidRPr="00F608C5" w:rsidRDefault="00F608C5" w:rsidP="00D3799F">
      <w:pPr>
        <w:rPr>
          <w:rFonts w:ascii="Times New Roman" w:eastAsia="STXingkai" w:hAnsi="Times New Roman" w:cs="Times New Roman"/>
          <w:b/>
          <w:bCs/>
          <w:sz w:val="28"/>
          <w:szCs w:val="28"/>
          <w:u w:val="single"/>
        </w:rPr>
      </w:pPr>
      <w:r w:rsidRPr="00F608C5">
        <w:rPr>
          <w:rFonts w:ascii="Times New Roman" w:eastAsia="STXingkai" w:hAnsi="Times New Roman" w:cs="Times New Roman"/>
          <w:b/>
          <w:bCs/>
          <w:sz w:val="28"/>
          <w:szCs w:val="28"/>
          <w:u w:val="single"/>
        </w:rPr>
        <w:t>Halloween</w:t>
      </w:r>
    </w:p>
    <w:p w:rsidR="00D3799F" w:rsidRDefault="00F608C5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K Halloweenu neodmyslitelně patří oranžová a černá barva. Oranžová symbolizuje podzimní sklizeň a černá značí temnotu a smrt.</w:t>
      </w:r>
    </w:p>
    <w:p w:rsidR="00F608C5" w:rsidRDefault="00F608C5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 xml:space="preserve">Každoročně se na </w:t>
      </w:r>
      <w:proofErr w:type="spellStart"/>
      <w:r>
        <w:rPr>
          <w:rFonts w:ascii="Times New Roman" w:eastAsia="STXingkai" w:hAnsi="Times New Roman" w:cs="Times New Roman"/>
          <w:sz w:val="28"/>
          <w:szCs w:val="28"/>
        </w:rPr>
        <w:t>Halloween</w:t>
      </w:r>
      <w:proofErr w:type="spellEnd"/>
      <w:r>
        <w:rPr>
          <w:rFonts w:ascii="Times New Roman" w:eastAsia="STXingkai" w:hAnsi="Times New Roman" w:cs="Times New Roman"/>
          <w:sz w:val="28"/>
          <w:szCs w:val="28"/>
        </w:rPr>
        <w:t xml:space="preserve"> </w:t>
      </w:r>
      <w:r w:rsidR="001618E9">
        <w:rPr>
          <w:rFonts w:ascii="Times New Roman" w:eastAsia="STXingkai" w:hAnsi="Times New Roman" w:cs="Times New Roman"/>
          <w:sz w:val="28"/>
          <w:szCs w:val="28"/>
        </w:rPr>
        <w:t>v</w:t>
      </w:r>
      <w:r>
        <w:rPr>
          <w:rFonts w:ascii="Times New Roman" w:eastAsia="STXingkai" w:hAnsi="Times New Roman" w:cs="Times New Roman"/>
          <w:sz w:val="28"/>
          <w:szCs w:val="28"/>
        </w:rPr>
        <w:t xml:space="preserve"> USA prodávají sladkosti za 2 miliardy dolarů.</w:t>
      </w:r>
    </w:p>
    <w:p w:rsidR="00F608C5" w:rsidRDefault="00F608C5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Pokud o Halloweenu spatříte pavouka, můžete si být jistí, že někdo blízký na vás dává pozor.</w:t>
      </w:r>
    </w:p>
    <w:p w:rsidR="00F608C5" w:rsidRDefault="00F608C5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Přestože většina z nás má Halloween spojený především s USA, jeho původ je evropský, konkrétně pochází z Irska.</w:t>
      </w:r>
    </w:p>
    <w:p w:rsidR="00F608C5" w:rsidRDefault="00F608C5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Legenda říká, že kdo si na Halloween obleče své oblečení naruby a bude chodit pozpátku, o půlnoci uvidí čarodějnici. Nezbývá než to zkusit.</w:t>
      </w:r>
    </w:p>
    <w:p w:rsidR="00F608C5" w:rsidRDefault="00F608C5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 xml:space="preserve">Sovy jsou jeden z oblíbených symbolů Halloweenu. Lidé v Evropě během středověku věřili, že jsou </w:t>
      </w:r>
      <w:r w:rsidR="001618E9">
        <w:rPr>
          <w:rFonts w:ascii="Times New Roman" w:eastAsia="STXingkai" w:hAnsi="Times New Roman" w:cs="Times New Roman"/>
          <w:sz w:val="28"/>
          <w:szCs w:val="28"/>
        </w:rPr>
        <w:t xml:space="preserve">to </w:t>
      </w:r>
      <w:r>
        <w:rPr>
          <w:rFonts w:ascii="Times New Roman" w:eastAsia="STXingkai" w:hAnsi="Times New Roman" w:cs="Times New Roman"/>
          <w:sz w:val="28"/>
          <w:szCs w:val="28"/>
        </w:rPr>
        <w:t>čarodějnice, a zaslechnutí sovího houkání znamenalo, že smrt je blízko.</w:t>
      </w:r>
    </w:p>
    <w:p w:rsidR="00F608C5" w:rsidRDefault="00F608C5" w:rsidP="00D3799F">
      <w:pPr>
        <w:rPr>
          <w:rFonts w:ascii="Times New Roman" w:eastAsia="STXingkai" w:hAnsi="Times New Roman" w:cs="Times New Roman"/>
          <w:b/>
          <w:bCs/>
          <w:sz w:val="28"/>
          <w:szCs w:val="28"/>
          <w:u w:val="single"/>
        </w:rPr>
      </w:pPr>
      <w:r w:rsidRPr="00F608C5">
        <w:rPr>
          <w:rFonts w:ascii="Times New Roman" w:eastAsia="STXingkai" w:hAnsi="Times New Roman" w:cs="Times New Roman"/>
          <w:b/>
          <w:bCs/>
          <w:sz w:val="28"/>
          <w:szCs w:val="28"/>
          <w:u w:val="single"/>
        </w:rPr>
        <w:t>Dušičky</w:t>
      </w:r>
    </w:p>
    <w:p w:rsidR="00F608C5" w:rsidRDefault="00F608C5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 xml:space="preserve">2. listopadu pozůstalí vzpomínají na své zemřelé příbuzné a přátele. Na našem území staří Keltové slavili v těchto dnech rozloučení s létem, konec roku a svátek </w:t>
      </w:r>
      <w:proofErr w:type="spellStart"/>
      <w:r>
        <w:rPr>
          <w:rFonts w:ascii="Times New Roman" w:eastAsia="STXingkai" w:hAnsi="Times New Roman" w:cs="Times New Roman"/>
          <w:sz w:val="28"/>
          <w:szCs w:val="28"/>
        </w:rPr>
        <w:t>Samhaim</w:t>
      </w:r>
      <w:proofErr w:type="spellEnd"/>
      <w:r>
        <w:rPr>
          <w:rFonts w:ascii="Times New Roman" w:eastAsia="STXingkai" w:hAnsi="Times New Roman" w:cs="Times New Roman"/>
          <w:sz w:val="28"/>
          <w:szCs w:val="28"/>
        </w:rPr>
        <w:t>, což byla noc, kdy se mrtví vraceli na svět</w:t>
      </w:r>
      <w:r w:rsidR="00F71F52">
        <w:rPr>
          <w:rFonts w:ascii="Times New Roman" w:eastAsia="STXingkai" w:hAnsi="Times New Roman" w:cs="Times New Roman"/>
          <w:sz w:val="28"/>
          <w:szCs w:val="28"/>
        </w:rPr>
        <w:t xml:space="preserve"> a živí se mohli dostat do říše zemřelých.</w:t>
      </w:r>
    </w:p>
    <w:p w:rsidR="00F71F52" w:rsidRDefault="00F71F52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Zapalovaly se ohně, které měly ochránit živé před dušemi zemřelých, rozmisťovaly se svítilny z vydlabaných řep, které svítily duchům na cestu. Z těchto pramenů pochází anglosaský svátek Halloween. Na pohanské svátky navázaly od 10.století svátky křesťanské, od 12.století jako vzpomínka na mrtvé.</w:t>
      </w:r>
    </w:p>
    <w:p w:rsidR="00F71F52" w:rsidRDefault="00F71F52" w:rsidP="00D3799F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 xml:space="preserve">Dříve věřili, že o půlnoci přichází duchové z očistce na svět a při prvním ranním zvonění se musejí vrátit zpět. </w:t>
      </w:r>
    </w:p>
    <w:p w:rsidR="00E24C21" w:rsidRDefault="00F71F52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>Dnes patří dušičky stále k významným svátkům. V kostelech a hřbitovních kaplích se slouží mše svaté. Věřící i nevěřící navštěvují hroby svých zesnulých, které před tím uklidili a slavnostně nazdobili. Na hrobech zapalují svíčky, které se zapalují i doma se vzpomínkou na blízké zemřelé.</w:t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  <w:r w:rsidR="00D205F5">
        <w:rPr>
          <w:rFonts w:ascii="Times New Roman" w:eastAsia="STXingkai" w:hAnsi="Times New Roman" w:cs="Times New Roman"/>
          <w:sz w:val="28"/>
          <w:szCs w:val="28"/>
        </w:rPr>
        <w:tab/>
      </w:r>
    </w:p>
    <w:p w:rsidR="00E24C21" w:rsidRDefault="003079EE" w:rsidP="00B572C8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278765</wp:posOffset>
            </wp:positionV>
            <wp:extent cx="2569845" cy="2569845"/>
            <wp:effectExtent l="0" t="0" r="1905" b="1905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" name="Obrázek 1" descr="Obsah obrázku interiér, zdob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interiér, zdobené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984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9EE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t>Výrobky z kaštanů</w:t>
      </w:r>
    </w:p>
    <w:p w:rsidR="00B572C8" w:rsidRPr="00B572C8" w:rsidRDefault="00B572C8" w:rsidP="00B572C8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E24C21" w:rsidRDefault="003079EE" w:rsidP="001C20E7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2628900" cy="1743075"/>
            <wp:effectExtent l="0" t="0" r="0" b="9525"/>
            <wp:docPr id="3" name="Obrázek 3" descr="Obsah obrázku patro, bezobratlí, členovci, hmy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patro, bezobratlí, členovci, hmyz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EE" w:rsidRPr="00B572C8" w:rsidRDefault="00B572C8" w:rsidP="003079EE">
      <w:pPr>
        <w:rPr>
          <w:rFonts w:ascii="Times New Roman" w:eastAsia="STXingkai" w:hAnsi="Times New Roman" w:cs="Times New Roman"/>
          <w:sz w:val="28"/>
          <w:szCs w:val="28"/>
        </w:rPr>
      </w:pPr>
      <w:r>
        <w:rPr>
          <w:rFonts w:ascii="Times New Roman" w:eastAsia="STXingkai" w:hAnsi="Times New Roman" w:cs="Times New Roman"/>
          <w:sz w:val="28"/>
          <w:szCs w:val="28"/>
        </w:rPr>
        <w:tab/>
      </w:r>
    </w:p>
    <w:p w:rsidR="003079EE" w:rsidRPr="00B572C8" w:rsidRDefault="00481ADB" w:rsidP="003079EE">
      <w:pPr>
        <w:rPr>
          <w:rFonts w:ascii="Times New Roman" w:eastAsia="STXingkai" w:hAnsi="Times New Roman" w:cs="Times New Roman"/>
          <w:noProof/>
          <w:sz w:val="32"/>
          <w:szCs w:val="32"/>
        </w:rPr>
      </w:pP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-138430</wp:posOffset>
            </wp:positionH>
            <wp:positionV relativeFrom="paragraph">
              <wp:posOffset>29210</wp:posOffset>
            </wp:positionV>
            <wp:extent cx="3381375" cy="2249805"/>
            <wp:effectExtent l="19050" t="0" r="9525" b="0"/>
            <wp:wrapTight wrapText="bothSides">
              <wp:wrapPolygon edited="0">
                <wp:start x="-122" y="0"/>
                <wp:lineTo x="-122" y="21399"/>
                <wp:lineTo x="21661" y="21399"/>
                <wp:lineTo x="21661" y="0"/>
                <wp:lineTo x="-122" y="0"/>
              </wp:wrapPolygon>
            </wp:wrapTight>
            <wp:docPr id="5" name="Obrázek 5" descr="Obsah obrázku paluba, dřevěné, dřev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paluba, dřevěné, dřevo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2043430</wp:posOffset>
            </wp:positionV>
            <wp:extent cx="1940560" cy="2033270"/>
            <wp:effectExtent l="19050" t="0" r="2540" b="0"/>
            <wp:wrapTight wrapText="bothSides">
              <wp:wrapPolygon edited="0">
                <wp:start x="-212" y="0"/>
                <wp:lineTo x="-212" y="21452"/>
                <wp:lineTo x="21628" y="21452"/>
                <wp:lineTo x="21628" y="0"/>
                <wp:lineTo x="-212" y="0"/>
              </wp:wrapPolygon>
            </wp:wrapTight>
            <wp:docPr id="2" name="Obrázek 2" descr="Obsah obrázku interiér, ovo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ovoce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2626360</wp:posOffset>
            </wp:positionV>
            <wp:extent cx="2968625" cy="2226310"/>
            <wp:effectExtent l="19050" t="0" r="3175" b="0"/>
            <wp:wrapTight wrapText="bothSides">
              <wp:wrapPolygon edited="0">
                <wp:start x="-139" y="0"/>
                <wp:lineTo x="-139" y="21440"/>
                <wp:lineTo x="21623" y="21440"/>
                <wp:lineTo x="21623" y="0"/>
                <wp:lineTo x="-139" y="0"/>
              </wp:wrapPolygon>
            </wp:wrapTight>
            <wp:docPr id="4" name="Obrázek 4" descr="Obsah obrázku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různé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noProof/>
          <w:sz w:val="32"/>
          <w:szCs w:val="32"/>
        </w:rPr>
        <w:tab/>
      </w:r>
    </w:p>
    <w:p w:rsidR="00481ADB" w:rsidRDefault="00481ADB" w:rsidP="00481ADB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3079EE" w:rsidRDefault="003079EE" w:rsidP="00481ADB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 w:rsidRPr="003079EE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Omalovánky</w:t>
      </w:r>
    </w:p>
    <w:p w:rsidR="003079EE" w:rsidRDefault="00637ABB" w:rsidP="003079EE">
      <w:pPr>
        <w:jc w:val="center"/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-99276</wp:posOffset>
            </wp:positionH>
            <wp:positionV relativeFrom="paragraph">
              <wp:posOffset>6052185</wp:posOffset>
            </wp:positionV>
            <wp:extent cx="2418932" cy="2495550"/>
            <wp:effectExtent l="0" t="0" r="63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87" cy="250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499110</wp:posOffset>
            </wp:positionV>
            <wp:extent cx="2477093" cy="3248025"/>
            <wp:effectExtent l="0" t="0" r="0" b="0"/>
            <wp:wrapNone/>
            <wp:docPr id="8" name="Obrázek 8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perokresb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093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2300605</wp:posOffset>
            </wp:positionH>
            <wp:positionV relativeFrom="paragraph">
              <wp:posOffset>3973830</wp:posOffset>
            </wp:positionV>
            <wp:extent cx="3183890" cy="4561840"/>
            <wp:effectExtent l="0" t="0" r="0" b="0"/>
            <wp:wrapThrough wrapText="bothSides">
              <wp:wrapPolygon edited="0">
                <wp:start x="0" y="0"/>
                <wp:lineTo x="0" y="21468"/>
                <wp:lineTo x="21454" y="21468"/>
                <wp:lineTo x="21454" y="0"/>
                <wp:lineTo x="0" y="0"/>
              </wp:wrapPolygon>
            </wp:wrapThrough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233680</wp:posOffset>
            </wp:positionH>
            <wp:positionV relativeFrom="paragraph">
              <wp:posOffset>88900</wp:posOffset>
            </wp:positionV>
            <wp:extent cx="2907506" cy="3876675"/>
            <wp:effectExtent l="0" t="0" r="7620" b="0"/>
            <wp:wrapNone/>
            <wp:docPr id="6" name="Obrázek 6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erokresb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06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</w:rPr>
        <w:t>|</w:t>
      </w: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637ABB" w:rsidRDefault="00637ABB" w:rsidP="003079E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B572C8" w:rsidRDefault="00421CB5" w:rsidP="00B572C8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5321935" cy="7496175"/>
            <wp:effectExtent l="0" t="0" r="0" b="9525"/>
            <wp:wrapThrough wrapText="bothSides">
              <wp:wrapPolygon edited="0">
                <wp:start x="0" y="0"/>
                <wp:lineTo x="0" y="21573"/>
                <wp:lineTo x="21494" y="21573"/>
                <wp:lineTo x="21494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ABB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t>Křížovka</w:t>
      </w:r>
    </w:p>
    <w:p w:rsidR="00B572C8" w:rsidRPr="00B572C8" w:rsidRDefault="00B572C8" w:rsidP="00B572C8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</w:p>
    <w:p w:rsidR="00421CB5" w:rsidRDefault="00421CB5" w:rsidP="003079EE">
      <w:pPr>
        <w:jc w:val="center"/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</w:rPr>
        <w:lastRenderedPageBreak/>
        <w:t>Vtipy</w:t>
      </w:r>
    </w:p>
    <w:p w:rsidR="00421CB5" w:rsidRDefault="00421CB5" w:rsidP="00B572C8">
      <w:pP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noProof/>
          <w:sz w:val="32"/>
          <w:szCs w:val="32"/>
          <w:u w:val="single"/>
        </w:rPr>
        <w:t>Myš</w:t>
      </w:r>
    </w:p>
    <w:p w:rsidR="009C0E6B" w:rsidRDefault="009C0E6B" w:rsidP="00421CB5">
      <w:pPr>
        <w:rPr>
          <w:rFonts w:ascii="Times New Roman" w:eastAsia="STXingkai" w:hAnsi="Times New Roman" w:cs="Times New Roman"/>
          <w:noProof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12065</wp:posOffset>
            </wp:positionV>
            <wp:extent cx="19145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2" name="Obrázek 12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klipart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CB5">
        <w:rPr>
          <w:rFonts w:ascii="Times New Roman" w:eastAsia="STXingkai" w:hAnsi="Times New Roman" w:cs="Times New Roman"/>
          <w:noProof/>
          <w:sz w:val="32"/>
          <w:szCs w:val="32"/>
        </w:rPr>
        <w:t>Ptá se malá myška maminky:</w:t>
      </w:r>
    </w:p>
    <w:p w:rsidR="00421CB5" w:rsidRDefault="009C0E6B" w:rsidP="00421CB5">
      <w:pPr>
        <w:rPr>
          <w:rFonts w:ascii="Times New Roman" w:eastAsia="STXingkai" w:hAnsi="Times New Roman" w:cs="Times New Roman"/>
          <w:noProof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</w:rPr>
        <w:t>″</w:t>
      </w:r>
      <w:r w:rsidR="00421CB5">
        <w:rPr>
          <w:rFonts w:ascii="Times New Roman" w:eastAsia="STXingkai" w:hAnsi="Times New Roman" w:cs="Times New Roman"/>
          <w:noProof/>
          <w:sz w:val="32"/>
          <w:szCs w:val="32"/>
        </w:rPr>
        <w:t xml:space="preserve"> Co to je vlastně ten jed na myši?</w:t>
      </w:r>
      <w:r>
        <w:rPr>
          <w:rFonts w:ascii="Times New Roman" w:eastAsia="STXingkai" w:hAnsi="Times New Roman" w:cs="Times New Roman"/>
          <w:noProof/>
          <w:sz w:val="32"/>
          <w:szCs w:val="32"/>
        </w:rPr>
        <w:t xml:space="preserve"> ″</w:t>
      </w:r>
    </w:p>
    <w:p w:rsidR="009C0E6B" w:rsidRDefault="00421CB5" w:rsidP="00421CB5">
      <w:pPr>
        <w:rPr>
          <w:rFonts w:ascii="Times New Roman" w:eastAsia="STXingkai" w:hAnsi="Times New Roman" w:cs="Times New Roman"/>
          <w:noProof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</w:rPr>
        <w:t>Maminka odpoví:</w:t>
      </w:r>
    </w:p>
    <w:p w:rsidR="00421CB5" w:rsidRDefault="009C0E6B" w:rsidP="00421CB5">
      <w:pPr>
        <w:rPr>
          <w:rFonts w:ascii="Times New Roman" w:eastAsia="STXingkai" w:hAnsi="Times New Roman" w:cs="Times New Roman"/>
          <w:noProof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</w:rPr>
        <w:t xml:space="preserve">″ </w:t>
      </w:r>
      <w:r w:rsidR="00421CB5">
        <w:rPr>
          <w:rFonts w:ascii="Times New Roman" w:eastAsia="STXingkai" w:hAnsi="Times New Roman" w:cs="Times New Roman"/>
          <w:noProof/>
          <w:sz w:val="32"/>
          <w:szCs w:val="32"/>
        </w:rPr>
        <w:t>Víš, miláčku, to je něco jako kočka v prášku</w:t>
      </w:r>
      <w:r>
        <w:rPr>
          <w:rFonts w:ascii="Times New Roman" w:eastAsia="STXingkai" w:hAnsi="Times New Roman" w:cs="Times New Roman"/>
          <w:noProof/>
          <w:sz w:val="32"/>
          <w:szCs w:val="32"/>
        </w:rPr>
        <w:t>. ″</w:t>
      </w:r>
    </w:p>
    <w:p w:rsidR="009C0E6B" w:rsidRPr="00421CB5" w:rsidRDefault="002607A5" w:rsidP="00421CB5">
      <w:pPr>
        <w:rPr>
          <w:rFonts w:ascii="Times New Roman" w:eastAsia="STXingkai" w:hAnsi="Times New Roman" w:cs="Times New Roman"/>
          <w:noProof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49530</wp:posOffset>
            </wp:positionV>
            <wp:extent cx="131445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E6B" w:rsidRDefault="00421CB5" w:rsidP="009C0E6B">
      <w:pPr>
        <w:jc w:val="right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t>Stonožka</w:t>
      </w:r>
    </w:p>
    <w:p w:rsidR="00421CB5" w:rsidRDefault="00421CB5" w:rsidP="00421CB5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Víte, proč nechodí stonožky lyžovat?</w:t>
      </w:r>
    </w:p>
    <w:p w:rsidR="00421CB5" w:rsidRDefault="00421CB5" w:rsidP="00421CB5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Protože než by si nasadily lyže na všechny nohy,</w:t>
      </w:r>
    </w:p>
    <w:p w:rsidR="00421CB5" w:rsidRDefault="00421CB5" w:rsidP="00421CB5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tak by bylo léto.</w:t>
      </w:r>
    </w:p>
    <w:p w:rsidR="009C0E6B" w:rsidRDefault="009C0E6B" w:rsidP="00421CB5">
      <w:pPr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21CB5" w:rsidRDefault="009C0E6B" w:rsidP="00421CB5">
      <w:pPr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 w:rsidRPr="009C0E6B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t>Učitelka</w:t>
      </w:r>
    </w:p>
    <w:p w:rsidR="009C0E6B" w:rsidRDefault="002607A5" w:rsidP="00421CB5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132397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14" name="Obrázek 14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klipart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E6B" w:rsidRPr="009C0E6B">
        <w:rPr>
          <w:rFonts w:ascii="Times New Roman" w:eastAsia="STXingkai" w:hAnsi="Times New Roman" w:cs="Times New Roman"/>
          <w:sz w:val="32"/>
          <w:szCs w:val="32"/>
        </w:rPr>
        <w:t>Paní učitelka</w:t>
      </w:r>
      <w:r w:rsidR="009C0E6B">
        <w:rPr>
          <w:rFonts w:ascii="Times New Roman" w:eastAsia="STXingkai" w:hAnsi="Times New Roman" w:cs="Times New Roman"/>
          <w:sz w:val="32"/>
          <w:szCs w:val="32"/>
        </w:rPr>
        <w:t xml:space="preserve"> učí děti zlomky:</w:t>
      </w:r>
    </w:p>
    <w:p w:rsidR="009C0E6B" w:rsidRDefault="009C0E6B" w:rsidP="00421CB5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″ Když sním polovinu dortu, co z toho budu mít? ″</w:t>
      </w:r>
    </w:p>
    <w:p w:rsidR="009C0E6B" w:rsidRDefault="009C0E6B" w:rsidP="00421CB5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Pepíček odpoví:</w:t>
      </w:r>
    </w:p>
    <w:p w:rsidR="009C0E6B" w:rsidRDefault="009C0E6B" w:rsidP="00421CB5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″ Bolest břicha. ″</w:t>
      </w:r>
    </w:p>
    <w:p w:rsidR="009C0E6B" w:rsidRPr="009C0E6B" w:rsidRDefault="00B572C8" w:rsidP="002607A5">
      <w:pPr>
        <w:jc w:val="right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30230</wp:posOffset>
            </wp:positionH>
            <wp:positionV relativeFrom="paragraph">
              <wp:posOffset>153292</wp:posOffset>
            </wp:positionV>
            <wp:extent cx="25527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39" y="21370"/>
                <wp:lineTo x="21439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E6B" w:rsidRPr="009C0E6B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t>Pepíček</w:t>
      </w:r>
    </w:p>
    <w:p w:rsidR="009C0E6B" w:rsidRDefault="009C0E6B" w:rsidP="009C0E6B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Pepíček se ptá tatínka:</w:t>
      </w:r>
    </w:p>
    <w:p w:rsidR="009C0E6B" w:rsidRDefault="009C0E6B" w:rsidP="009C0E6B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″ Tati, umíš psát potmě? ″</w:t>
      </w:r>
    </w:p>
    <w:p w:rsidR="009C0E6B" w:rsidRDefault="009C0E6B" w:rsidP="009C0E6B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Tatínek odpoví:</w:t>
      </w:r>
    </w:p>
    <w:p w:rsidR="009C0E6B" w:rsidRDefault="009C0E6B" w:rsidP="009C0E6B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″ Ano, umím psát po tmě. ″</w:t>
      </w:r>
    </w:p>
    <w:p w:rsidR="00D205F5" w:rsidRPr="00B572C8" w:rsidRDefault="009C0E6B" w:rsidP="00B572C8">
      <w:pPr>
        <w:jc w:val="right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>Pepíček: ″ Tak mi prosím podepiš žákovskou knížku. ″</w:t>
      </w:r>
    </w:p>
    <w:p w:rsidR="00DC11F5" w:rsidRDefault="00DC11F5" w:rsidP="00D205F5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 w:rsidRPr="00DC11F5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Ukliďme svět</w:t>
      </w:r>
    </w:p>
    <w:p w:rsidR="00F265AE" w:rsidRDefault="00DC11F5" w:rsidP="00DC11F5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 xml:space="preserve">V září se naše škola zúčastnila projektu ukliďme svět Do projektu se zapojily všechny třídy, včetně učitelů. Každá třída dostala za úkol uklidit určitou část obce, učitelé dostali pytle a děti rukavice. Sbíraly se veškeré odpadky, které znečišťovaly obec a přírodu kolem. Po úklidu děti dostaly špekáčky a mohli si je upéct </w:t>
      </w:r>
      <w:r w:rsidR="00F265AE">
        <w:rPr>
          <w:rFonts w:ascii="Times New Roman" w:eastAsia="STXingkai" w:hAnsi="Times New Roman" w:cs="Times New Roman"/>
          <w:sz w:val="32"/>
          <w:szCs w:val="32"/>
        </w:rPr>
        <w:t>nad ohněm. Celá akce se velmi vydařila, děti si připomněly, jak je důležité neznečišťovat přírodu, třídit odpad a také starat se o to, aby bylo kolem nás všech čisto.</w:t>
      </w:r>
    </w:p>
    <w:p w:rsidR="00F265AE" w:rsidRDefault="00F265AE" w:rsidP="00F265AE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246409" cy="4995802"/>
            <wp:effectExtent l="0" t="0" r="1905" b="0"/>
            <wp:wrapTight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ight>
            <wp:docPr id="10" name="Obrázek 10" descr="Obsah obrázku osoba, strom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soba, strom, exteriér, dítě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409" cy="499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  <w:r w:rsidR="00B572C8">
        <w:rPr>
          <w:rFonts w:ascii="Times New Roman" w:eastAsia="STXingkai" w:hAnsi="Times New Roman" w:cs="Times New Roman"/>
          <w:sz w:val="32"/>
          <w:szCs w:val="32"/>
        </w:rPr>
        <w:tab/>
      </w:r>
    </w:p>
    <w:p w:rsidR="00F265AE" w:rsidRDefault="00B572C8" w:rsidP="00F265AE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</w:p>
    <w:p w:rsidR="00F265AE" w:rsidRDefault="00F265AE" w:rsidP="00F265AE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 w:rsidRPr="00F265AE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Plavecký kurz</w:t>
      </w:r>
    </w:p>
    <w:p w:rsidR="000E32BF" w:rsidRDefault="00B572C8" w:rsidP="00B572C8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2229050</wp:posOffset>
            </wp:positionH>
            <wp:positionV relativeFrom="paragraph">
              <wp:posOffset>4773181</wp:posOffset>
            </wp:positionV>
            <wp:extent cx="275209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381" y="21545"/>
                <wp:lineTo x="21381" y="0"/>
                <wp:lineTo x="0" y="0"/>
              </wp:wrapPolygon>
            </wp:wrapTight>
            <wp:docPr id="17" name="Obrázek 17" descr="Obsah obrázku kulečník, pla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kulečník, plavání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1591225</wp:posOffset>
            </wp:positionV>
            <wp:extent cx="3740021" cy="2750185"/>
            <wp:effectExtent l="0" t="0" r="0" b="0"/>
            <wp:wrapTight wrapText="bothSides">
              <wp:wrapPolygon edited="0">
                <wp:start x="0" y="0"/>
                <wp:lineTo x="0" y="21396"/>
                <wp:lineTo x="21457" y="21396"/>
                <wp:lineTo x="21457" y="0"/>
                <wp:lineTo x="0" y="0"/>
              </wp:wrapPolygon>
            </wp:wrapTight>
            <wp:docPr id="16" name="Obrázek 16" descr="Obsah obrázku osoba, dítě, chlapec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osoba, dítě, chlapec, malé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021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CD3">
        <w:rPr>
          <w:rFonts w:ascii="Times New Roman" w:eastAsia="STXingkai" w:hAnsi="Times New Roman" w:cs="Times New Roman"/>
          <w:sz w:val="32"/>
          <w:szCs w:val="32"/>
        </w:rPr>
        <w:t>6.září děti 3. a 2. třídy zahájily kurz plavání ve Dvorcích. Děti se společně učily nebát se vody. Pod vedením pana učitele</w:t>
      </w:r>
      <w:r w:rsidR="000E32BF">
        <w:rPr>
          <w:rFonts w:ascii="Times New Roman" w:eastAsia="STXingkai" w:hAnsi="Times New Roman" w:cs="Times New Roman"/>
          <w:sz w:val="32"/>
          <w:szCs w:val="32"/>
        </w:rPr>
        <w:t xml:space="preserve"> Ivana Packa</w:t>
      </w:r>
      <w:r w:rsidR="00863CD3">
        <w:rPr>
          <w:rFonts w:ascii="Times New Roman" w:eastAsia="STXingkai" w:hAnsi="Times New Roman" w:cs="Times New Roman"/>
          <w:sz w:val="32"/>
          <w:szCs w:val="32"/>
        </w:rPr>
        <w:t xml:space="preserve"> se naučily plavat prsa a znak, bez ostychu ská</w:t>
      </w:r>
      <w:r w:rsidR="000E32BF">
        <w:rPr>
          <w:rFonts w:ascii="Times New Roman" w:eastAsia="STXingkai" w:hAnsi="Times New Roman" w:cs="Times New Roman"/>
          <w:sz w:val="32"/>
          <w:szCs w:val="32"/>
        </w:rPr>
        <w:t>kat</w:t>
      </w:r>
      <w:r w:rsidR="00863CD3">
        <w:rPr>
          <w:rFonts w:ascii="Times New Roman" w:eastAsia="STXingkai" w:hAnsi="Times New Roman" w:cs="Times New Roman"/>
          <w:sz w:val="32"/>
          <w:szCs w:val="32"/>
        </w:rPr>
        <w:t xml:space="preserve"> šipku a potápět</w:t>
      </w:r>
      <w:r w:rsidR="000E32BF">
        <w:rPr>
          <w:rFonts w:ascii="Times New Roman" w:eastAsia="STXingkai" w:hAnsi="Times New Roman" w:cs="Times New Roman"/>
          <w:sz w:val="32"/>
          <w:szCs w:val="32"/>
        </w:rPr>
        <w:t xml:space="preserve"> se</w:t>
      </w:r>
      <w:r w:rsidR="00863CD3">
        <w:rPr>
          <w:rFonts w:ascii="Times New Roman" w:eastAsia="STXingkai" w:hAnsi="Times New Roman" w:cs="Times New Roman"/>
          <w:sz w:val="32"/>
          <w:szCs w:val="32"/>
        </w:rPr>
        <w:t>. Kurz ukončili 22.listopadu za aplausu rodičů, kteří se na své ratolesti přijeli podívat.</w:t>
      </w:r>
      <w:r w:rsidR="000E32BF">
        <w:rPr>
          <w:rFonts w:ascii="Times New Roman" w:eastAsia="STXingkai" w:hAnsi="Times New Roman" w:cs="Times New Roman"/>
          <w:sz w:val="32"/>
          <w:szCs w:val="32"/>
        </w:rPr>
        <w:t xml:space="preserve"> Odměnou za splnění kurzu dětem byly úsměvy rodičů a prarodičů a radost z plavání.</w:t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</w:p>
    <w:p w:rsidR="000E32BF" w:rsidRDefault="00B572C8" w:rsidP="00B572C8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</w:p>
    <w:p w:rsidR="000E32BF" w:rsidRPr="005468D6" w:rsidRDefault="000E32BF" w:rsidP="002D6918">
      <w:pPr>
        <w:ind w:firstLine="708"/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 w:rsidRPr="005468D6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Papoušci</w:t>
      </w:r>
    </w:p>
    <w:p w:rsidR="005468D6" w:rsidRPr="005468D6" w:rsidRDefault="005468D6" w:rsidP="005468D6">
      <w:pPr>
        <w:rPr>
          <w:rFonts w:ascii="Times New Roman" w:hAnsi="Times New Roman" w:cs="Times New Roman"/>
          <w:b/>
          <w:sz w:val="32"/>
          <w:szCs w:val="32"/>
        </w:rPr>
      </w:pPr>
      <w:r w:rsidRPr="005468D6">
        <w:rPr>
          <w:rFonts w:ascii="Times New Roman" w:hAnsi="Times New Roman" w:cs="Times New Roman"/>
          <w:b/>
          <w:sz w:val="32"/>
          <w:szCs w:val="32"/>
        </w:rPr>
        <w:t>Návštěva chovatele papoušků</w:t>
      </w:r>
    </w:p>
    <w:p w:rsidR="005468D6" w:rsidRPr="005468D6" w:rsidRDefault="005468D6" w:rsidP="005468D6">
      <w:p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sz w:val="32"/>
          <w:szCs w:val="32"/>
        </w:rPr>
        <w:t>Dne 20. 9. naši školu navštívil chovatel ptactva. Děti viděli mnoho druhů ptactva, dozvěděli se o tom</w:t>
      </w:r>
      <w:r w:rsidR="001618E9">
        <w:rPr>
          <w:rFonts w:ascii="Times New Roman" w:hAnsi="Times New Roman" w:cs="Times New Roman"/>
          <w:sz w:val="32"/>
          <w:szCs w:val="32"/>
        </w:rPr>
        <w:t>,</w:t>
      </w:r>
      <w:r w:rsidRPr="005468D6">
        <w:rPr>
          <w:rFonts w:ascii="Times New Roman" w:hAnsi="Times New Roman" w:cs="Times New Roman"/>
          <w:sz w:val="32"/>
          <w:szCs w:val="32"/>
        </w:rPr>
        <w:t xml:space="preserve"> jak se o ně starat, jak se rodí</w:t>
      </w:r>
      <w:r w:rsidR="001618E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1618E9">
        <w:rPr>
          <w:rFonts w:ascii="Times New Roman" w:hAnsi="Times New Roman" w:cs="Times New Roman"/>
          <w:sz w:val="32"/>
          <w:szCs w:val="32"/>
        </w:rPr>
        <w:t xml:space="preserve">mláďata , </w:t>
      </w:r>
      <w:r w:rsidRPr="005468D6">
        <w:rPr>
          <w:rFonts w:ascii="Times New Roman" w:hAnsi="Times New Roman" w:cs="Times New Roman"/>
          <w:sz w:val="32"/>
          <w:szCs w:val="32"/>
        </w:rPr>
        <w:t xml:space="preserve"> a </w:t>
      </w:r>
      <w:r w:rsidR="001618E9">
        <w:rPr>
          <w:rFonts w:ascii="Times New Roman" w:hAnsi="Times New Roman" w:cs="Times New Roman"/>
          <w:sz w:val="32"/>
          <w:szCs w:val="32"/>
        </w:rPr>
        <w:t>mnoho</w:t>
      </w:r>
      <w:proofErr w:type="gramEnd"/>
      <w:r w:rsidRPr="005468D6">
        <w:rPr>
          <w:rFonts w:ascii="Times New Roman" w:hAnsi="Times New Roman" w:cs="Times New Roman"/>
          <w:sz w:val="32"/>
          <w:szCs w:val="32"/>
        </w:rPr>
        <w:t xml:space="preserve"> dalších informací. </w:t>
      </w:r>
    </w:p>
    <w:p w:rsidR="005468D6" w:rsidRPr="005468D6" w:rsidRDefault="005468D6" w:rsidP="005468D6">
      <w:p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sz w:val="32"/>
          <w:szCs w:val="32"/>
        </w:rPr>
        <w:t xml:space="preserve"> Ptactvo má duté kosti, je pokryto peřím, živí se zrním a ovocem a každý druh má svůj specifický zvuk ( </w:t>
      </w:r>
      <w:proofErr w:type="gramStart"/>
      <w:r w:rsidRPr="005468D6">
        <w:rPr>
          <w:rFonts w:ascii="Times New Roman" w:hAnsi="Times New Roman" w:cs="Times New Roman"/>
          <w:sz w:val="32"/>
          <w:szCs w:val="32"/>
        </w:rPr>
        <w:t>zpěv ).</w:t>
      </w:r>
      <w:proofErr w:type="gramEnd"/>
      <w:r w:rsidRPr="005468D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68D6" w:rsidRPr="005468D6" w:rsidRDefault="005468D6" w:rsidP="005468D6">
      <w:p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sz w:val="32"/>
          <w:szCs w:val="32"/>
        </w:rPr>
        <w:t xml:space="preserve">Mnoho druhů je ohroženo, proto vznikla spousta organizací, které se snaží je rozmnožovat a pouštět zpět do volné přírody. </w:t>
      </w:r>
    </w:p>
    <w:p w:rsidR="005468D6" w:rsidRPr="005468D6" w:rsidRDefault="001618E9" w:rsidP="00546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Děti si na konci programu mohly</w:t>
      </w:r>
      <w:r w:rsidR="005468D6" w:rsidRPr="005468D6">
        <w:rPr>
          <w:rFonts w:ascii="Times New Roman" w:hAnsi="Times New Roman" w:cs="Times New Roman"/>
          <w:sz w:val="32"/>
          <w:szCs w:val="32"/>
        </w:rPr>
        <w:t xml:space="preserve"> zakoupit pohlednice a </w:t>
      </w:r>
      <w:r>
        <w:rPr>
          <w:rFonts w:ascii="Times New Roman" w:hAnsi="Times New Roman" w:cs="Times New Roman"/>
          <w:sz w:val="32"/>
          <w:szCs w:val="32"/>
        </w:rPr>
        <w:t>pokládat</w:t>
      </w:r>
      <w:r w:rsidR="005468D6" w:rsidRPr="005468D6">
        <w:rPr>
          <w:rFonts w:ascii="Times New Roman" w:hAnsi="Times New Roman" w:cs="Times New Roman"/>
          <w:sz w:val="32"/>
          <w:szCs w:val="32"/>
        </w:rPr>
        <w:t xml:space="preserve"> své otázky. </w:t>
      </w:r>
    </w:p>
    <w:p w:rsidR="005468D6" w:rsidRPr="005468D6" w:rsidRDefault="005468D6" w:rsidP="005468D6">
      <w:p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2162175" cy="2114550"/>
            <wp:effectExtent l="0" t="0" r="9525" b="0"/>
            <wp:docPr id="37" name="Obrázek 37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tažený soubo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8D6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1819275" cy="2114550"/>
            <wp:effectExtent l="0" t="0" r="9525" b="0"/>
            <wp:docPr id="36" name="Obrázek 36" descr="ZVE00062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ZVE00062-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8D6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1666875" cy="914400"/>
            <wp:effectExtent l="0" t="0" r="9525" b="0"/>
            <wp:docPr id="35" name="Obrázek 35" descr="3782316_vrabec-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3782316_vrabec-v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D6" w:rsidRPr="005468D6" w:rsidRDefault="005468D6" w:rsidP="005468D6">
      <w:p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sz w:val="32"/>
          <w:szCs w:val="32"/>
        </w:rPr>
        <w:t>Kdo jsem?</w:t>
      </w:r>
      <w:r w:rsidRPr="005468D6">
        <w:rPr>
          <w:rFonts w:ascii="Times New Roman" w:hAnsi="Times New Roman" w:cs="Times New Roman"/>
          <w:sz w:val="32"/>
          <w:szCs w:val="32"/>
        </w:rPr>
        <w:tab/>
      </w:r>
    </w:p>
    <w:p w:rsidR="00481ADB" w:rsidRPr="00481ADB" w:rsidRDefault="00481ADB" w:rsidP="00481AD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81ADB">
        <w:rPr>
          <w:rFonts w:ascii="Times New Roman" w:hAnsi="Times New Roman" w:cs="Times New Roman"/>
          <w:sz w:val="32"/>
          <w:szCs w:val="32"/>
        </w:rPr>
        <w:t>……………………………….</w:t>
      </w:r>
    </w:p>
    <w:p w:rsidR="00481ADB" w:rsidRPr="00481ADB" w:rsidRDefault="00481ADB" w:rsidP="00481AD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……………………………….</w:t>
      </w:r>
    </w:p>
    <w:p w:rsidR="005468D6" w:rsidRPr="00481ADB" w:rsidRDefault="005468D6" w:rsidP="00481AD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81ADB">
        <w:rPr>
          <w:rFonts w:ascii="Times New Roman" w:hAnsi="Times New Roman" w:cs="Times New Roman"/>
          <w:sz w:val="32"/>
          <w:szCs w:val="32"/>
        </w:rPr>
        <w:t>………………………………..</w:t>
      </w:r>
    </w:p>
    <w:p w:rsidR="005468D6" w:rsidRPr="005468D6" w:rsidRDefault="005468D6" w:rsidP="005468D6">
      <w:pPr>
        <w:rPr>
          <w:rFonts w:ascii="Times New Roman" w:hAnsi="Times New Roman" w:cs="Times New Roman"/>
          <w:sz w:val="32"/>
          <w:szCs w:val="32"/>
        </w:rPr>
      </w:pPr>
    </w:p>
    <w:p w:rsidR="005468D6" w:rsidRPr="005468D6" w:rsidRDefault="005468D6" w:rsidP="005468D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sz w:val="32"/>
          <w:szCs w:val="32"/>
        </w:rPr>
        <w:t>Holub</w:t>
      </w:r>
    </w:p>
    <w:p w:rsidR="005468D6" w:rsidRPr="005468D6" w:rsidRDefault="005468D6" w:rsidP="005468D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sz w:val="32"/>
          <w:szCs w:val="32"/>
        </w:rPr>
        <w:t>Vrabec</w:t>
      </w:r>
    </w:p>
    <w:p w:rsidR="005468D6" w:rsidRPr="00B572C8" w:rsidRDefault="005468D6" w:rsidP="005468D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468D6">
        <w:rPr>
          <w:rFonts w:ascii="Times New Roman" w:hAnsi="Times New Roman" w:cs="Times New Roman"/>
          <w:sz w:val="32"/>
          <w:szCs w:val="32"/>
        </w:rPr>
        <w:t>Andulka</w:t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  <w:r w:rsidR="00B572C8">
        <w:rPr>
          <w:rFonts w:ascii="Times New Roman" w:hAnsi="Times New Roman" w:cs="Times New Roman"/>
          <w:sz w:val="32"/>
          <w:szCs w:val="32"/>
        </w:rPr>
        <w:tab/>
      </w:r>
    </w:p>
    <w:p w:rsidR="000E32BF" w:rsidRPr="005468D6" w:rsidRDefault="000E32BF" w:rsidP="002D6918">
      <w:pPr>
        <w:ind w:left="1416" w:firstLine="708"/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 w:rsidRPr="005468D6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Vzpoura úrazů</w:t>
      </w:r>
      <w:r w:rsidR="007F2E85" w:rsidRPr="005468D6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t>m</w:t>
      </w:r>
    </w:p>
    <w:p w:rsidR="00813A3A" w:rsidRPr="005468D6" w:rsidRDefault="00813A3A" w:rsidP="00813A3A">
      <w:pPr>
        <w:rPr>
          <w:rFonts w:ascii="Times New Roman" w:hAnsi="Times New Roman" w:cs="Times New Roman"/>
          <w:b/>
          <w:sz w:val="28"/>
          <w:szCs w:val="28"/>
        </w:rPr>
      </w:pPr>
      <w:r w:rsidRPr="005468D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-147320</wp:posOffset>
            </wp:positionV>
            <wp:extent cx="1447800" cy="4972050"/>
            <wp:effectExtent l="0" t="0" r="0" b="0"/>
            <wp:wrapSquare wrapText="bothSides"/>
            <wp:docPr id="22" name="Obrázek 22" descr="220px-Gray_111_-_Vertebral_column-colo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220px-Gray_111_-_Vertebral_column-coloure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97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68D6">
        <w:rPr>
          <w:rFonts w:ascii="Times New Roman" w:hAnsi="Times New Roman" w:cs="Times New Roman"/>
          <w:b/>
          <w:sz w:val="28"/>
          <w:szCs w:val="28"/>
        </w:rPr>
        <w:t>Vzpoura úrazům.</w:t>
      </w:r>
    </w:p>
    <w:p w:rsidR="00813A3A" w:rsidRPr="005468D6" w:rsidRDefault="00813A3A" w:rsidP="00813A3A">
      <w:pPr>
        <w:rPr>
          <w:rFonts w:ascii="Times New Roman" w:hAnsi="Times New Roman" w:cs="Times New Roman"/>
          <w:sz w:val="28"/>
          <w:szCs w:val="28"/>
        </w:rPr>
      </w:pPr>
      <w:r w:rsidRPr="005468D6">
        <w:rPr>
          <w:rFonts w:ascii="Times New Roman" w:hAnsi="Times New Roman" w:cs="Times New Roman"/>
          <w:sz w:val="28"/>
          <w:szCs w:val="28"/>
        </w:rPr>
        <w:t>Dne 30. 9. v</w:t>
      </w:r>
      <w:r w:rsidR="005468D6" w:rsidRPr="005468D6">
        <w:rPr>
          <w:rFonts w:ascii="Times New Roman" w:hAnsi="Times New Roman" w:cs="Times New Roman"/>
          <w:sz w:val="28"/>
          <w:szCs w:val="28"/>
        </w:rPr>
        <w:t xml:space="preserve"> </w:t>
      </w:r>
      <w:r w:rsidRPr="005468D6">
        <w:rPr>
          <w:rFonts w:ascii="Times New Roman" w:hAnsi="Times New Roman" w:cs="Times New Roman"/>
          <w:sz w:val="28"/>
          <w:szCs w:val="28"/>
        </w:rPr>
        <w:t>rámci programu VZP nás navštívili dva pánové</w:t>
      </w:r>
      <w:r w:rsidR="005468D6" w:rsidRPr="005468D6">
        <w:rPr>
          <w:rFonts w:ascii="Times New Roman" w:hAnsi="Times New Roman" w:cs="Times New Roman"/>
          <w:sz w:val="28"/>
          <w:szCs w:val="28"/>
        </w:rPr>
        <w:t>,</w:t>
      </w:r>
      <w:r w:rsidRPr="005468D6">
        <w:rPr>
          <w:rFonts w:ascii="Times New Roman" w:hAnsi="Times New Roman" w:cs="Times New Roman"/>
          <w:sz w:val="28"/>
          <w:szCs w:val="28"/>
        </w:rPr>
        <w:t xml:space="preserve"> kteří nešťastnou náhodou skončili na invalidním vozíků. Z</w:t>
      </w:r>
      <w:r w:rsidR="005468D6" w:rsidRPr="005468D6">
        <w:rPr>
          <w:rFonts w:ascii="Times New Roman" w:hAnsi="Times New Roman" w:cs="Times New Roman"/>
          <w:sz w:val="28"/>
          <w:szCs w:val="28"/>
        </w:rPr>
        <w:t xml:space="preserve"> </w:t>
      </w:r>
      <w:r w:rsidRPr="005468D6">
        <w:rPr>
          <w:rFonts w:ascii="Times New Roman" w:hAnsi="Times New Roman" w:cs="Times New Roman"/>
          <w:sz w:val="28"/>
          <w:szCs w:val="28"/>
        </w:rPr>
        <w:t xml:space="preserve">vyprávění občas mrazilo nejen děti ale i učitelský sbor. </w:t>
      </w:r>
    </w:p>
    <w:p w:rsidR="00813A3A" w:rsidRPr="005468D6" w:rsidRDefault="00813A3A" w:rsidP="00813A3A">
      <w:pPr>
        <w:rPr>
          <w:rFonts w:ascii="Times New Roman" w:hAnsi="Times New Roman" w:cs="Times New Roman"/>
          <w:sz w:val="28"/>
          <w:szCs w:val="28"/>
        </w:rPr>
      </w:pPr>
      <w:r w:rsidRPr="005468D6">
        <w:rPr>
          <w:rFonts w:ascii="Times New Roman" w:hAnsi="Times New Roman" w:cs="Times New Roman"/>
          <w:sz w:val="28"/>
          <w:szCs w:val="28"/>
        </w:rPr>
        <w:t>Mladý pohledný 18</w:t>
      </w:r>
      <w:r w:rsidR="005468D6" w:rsidRPr="005468D6">
        <w:rPr>
          <w:rFonts w:ascii="Times New Roman" w:hAnsi="Times New Roman" w:cs="Times New Roman"/>
          <w:sz w:val="28"/>
          <w:szCs w:val="28"/>
        </w:rPr>
        <w:t>letý</w:t>
      </w:r>
      <w:r w:rsidRPr="005468D6">
        <w:rPr>
          <w:rFonts w:ascii="Times New Roman" w:hAnsi="Times New Roman" w:cs="Times New Roman"/>
          <w:sz w:val="28"/>
          <w:szCs w:val="28"/>
        </w:rPr>
        <w:t xml:space="preserve"> kluk, který slavil úspěšnou maturitu, dospělost a během 2 vteřin se mu otočil svět o 180stupnů. Muž, který miloval turistiku, skály a pracoval ve výškách a během chvíle jeho pů</w:t>
      </w:r>
      <w:r w:rsidR="001618E9">
        <w:rPr>
          <w:rFonts w:ascii="Times New Roman" w:hAnsi="Times New Roman" w:cs="Times New Roman"/>
          <w:sz w:val="28"/>
          <w:szCs w:val="28"/>
        </w:rPr>
        <w:t>vodní život vystřídala taktéž jízda na vozíku</w:t>
      </w:r>
      <w:r w:rsidRPr="005468D6">
        <w:rPr>
          <w:rFonts w:ascii="Times New Roman" w:hAnsi="Times New Roman" w:cs="Times New Roman"/>
          <w:sz w:val="28"/>
          <w:szCs w:val="28"/>
        </w:rPr>
        <w:t>.</w:t>
      </w:r>
    </w:p>
    <w:p w:rsidR="00813A3A" w:rsidRPr="005468D6" w:rsidRDefault="00813A3A" w:rsidP="00813A3A">
      <w:pPr>
        <w:rPr>
          <w:rFonts w:ascii="Times New Roman" w:hAnsi="Times New Roman" w:cs="Times New Roman"/>
          <w:sz w:val="28"/>
          <w:szCs w:val="28"/>
        </w:rPr>
      </w:pPr>
      <w:r w:rsidRPr="005468D6">
        <w:rPr>
          <w:rFonts w:ascii="Times New Roman" w:hAnsi="Times New Roman" w:cs="Times New Roman"/>
          <w:sz w:val="28"/>
          <w:szCs w:val="28"/>
        </w:rPr>
        <w:t>Oba byli už se svým osudem po mnoha letech srovnaní a v rámci své práce se snaží varovat a informovat o důsledcích nerozvážného chování jak dětí tak dospělých.</w:t>
      </w:r>
    </w:p>
    <w:p w:rsidR="00813A3A" w:rsidRPr="005468D6" w:rsidRDefault="00813A3A" w:rsidP="00813A3A">
      <w:pPr>
        <w:rPr>
          <w:rFonts w:ascii="Times New Roman" w:hAnsi="Times New Roman" w:cs="Times New Roman"/>
          <w:sz w:val="28"/>
          <w:szCs w:val="28"/>
        </w:rPr>
      </w:pPr>
      <w:r w:rsidRPr="005468D6">
        <w:rPr>
          <w:rFonts w:ascii="Times New Roman" w:hAnsi="Times New Roman" w:cs="Times New Roman"/>
          <w:sz w:val="28"/>
          <w:szCs w:val="28"/>
        </w:rPr>
        <w:t>Naše tělo pojí páteř. V této úžasné části těla, které tvoří 33-34 obratlů a díky ní jsme schopni chodit, skákat atd</w:t>
      </w:r>
      <w:r w:rsidR="001618E9">
        <w:rPr>
          <w:rFonts w:ascii="Times New Roman" w:hAnsi="Times New Roman" w:cs="Times New Roman"/>
          <w:sz w:val="28"/>
          <w:szCs w:val="28"/>
        </w:rPr>
        <w:t>.</w:t>
      </w:r>
      <w:r w:rsidRPr="005468D6">
        <w:rPr>
          <w:rFonts w:ascii="Times New Roman" w:hAnsi="Times New Roman" w:cs="Times New Roman"/>
          <w:sz w:val="28"/>
          <w:szCs w:val="28"/>
        </w:rPr>
        <w:t xml:space="preserve"> je uložena v kostěném obalu míchá. Po pádu či jakémkoli porušení této křehké části těla dochází k porušení nervových vzruchů a dochází k ochrnutí. Podle toho</w:t>
      </w:r>
      <w:r w:rsidR="001618E9">
        <w:rPr>
          <w:rFonts w:ascii="Times New Roman" w:hAnsi="Times New Roman" w:cs="Times New Roman"/>
          <w:sz w:val="28"/>
          <w:szCs w:val="28"/>
        </w:rPr>
        <w:t>,</w:t>
      </w:r>
      <w:r w:rsidRPr="005468D6">
        <w:rPr>
          <w:rFonts w:ascii="Times New Roman" w:hAnsi="Times New Roman" w:cs="Times New Roman"/>
          <w:sz w:val="28"/>
          <w:szCs w:val="28"/>
        </w:rPr>
        <w:t xml:space="preserve"> kde je porušena, je i ochrnuté lidské tělo. </w:t>
      </w:r>
    </w:p>
    <w:p w:rsidR="005468D6" w:rsidRPr="002D6918" w:rsidRDefault="002D6918" w:rsidP="002D6918">
      <w:pPr>
        <w:rPr>
          <w:sz w:val="28"/>
          <w:szCs w:val="28"/>
        </w:rPr>
      </w:pPr>
      <w:r w:rsidRPr="005468D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927100</wp:posOffset>
            </wp:positionV>
            <wp:extent cx="3995420" cy="2419350"/>
            <wp:effectExtent l="0" t="0" r="5080" b="0"/>
            <wp:wrapSquare wrapText="bothSides"/>
            <wp:docPr id="24" name="Obrázek 11" descr="IMG_20210930_1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 descr="IMG_20210930_102129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A3A" w:rsidRPr="005468D6">
        <w:rPr>
          <w:rFonts w:ascii="Times New Roman" w:hAnsi="Times New Roman" w:cs="Times New Roman"/>
          <w:b/>
          <w:sz w:val="28"/>
          <w:szCs w:val="28"/>
        </w:rPr>
        <w:t>NIKDY NIKDO JEŠTĚ NEDOKÁZAL</w:t>
      </w:r>
      <w:r w:rsidR="00813A3A" w:rsidRPr="005468D6">
        <w:rPr>
          <w:rFonts w:ascii="Times New Roman" w:hAnsi="Times New Roman" w:cs="Times New Roman"/>
          <w:sz w:val="28"/>
          <w:szCs w:val="28"/>
        </w:rPr>
        <w:t xml:space="preserve"> </w:t>
      </w:r>
      <w:r w:rsidR="00813A3A" w:rsidRPr="005468D6">
        <w:rPr>
          <w:rFonts w:ascii="Times New Roman" w:hAnsi="Times New Roman" w:cs="Times New Roman"/>
          <w:b/>
          <w:sz w:val="28"/>
          <w:szCs w:val="28"/>
        </w:rPr>
        <w:t>míchu obnovit po jejím zranění.</w:t>
      </w:r>
      <w:r w:rsidR="00813A3A" w:rsidRPr="005468D6">
        <w:rPr>
          <w:rFonts w:ascii="Times New Roman" w:hAnsi="Times New Roman" w:cs="Times New Roman"/>
          <w:sz w:val="28"/>
          <w:szCs w:val="28"/>
        </w:rPr>
        <w:t xml:space="preserve"> Kost se spojí, kůže se zahojí, srdce transplantují, ale mícha odumře a přestane </w:t>
      </w:r>
      <w:r w:rsidR="001618E9">
        <w:rPr>
          <w:rFonts w:ascii="Times New Roman" w:hAnsi="Times New Roman" w:cs="Times New Roman"/>
          <w:sz w:val="28"/>
          <w:szCs w:val="28"/>
        </w:rPr>
        <w:t>spolu</w:t>
      </w:r>
      <w:r w:rsidR="00813A3A" w:rsidRPr="005468D6">
        <w:rPr>
          <w:rFonts w:ascii="Times New Roman" w:hAnsi="Times New Roman" w:cs="Times New Roman"/>
          <w:sz w:val="28"/>
          <w:szCs w:val="28"/>
        </w:rPr>
        <w:t>pracovat jak s</w:t>
      </w:r>
      <w:r w:rsidR="005468D6" w:rsidRPr="005468D6">
        <w:rPr>
          <w:rFonts w:ascii="Times New Roman" w:hAnsi="Times New Roman" w:cs="Times New Roman"/>
          <w:sz w:val="28"/>
          <w:szCs w:val="28"/>
        </w:rPr>
        <w:t xml:space="preserve"> </w:t>
      </w:r>
      <w:r w:rsidR="00813A3A" w:rsidRPr="005468D6">
        <w:rPr>
          <w:rFonts w:ascii="Times New Roman" w:hAnsi="Times New Roman" w:cs="Times New Roman"/>
          <w:sz w:val="28"/>
          <w:szCs w:val="28"/>
        </w:rPr>
        <w:t>mozkem,</w:t>
      </w:r>
      <w:r w:rsidR="005468D6" w:rsidRPr="005468D6">
        <w:rPr>
          <w:rFonts w:ascii="Times New Roman" w:hAnsi="Times New Roman" w:cs="Times New Roman"/>
          <w:sz w:val="28"/>
          <w:szCs w:val="28"/>
        </w:rPr>
        <w:t xml:space="preserve"> </w:t>
      </w:r>
      <w:r w:rsidR="00813A3A" w:rsidRPr="005468D6">
        <w:rPr>
          <w:rFonts w:ascii="Times New Roman" w:hAnsi="Times New Roman" w:cs="Times New Roman"/>
          <w:sz w:val="28"/>
          <w:szCs w:val="28"/>
        </w:rPr>
        <w:t>tak se zbytkem těla</w:t>
      </w:r>
      <w:r w:rsidR="005468D6" w:rsidRPr="005468D6">
        <w:rPr>
          <w:rFonts w:ascii="Times New Roman" w:hAnsi="Times New Roman" w:cs="Times New Roman"/>
          <w:sz w:val="28"/>
          <w:szCs w:val="28"/>
        </w:rPr>
        <w:t xml:space="preserve"> </w:t>
      </w:r>
      <w:r w:rsidR="00813A3A" w:rsidRPr="005468D6">
        <w:rPr>
          <w:rFonts w:ascii="Times New Roman" w:hAnsi="Times New Roman" w:cs="Times New Roman"/>
          <w:sz w:val="28"/>
          <w:szCs w:val="28"/>
        </w:rPr>
        <w:t>nadobro</w:t>
      </w:r>
      <w:r w:rsidR="00813A3A" w:rsidRPr="005468D6">
        <w:rPr>
          <w:sz w:val="28"/>
          <w:szCs w:val="28"/>
        </w:rPr>
        <w:t>.</w:t>
      </w:r>
      <w:r w:rsidR="005468D6" w:rsidRPr="005468D6">
        <w:rPr>
          <w:noProof/>
          <w:sz w:val="28"/>
          <w:szCs w:val="28"/>
        </w:rPr>
        <w:t xml:space="preserve"> </w:t>
      </w:r>
    </w:p>
    <w:p w:rsidR="005468D6" w:rsidRPr="002D6918" w:rsidRDefault="002D6918" w:rsidP="000E32BF">
      <w:pPr>
        <w:ind w:firstLine="708"/>
        <w:jc w:val="center"/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</w:p>
    <w:p w:rsidR="007F2E85" w:rsidRDefault="007F2E85" w:rsidP="002D6918">
      <w:pPr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Bubnování</w:t>
      </w:r>
    </w:p>
    <w:p w:rsidR="007F2E85" w:rsidRDefault="007F2E85" w:rsidP="007F2E85">
      <w:pPr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 xml:space="preserve">4.listopadu se uskutečnilo na naší škole bubnování. Děti bubnovaly na africké bubny, naučily se základní údery a rytmy. Seznámily se také s dalšími nástroji např. s dešťovou holí nebo </w:t>
      </w:r>
      <w:r w:rsidR="00AD4840">
        <w:rPr>
          <w:rFonts w:ascii="Times New Roman" w:eastAsia="STXingkai" w:hAnsi="Times New Roman" w:cs="Times New Roman"/>
          <w:sz w:val="32"/>
          <w:szCs w:val="32"/>
        </w:rPr>
        <w:t xml:space="preserve">také s bongy. S pomocí lektora </w:t>
      </w:r>
      <w:r>
        <w:rPr>
          <w:rFonts w:ascii="Times New Roman" w:eastAsia="STXingkai" w:hAnsi="Times New Roman" w:cs="Times New Roman"/>
          <w:sz w:val="32"/>
          <w:szCs w:val="32"/>
        </w:rPr>
        <w:t>děti zvládly zahrát počasí od kapek deště až po bouřku a hromobití. Děti byly spokojené a nadšené, program je velmi zaujal a bavil.</w:t>
      </w:r>
    </w:p>
    <w:p w:rsidR="007F2E85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4075940" cy="2997200"/>
            <wp:effectExtent l="0" t="0" r="1270" b="0"/>
            <wp:wrapNone/>
            <wp:docPr id="18" name="Obrázek 18" descr="Obsah obrázku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zeď, interiér, osoba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4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TXingkai" w:hAnsi="Times New Roman" w:cs="Times New Roman"/>
          <w:sz w:val="32"/>
          <w:szCs w:val="32"/>
        </w:rPr>
        <w:tab/>
      </w: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BA0979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5D1CD3" w:rsidRDefault="00BA0979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1514475</wp:posOffset>
            </wp:positionH>
            <wp:positionV relativeFrom="paragraph">
              <wp:posOffset>10160</wp:posOffset>
            </wp:positionV>
            <wp:extent cx="4095750" cy="3011170"/>
            <wp:effectExtent l="0" t="0" r="0" b="0"/>
            <wp:wrapTight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ight>
            <wp:docPr id="19" name="Obrázek 19" descr="Obsah obrázku text, osoba, interiér, po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, osoba, interiér, police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</w:p>
    <w:p w:rsidR="005D1CD3" w:rsidRDefault="005D1CD3" w:rsidP="00BA0979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481ADB" w:rsidRDefault="00481ADB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</w:p>
    <w:p w:rsidR="005D1CD3" w:rsidRDefault="00AD4840" w:rsidP="005D1CD3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Cesta do přírodovědn</w:t>
      </w:r>
      <w:r w:rsidR="005D1CD3" w:rsidRPr="005D1CD3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t>ého muzea</w:t>
      </w: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1412240</wp:posOffset>
            </wp:positionH>
            <wp:positionV relativeFrom="paragraph">
              <wp:posOffset>4982845</wp:posOffset>
            </wp:positionV>
            <wp:extent cx="3903980" cy="2917825"/>
            <wp:effectExtent l="19050" t="0" r="1270" b="0"/>
            <wp:wrapThrough wrapText="bothSides">
              <wp:wrapPolygon edited="0">
                <wp:start x="21705" y="21600"/>
                <wp:lineTo x="21705" y="165"/>
                <wp:lineTo x="-7" y="165"/>
                <wp:lineTo x="-7" y="21600"/>
                <wp:lineTo x="21705" y="21600"/>
              </wp:wrapPolygon>
            </wp:wrapThrough>
            <wp:docPr id="21" name="Obrázek 21" descr="Obsah obrázku sav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savci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398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9F3"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1841500</wp:posOffset>
            </wp:positionV>
            <wp:extent cx="3876675" cy="2900045"/>
            <wp:effectExtent l="0" t="0" r="9525" b="0"/>
            <wp:wrapThrough wrapText="bothSides">
              <wp:wrapPolygon edited="0">
                <wp:start x="21600" y="21600"/>
                <wp:lineTo x="21600" y="175"/>
                <wp:lineTo x="53" y="175"/>
                <wp:lineTo x="53" y="21600"/>
                <wp:lineTo x="21600" y="21600"/>
              </wp:wrapPolygon>
            </wp:wrapThrough>
            <wp:docPr id="20" name="Obrázek 20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osoba&#10;&#10;Popis byl vytvořen automatick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7667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CD3">
        <w:rPr>
          <w:rFonts w:ascii="Times New Roman" w:eastAsia="STXingkai" w:hAnsi="Times New Roman" w:cs="Times New Roman"/>
          <w:sz w:val="32"/>
          <w:szCs w:val="32"/>
        </w:rPr>
        <w:t>21.</w:t>
      </w:r>
      <w:r w:rsidR="00AD4840">
        <w:rPr>
          <w:rFonts w:ascii="Times New Roman" w:eastAsia="STXingkai" w:hAnsi="Times New Roman" w:cs="Times New Roman"/>
          <w:sz w:val="32"/>
          <w:szCs w:val="32"/>
        </w:rPr>
        <w:t xml:space="preserve"> </w:t>
      </w:r>
      <w:r w:rsidR="005D1CD3">
        <w:rPr>
          <w:rFonts w:ascii="Times New Roman" w:eastAsia="STXingkai" w:hAnsi="Times New Roman" w:cs="Times New Roman"/>
          <w:sz w:val="32"/>
          <w:szCs w:val="32"/>
        </w:rPr>
        <w:t>října se 3. a 4.</w:t>
      </w:r>
      <w:r w:rsidR="00AD4840">
        <w:rPr>
          <w:rFonts w:ascii="Times New Roman" w:eastAsia="STXingkai" w:hAnsi="Times New Roman" w:cs="Times New Roman"/>
          <w:sz w:val="32"/>
          <w:szCs w:val="32"/>
        </w:rPr>
        <w:t xml:space="preserve"> </w:t>
      </w:r>
      <w:r w:rsidR="005D1CD3">
        <w:rPr>
          <w:rFonts w:ascii="Times New Roman" w:eastAsia="STXingkai" w:hAnsi="Times New Roman" w:cs="Times New Roman"/>
          <w:sz w:val="32"/>
          <w:szCs w:val="32"/>
        </w:rPr>
        <w:t>třída vyprav</w:t>
      </w:r>
      <w:r w:rsidR="00AD4840">
        <w:rPr>
          <w:rFonts w:ascii="Times New Roman" w:eastAsia="STXingkai" w:hAnsi="Times New Roman" w:cs="Times New Roman"/>
          <w:sz w:val="32"/>
          <w:szCs w:val="32"/>
        </w:rPr>
        <w:t>ila do Olomouce do přírodovědn</w:t>
      </w:r>
      <w:r w:rsidR="005D1CD3">
        <w:rPr>
          <w:rFonts w:ascii="Times New Roman" w:eastAsia="STXingkai" w:hAnsi="Times New Roman" w:cs="Times New Roman"/>
          <w:sz w:val="32"/>
          <w:szCs w:val="32"/>
        </w:rPr>
        <w:t xml:space="preserve">ého muzea. Již cesta vlakem byla pro některé děti zážitkem. V muzeu děti čekal program o houbách. Děti se dozvěděly o tom, jak houby rostou, jak se rozmnožují a </w:t>
      </w:r>
      <w:r w:rsidR="00F1632E">
        <w:rPr>
          <w:rFonts w:ascii="Times New Roman" w:eastAsia="STXingkai" w:hAnsi="Times New Roman" w:cs="Times New Roman"/>
          <w:sz w:val="32"/>
          <w:szCs w:val="32"/>
        </w:rPr>
        <w:t xml:space="preserve">jak se správně chovat v lese nejen k houbám, ale i ke zvířátkům a k přírodě kolem sebe. Děti si program náležitě užily a dozvěděly se spoustu nových poznatků o houbách a přírodě. </w:t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  <w:r w:rsidR="002D6918">
        <w:rPr>
          <w:rFonts w:ascii="Times New Roman" w:eastAsia="STXingkai" w:hAnsi="Times New Roman" w:cs="Times New Roman"/>
          <w:sz w:val="32"/>
          <w:szCs w:val="32"/>
        </w:rPr>
        <w:tab/>
      </w: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481ADB" w:rsidRDefault="00481ADB" w:rsidP="00481ADB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</w:p>
    <w:p w:rsidR="005219F3" w:rsidRPr="002D6918" w:rsidRDefault="00876296" w:rsidP="00481ADB">
      <w:pPr>
        <w:tabs>
          <w:tab w:val="left" w:pos="6945"/>
        </w:tabs>
        <w:jc w:val="center"/>
        <w:rPr>
          <w:rFonts w:ascii="Times New Roman" w:eastAsia="STXingkai" w:hAnsi="Times New Roman" w:cs="Times New Roman"/>
          <w:sz w:val="32"/>
          <w:szCs w:val="32"/>
        </w:rPr>
      </w:pPr>
      <w:r w:rsidRPr="00876296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Mikulášská nadílka</w:t>
      </w:r>
    </w:p>
    <w:p w:rsidR="00F52203" w:rsidRDefault="00876296" w:rsidP="00876296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 xml:space="preserve">Dne 6.12. probíhala ve škole Mikulášská nadílka. </w:t>
      </w:r>
      <w:proofErr w:type="gramStart"/>
      <w:r>
        <w:rPr>
          <w:rFonts w:ascii="Times New Roman" w:eastAsia="STXingkai" w:hAnsi="Times New Roman" w:cs="Times New Roman"/>
          <w:sz w:val="32"/>
          <w:szCs w:val="32"/>
        </w:rPr>
        <w:t>Žáci 9.třídy</w:t>
      </w:r>
      <w:proofErr w:type="gramEnd"/>
      <w:r>
        <w:rPr>
          <w:rFonts w:ascii="Times New Roman" w:eastAsia="STXingkai" w:hAnsi="Times New Roman" w:cs="Times New Roman"/>
          <w:sz w:val="32"/>
          <w:szCs w:val="32"/>
        </w:rPr>
        <w:t xml:space="preserve"> se přestro</w:t>
      </w:r>
      <w:r w:rsidR="00AD4840">
        <w:rPr>
          <w:rFonts w:ascii="Times New Roman" w:eastAsia="STXingkai" w:hAnsi="Times New Roman" w:cs="Times New Roman"/>
          <w:sz w:val="32"/>
          <w:szCs w:val="32"/>
        </w:rPr>
        <w:t>jili za Mikuláše, čerty a anděly</w:t>
      </w:r>
      <w:r>
        <w:rPr>
          <w:rFonts w:ascii="Times New Roman" w:eastAsia="STXingkai" w:hAnsi="Times New Roman" w:cs="Times New Roman"/>
          <w:sz w:val="32"/>
          <w:szCs w:val="32"/>
        </w:rPr>
        <w:t xml:space="preserve">, obcházeli školu a rozdávali dětem nadílku v podobě perníčku a přání. Některé </w:t>
      </w:r>
      <w:proofErr w:type="spellStart"/>
      <w:r>
        <w:rPr>
          <w:rFonts w:ascii="Times New Roman" w:eastAsia="STXingkai" w:hAnsi="Times New Roman" w:cs="Times New Roman"/>
          <w:sz w:val="32"/>
          <w:szCs w:val="32"/>
        </w:rPr>
        <w:t>zlobivce</w:t>
      </w:r>
      <w:proofErr w:type="spellEnd"/>
      <w:r>
        <w:rPr>
          <w:rFonts w:ascii="Times New Roman" w:eastAsia="STXingkai" w:hAnsi="Times New Roman" w:cs="Times New Roman"/>
          <w:sz w:val="32"/>
          <w:szCs w:val="32"/>
        </w:rPr>
        <w:t xml:space="preserve"> čerti pěkně polekali a vystrašili. Naštěstí do pekla nebyl nikdo odnesen, proto</w:t>
      </w:r>
      <w:r w:rsidR="00AD4840">
        <w:rPr>
          <w:rFonts w:ascii="Times New Roman" w:eastAsia="STXingkai" w:hAnsi="Times New Roman" w:cs="Times New Roman"/>
          <w:sz w:val="32"/>
          <w:szCs w:val="32"/>
        </w:rPr>
        <w:t>že</w:t>
      </w:r>
      <w:r>
        <w:rPr>
          <w:rFonts w:ascii="Times New Roman" w:eastAsia="STXingkai" w:hAnsi="Times New Roman" w:cs="Times New Roman"/>
          <w:sz w:val="32"/>
          <w:szCs w:val="32"/>
        </w:rPr>
        <w:t xml:space="preserve"> si děti pro Mikuláše a čerty nachystaly </w:t>
      </w:r>
      <w:r w:rsidR="00AD4840">
        <w:rPr>
          <w:rFonts w:ascii="Times New Roman" w:eastAsia="STXingkai" w:hAnsi="Times New Roman" w:cs="Times New Roman"/>
          <w:sz w:val="32"/>
          <w:szCs w:val="32"/>
        </w:rPr>
        <w:t xml:space="preserve">pro jistotu </w:t>
      </w:r>
      <w:r>
        <w:rPr>
          <w:rFonts w:ascii="Times New Roman" w:eastAsia="STXingkai" w:hAnsi="Times New Roman" w:cs="Times New Roman"/>
          <w:sz w:val="32"/>
          <w:szCs w:val="32"/>
        </w:rPr>
        <w:t xml:space="preserve">básničky a písničky, které </w:t>
      </w:r>
      <w:r w:rsidR="00AD4840">
        <w:rPr>
          <w:rFonts w:ascii="Times New Roman" w:eastAsia="STXingkai" w:hAnsi="Times New Roman" w:cs="Times New Roman"/>
          <w:sz w:val="32"/>
          <w:szCs w:val="32"/>
        </w:rPr>
        <w:t>jim</w:t>
      </w:r>
      <w:r>
        <w:rPr>
          <w:rFonts w:ascii="Times New Roman" w:eastAsia="STXingkai" w:hAnsi="Times New Roman" w:cs="Times New Roman"/>
          <w:sz w:val="32"/>
          <w:szCs w:val="32"/>
        </w:rPr>
        <w:t xml:space="preserve"> zazpívaly nebo</w:t>
      </w:r>
      <w:r w:rsidRPr="00876296">
        <w:rPr>
          <w:rFonts w:ascii="Times New Roman" w:eastAsia="STXingkai" w:hAnsi="Times New Roman" w:cs="Times New Roman"/>
          <w:sz w:val="32"/>
          <w:szCs w:val="32"/>
        </w:rPr>
        <w:t xml:space="preserve"> </w:t>
      </w:r>
      <w:r>
        <w:rPr>
          <w:rFonts w:ascii="Times New Roman" w:eastAsia="STXingkai" w:hAnsi="Times New Roman" w:cs="Times New Roman"/>
          <w:sz w:val="32"/>
          <w:szCs w:val="32"/>
        </w:rPr>
        <w:t xml:space="preserve">odrecitovaly. </w:t>
      </w:r>
      <w:r w:rsidR="00B02E27">
        <w:rPr>
          <w:rFonts w:ascii="Times New Roman" w:eastAsia="STXingkai" w:hAnsi="Times New Roman" w:cs="Times New Roman"/>
          <w:sz w:val="32"/>
          <w:szCs w:val="32"/>
        </w:rPr>
        <w:t>Zároveň byl tímto dnem odstartován netradiční školní jarmark</w:t>
      </w:r>
      <w:r w:rsidR="00AD4840">
        <w:rPr>
          <w:rFonts w:ascii="Times New Roman" w:eastAsia="STXingkai" w:hAnsi="Times New Roman" w:cs="Times New Roman"/>
          <w:sz w:val="32"/>
          <w:szCs w:val="32"/>
        </w:rPr>
        <w:t>.</w:t>
      </w:r>
    </w:p>
    <w:p w:rsidR="00F52203" w:rsidRDefault="005569E5" w:rsidP="00876296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271994</wp:posOffset>
            </wp:positionV>
            <wp:extent cx="576072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00" y="21505"/>
                <wp:lineTo x="21500" y="0"/>
                <wp:lineTo x="0" y="0"/>
              </wp:wrapPolygon>
            </wp:wrapTight>
            <wp:docPr id="43" name="Obrázek 43" descr="Obsah obrázku osoba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osoba, skupina, lidé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203" w:rsidRDefault="00B572C8" w:rsidP="00876296">
      <w:pPr>
        <w:tabs>
          <w:tab w:val="left" w:pos="6945"/>
        </w:tabs>
        <w:rPr>
          <w:rFonts w:ascii="Times New Roman" w:eastAsia="STXingkai" w:hAnsi="Times New Roman" w:cs="Times New Roman"/>
          <w:sz w:val="32"/>
          <w:szCs w:val="32"/>
        </w:rPr>
      </w:pP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  <w:r>
        <w:rPr>
          <w:rFonts w:ascii="Times New Roman" w:eastAsia="STXingkai" w:hAnsi="Times New Roman" w:cs="Times New Roman"/>
          <w:sz w:val="32"/>
          <w:szCs w:val="32"/>
        </w:rPr>
        <w:tab/>
      </w:r>
    </w:p>
    <w:p w:rsidR="00F52203" w:rsidRDefault="00F52203" w:rsidP="005569E5">
      <w:pPr>
        <w:tabs>
          <w:tab w:val="left" w:pos="6945"/>
        </w:tabs>
        <w:jc w:val="center"/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</w:pPr>
      <w:r w:rsidRPr="00F52203">
        <w:rPr>
          <w:rFonts w:ascii="Times New Roman" w:eastAsia="STXingkai" w:hAnsi="Times New Roman" w:cs="Times New Roman"/>
          <w:b/>
          <w:bCs/>
          <w:sz w:val="32"/>
          <w:szCs w:val="32"/>
          <w:u w:val="single"/>
        </w:rPr>
        <w:lastRenderedPageBreak/>
        <w:t>Advent</w:t>
      </w:r>
    </w:p>
    <w:p w:rsidR="00F52203" w:rsidRDefault="005C550E" w:rsidP="00F52203">
      <w:pPr>
        <w:tabs>
          <w:tab w:val="left" w:pos="6945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2642235</wp:posOffset>
            </wp:positionV>
            <wp:extent cx="3594735" cy="2019300"/>
            <wp:effectExtent l="0" t="0" r="5715" b="0"/>
            <wp:wrapTight wrapText="bothSides">
              <wp:wrapPolygon edited="0">
                <wp:start x="0" y="0"/>
                <wp:lineTo x="0" y="21396"/>
                <wp:lineTo x="21520" y="21396"/>
                <wp:lineTo x="21520" y="0"/>
                <wp:lineTo x="0" y="0"/>
              </wp:wrapPolygon>
            </wp:wrapTight>
            <wp:docPr id="38" name="Obrázek 38" descr="Obsah obrázku svíčka, svíc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svíčka, svícen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203" w:rsidRPr="00F522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Plamínek první svíčky na adventním věnci oznamuje začátek nového liturgického roku a také jeho prvního období: čekání na Vánoce. Každou ze čtyř adventních nedělí se na věnci zapaluje o jednu svíčku navíc. Až se rozhoří všechny čtyři, bude blízko Štědrý večer! Latinské slovo „advent“ znamená příchod.</w:t>
      </w:r>
      <w:r w:rsidR="00F522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Proč příchod? Protože o Vánocích se oslavuje narození Ježíška. Ten se narodil v Betlémě, o jeho narození se do dnes zpívá spousta Vánočních koled. </w:t>
      </w:r>
      <w:r w:rsidR="00AD48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Jak ubíhá čas do Vánoc,</w:t>
      </w:r>
      <w:r w:rsidR="00F52203" w:rsidRPr="00F522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můžeš vidět i na adventním kalendáři. Lidé jich vymysleli celou spoustu. Třeba dům s okénky, která skrývají překvapení na každý adventní den. Nebo šňůru z korálků: postupně si je vybarvuješ a vidíš, jak se blíží Vánoce. Kalendář i věnec mají jediný úkol: naučit nás dobře čekat, ne omrzele a s nudou, ale trpělivě a s radostí. Kdo se sám umí těšit, umí přinášet radost a pomoc i druhým lidem</w:t>
      </w:r>
      <w:r w:rsidR="00F522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C743C3" w:rsidRDefault="00C743C3" w:rsidP="00F52203">
      <w:pPr>
        <w:tabs>
          <w:tab w:val="left" w:pos="6945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743C3" w:rsidRDefault="00C743C3" w:rsidP="00F52203">
      <w:pPr>
        <w:tabs>
          <w:tab w:val="left" w:pos="6945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STXingkai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124460</wp:posOffset>
            </wp:positionV>
            <wp:extent cx="450469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66" y="21438"/>
                <wp:lineTo x="21466" y="0"/>
                <wp:lineTo x="0" y="0"/>
              </wp:wrapPolygon>
            </wp:wrapTight>
            <wp:docPr id="39" name="Obrázek 39" descr="Obsah obrázku text, růz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ext, různé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91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C743C3" w:rsidRDefault="00C743C3" w:rsidP="00F52203">
      <w:pPr>
        <w:tabs>
          <w:tab w:val="left" w:pos="6945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D6918" w:rsidRDefault="002D6918" w:rsidP="002D6918">
      <w:pPr>
        <w:tabs>
          <w:tab w:val="left" w:pos="6945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481ADB" w:rsidRDefault="00481ADB" w:rsidP="002D6918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</w:pPr>
    </w:p>
    <w:p w:rsidR="00C743C3" w:rsidRPr="002D6918" w:rsidRDefault="00C743C3" w:rsidP="002D6918">
      <w:pPr>
        <w:tabs>
          <w:tab w:val="left" w:pos="6945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743C3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</w:rPr>
        <w:lastRenderedPageBreak/>
        <w:t>Vánoce</w:t>
      </w:r>
    </w:p>
    <w:p w:rsidR="00C743C3" w:rsidRPr="00C743C3" w:rsidRDefault="00C743C3" w:rsidP="00C743C3">
      <w:pPr>
        <w:pStyle w:val="Normlnweb"/>
        <w:shd w:val="clear" w:color="auto" w:fill="FFFFFF"/>
        <w:rPr>
          <w:color w:val="000000"/>
          <w:sz w:val="32"/>
          <w:szCs w:val="32"/>
        </w:rPr>
      </w:pPr>
      <w:r w:rsidRPr="00C743C3">
        <w:rPr>
          <w:color w:val="000000"/>
          <w:sz w:val="32"/>
          <w:szCs w:val="32"/>
        </w:rPr>
        <w:t>Pod pojmem "Vánoce" si kupodivu každý představíme tak trochu něco jiného. Pro někoho jsou to svátky klidu a míru, pro jiného konečně volno, pro dalšího šílený shon, shánění dárků, zdobení stromečku, vánoční úklid, pečení cukroví, zpívání koled, vůně františka a spousta dalších možností. Děti mají v hlavě hlavně dárky a na Vánoce uzdu své fantazie povolí</w:t>
      </w:r>
      <w:r>
        <w:rPr>
          <w:color w:val="000000"/>
          <w:sz w:val="32"/>
          <w:szCs w:val="32"/>
        </w:rPr>
        <w:t>,</w:t>
      </w:r>
      <w:r w:rsidRPr="00C743C3">
        <w:rPr>
          <w:color w:val="000000"/>
          <w:sz w:val="32"/>
          <w:szCs w:val="32"/>
        </w:rPr>
        <w:t xml:space="preserve"> co to jen jde</w:t>
      </w:r>
      <w:r w:rsidR="00AD4840">
        <w:rPr>
          <w:color w:val="000000"/>
          <w:sz w:val="32"/>
          <w:szCs w:val="32"/>
        </w:rPr>
        <w:t>,</w:t>
      </w:r>
      <w:r w:rsidRPr="00C743C3">
        <w:rPr>
          <w:color w:val="000000"/>
          <w:sz w:val="32"/>
          <w:szCs w:val="32"/>
        </w:rPr>
        <w:t xml:space="preserve"> a zpravidla nemají zábrany a přejí si ty největší dary, jimiž by se jinak ani neodvážili zatěžovat vlastní rodiče, zatímco Ježíšek by mohl </w:t>
      </w:r>
      <w:proofErr w:type="gramStart"/>
      <w:r w:rsidRPr="00C743C3">
        <w:rPr>
          <w:color w:val="000000"/>
          <w:sz w:val="32"/>
          <w:szCs w:val="32"/>
        </w:rPr>
        <w:t>překvapit...</w:t>
      </w:r>
      <w:proofErr w:type="gramEnd"/>
    </w:p>
    <w:p w:rsidR="00C743C3" w:rsidRPr="00C743C3" w:rsidRDefault="00C743C3" w:rsidP="00C743C3">
      <w:pPr>
        <w:pStyle w:val="Normlnweb"/>
        <w:shd w:val="clear" w:color="auto" w:fill="FFFFFF"/>
        <w:rPr>
          <w:color w:val="000000"/>
          <w:sz w:val="32"/>
          <w:szCs w:val="32"/>
        </w:rPr>
      </w:pPr>
      <w:r w:rsidRPr="00C743C3">
        <w:rPr>
          <w:color w:val="000000"/>
          <w:sz w:val="32"/>
          <w:szCs w:val="32"/>
        </w:rPr>
        <w:t xml:space="preserve">Samotné slovo Vánoce je tak trochu </w:t>
      </w:r>
      <w:r w:rsidR="00AD4840">
        <w:rPr>
          <w:color w:val="000000"/>
          <w:sz w:val="32"/>
          <w:szCs w:val="32"/>
        </w:rPr>
        <w:t>zvláštní</w:t>
      </w:r>
      <w:r w:rsidRPr="00C743C3">
        <w:rPr>
          <w:color w:val="000000"/>
          <w:sz w:val="32"/>
          <w:szCs w:val="32"/>
        </w:rPr>
        <w:t>, protože je vůbec nevnímáme jako nějakou noční záležitost. Kde se tam tedy ty "</w:t>
      </w:r>
      <w:proofErr w:type="spellStart"/>
      <w:r w:rsidRPr="00C743C3">
        <w:rPr>
          <w:color w:val="000000"/>
          <w:sz w:val="32"/>
          <w:szCs w:val="32"/>
        </w:rPr>
        <w:t>noce</w:t>
      </w:r>
      <w:proofErr w:type="spellEnd"/>
      <w:r w:rsidRPr="00C743C3">
        <w:rPr>
          <w:color w:val="000000"/>
          <w:sz w:val="32"/>
          <w:szCs w:val="32"/>
        </w:rPr>
        <w:t xml:space="preserve">" vzaly? Ten výraz jsme nejspíš převzali z německého </w:t>
      </w:r>
      <w:proofErr w:type="spellStart"/>
      <w:r w:rsidRPr="00C743C3">
        <w:rPr>
          <w:color w:val="000000"/>
          <w:sz w:val="32"/>
          <w:szCs w:val="32"/>
        </w:rPr>
        <w:t>Weihnachten</w:t>
      </w:r>
      <w:proofErr w:type="spellEnd"/>
      <w:r w:rsidRPr="00C743C3">
        <w:rPr>
          <w:color w:val="000000"/>
          <w:sz w:val="32"/>
          <w:szCs w:val="32"/>
        </w:rPr>
        <w:t xml:space="preserve">, což se dá volně přeložit jako "světit noc" nebo "svaté </w:t>
      </w:r>
      <w:proofErr w:type="spellStart"/>
      <w:r w:rsidRPr="00C743C3">
        <w:rPr>
          <w:color w:val="000000"/>
          <w:sz w:val="32"/>
          <w:szCs w:val="32"/>
        </w:rPr>
        <w:t>noce</w:t>
      </w:r>
      <w:proofErr w:type="spellEnd"/>
      <w:r w:rsidRPr="00C743C3">
        <w:rPr>
          <w:color w:val="000000"/>
          <w:sz w:val="32"/>
          <w:szCs w:val="32"/>
        </w:rPr>
        <w:t>".</w:t>
      </w:r>
    </w:p>
    <w:p w:rsidR="00C743C3" w:rsidRPr="00C743C3" w:rsidRDefault="00C743C3" w:rsidP="00C743C3">
      <w:pPr>
        <w:pStyle w:val="Normlnweb"/>
        <w:shd w:val="clear" w:color="auto" w:fill="FFFFFF"/>
        <w:rPr>
          <w:color w:val="000000"/>
          <w:sz w:val="32"/>
          <w:szCs w:val="32"/>
        </w:rPr>
      </w:pPr>
      <w:r w:rsidRPr="00C743C3">
        <w:rPr>
          <w:color w:val="000000"/>
          <w:sz w:val="32"/>
          <w:szCs w:val="32"/>
        </w:rPr>
        <w:t>Vánoce připomínají a oslavují narození Ježíše Krista. Můžete namítnout, že nejste křesťané a nějaké církevní svátky Vás nezajímají a jsou Vám vnucovány. Chcete normálně chodit do práce ale ne, někdo vymyslel tři dny volna... Musím ale připomenout, že Ježíšovo narození má význam i jiný, nenáboženský.</w:t>
      </w:r>
    </w:p>
    <w:p w:rsidR="00C743C3" w:rsidRDefault="00C743C3" w:rsidP="00C743C3">
      <w:pPr>
        <w:pStyle w:val="Normlnweb"/>
        <w:shd w:val="clear" w:color="auto" w:fill="FFFFFF"/>
        <w:rPr>
          <w:color w:val="000000"/>
          <w:sz w:val="32"/>
          <w:szCs w:val="32"/>
        </w:rPr>
      </w:pPr>
      <w:r w:rsidRPr="00C743C3">
        <w:rPr>
          <w:color w:val="000000"/>
          <w:sz w:val="32"/>
          <w:szCs w:val="32"/>
        </w:rPr>
        <w:t xml:space="preserve">Uhodnete, kam mířím? Inu, od Kristova narození totiž počítáme náš letopočet. Paradoxně se nejspíš v roce nula nenarodil, ale to nechme stranou, podstatné je, že </w:t>
      </w:r>
      <w:r w:rsidR="00AD4840">
        <w:rPr>
          <w:color w:val="000000"/>
          <w:sz w:val="32"/>
          <w:szCs w:val="32"/>
        </w:rPr>
        <w:t xml:space="preserve">to </w:t>
      </w:r>
      <w:r w:rsidRPr="00C743C3">
        <w:rPr>
          <w:color w:val="000000"/>
          <w:sz w:val="32"/>
          <w:szCs w:val="32"/>
        </w:rPr>
        <w:t>byl</w:t>
      </w:r>
      <w:r w:rsidR="00AD4840">
        <w:rPr>
          <w:color w:val="000000"/>
          <w:sz w:val="32"/>
          <w:szCs w:val="32"/>
        </w:rPr>
        <w:t>o</w:t>
      </w:r>
      <w:r w:rsidRPr="00C743C3">
        <w:rPr>
          <w:color w:val="000000"/>
          <w:sz w:val="32"/>
          <w:szCs w:val="32"/>
        </w:rPr>
        <w:t xml:space="preserve"> takto stanoven</w:t>
      </w:r>
      <w:r w:rsidR="00AD4840">
        <w:rPr>
          <w:color w:val="000000"/>
          <w:sz w:val="32"/>
          <w:szCs w:val="32"/>
        </w:rPr>
        <w:t>o</w:t>
      </w:r>
      <w:r w:rsidRPr="00C743C3">
        <w:rPr>
          <w:color w:val="000000"/>
          <w:sz w:val="32"/>
          <w:szCs w:val="32"/>
        </w:rPr>
        <w:t xml:space="preserve"> a my tak datujeme události "před naším letopočtem" (též "před Kristem"</w:t>
      </w:r>
      <w:r w:rsidR="00AD4840">
        <w:rPr>
          <w:color w:val="000000"/>
          <w:sz w:val="32"/>
          <w:szCs w:val="32"/>
        </w:rPr>
        <w:t>) a "našeho letopoč</w:t>
      </w:r>
      <w:r w:rsidRPr="00C743C3">
        <w:rPr>
          <w:color w:val="000000"/>
          <w:sz w:val="32"/>
          <w:szCs w:val="32"/>
        </w:rPr>
        <w:t>t</w:t>
      </w:r>
      <w:r w:rsidR="00AD4840">
        <w:rPr>
          <w:color w:val="000000"/>
          <w:sz w:val="32"/>
          <w:szCs w:val="32"/>
        </w:rPr>
        <w:t>u</w:t>
      </w:r>
      <w:r w:rsidRPr="00C743C3">
        <w:rPr>
          <w:color w:val="000000"/>
          <w:sz w:val="32"/>
          <w:szCs w:val="32"/>
        </w:rPr>
        <w:t>" (tedy "po Kristu").</w:t>
      </w:r>
    </w:p>
    <w:p w:rsidR="00C743C3" w:rsidRDefault="00C743C3" w:rsidP="00C743C3">
      <w:pPr>
        <w:pStyle w:val="Normlnweb"/>
        <w:shd w:val="clear" w:color="auto" w:fill="FFFFFF"/>
        <w:rPr>
          <w:color w:val="000000"/>
          <w:sz w:val="32"/>
          <w:szCs w:val="32"/>
        </w:rPr>
      </w:pPr>
      <w:r w:rsidRPr="00C743C3">
        <w:rPr>
          <w:color w:val="000000"/>
          <w:sz w:val="32"/>
          <w:szCs w:val="32"/>
        </w:rPr>
        <w:t>Přestože pro většinu z nás jsou Vánoce především Štědrý den 24. prosince, tak ve skutečnosti začínají až 25. prosince. Za vánoční období považujeme už advent, ale i to je mýlka. Vánoce pak končí 6. ledna na Tři krále, nebo spíše až 11. ledna na Křest Páně. I v tom ale aby se tak trochu "čert vyznal", protože dříve končily až 2. února na Hromnice, kdy se slaví svátek Uvedení Páně do chrámu.</w:t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  <w:r w:rsidR="00D205F5">
        <w:rPr>
          <w:color w:val="000000"/>
          <w:sz w:val="32"/>
          <w:szCs w:val="32"/>
        </w:rPr>
        <w:tab/>
      </w:r>
    </w:p>
    <w:p w:rsidR="00C743C3" w:rsidRDefault="00CB5AAB" w:rsidP="00CB5AAB">
      <w:pPr>
        <w:tabs>
          <w:tab w:val="left" w:pos="6945"/>
        </w:tabs>
        <w:jc w:val="center"/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u w:val="single"/>
          <w:shd w:val="clear" w:color="auto" w:fill="FFFFFF"/>
        </w:rPr>
      </w:pPr>
      <w:r w:rsidRPr="00CB5AAB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u w:val="single"/>
          <w:shd w:val="clear" w:color="auto" w:fill="FFFFFF"/>
        </w:rPr>
        <w:lastRenderedPageBreak/>
        <w:t>Vánoční kvíz</w:t>
      </w:r>
    </w:p>
    <w:p w:rsidR="00CB5AAB" w:rsidRPr="00C70321" w:rsidRDefault="00CB5AAB" w:rsidP="00CB5AAB">
      <w:pPr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1. </w:t>
      </w:r>
      <w:r w:rsidRPr="00C70321">
        <w:rPr>
          <w:rFonts w:ascii="Times New Roman" w:hAnsi="Times New Roman" w:cs="Times New Roman"/>
          <w:b/>
          <w:bCs/>
          <w:sz w:val="24"/>
          <w:szCs w:val="24"/>
        </w:rPr>
        <w:t>Svatý Mikuláš byl:</w:t>
      </w:r>
    </w:p>
    <w:p w:rsidR="00CB5AAB" w:rsidRPr="00C70321" w:rsidRDefault="00CB5AAB" w:rsidP="00CB5AAB">
      <w:pPr>
        <w:ind w:left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 a) laskavý stařík, který rozdával dětem chemicky neošetřené ovoce.</w:t>
      </w:r>
    </w:p>
    <w:p w:rsidR="00CB5AAB" w:rsidRPr="00C70321" w:rsidRDefault="00CB5AAB" w:rsidP="00CB5AAB">
      <w:pPr>
        <w:ind w:left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 b) starý lakomec. Tradice rozdávání dárků dětem je s jeho jménem spojena omylem. </w:t>
      </w:r>
    </w:p>
    <w:p w:rsidR="00CB5AAB" w:rsidRPr="00C70321" w:rsidRDefault="00CB5AAB" w:rsidP="00CB5AAB">
      <w:pPr>
        <w:ind w:left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c) katolický biskup v </w:t>
      </w:r>
      <w:proofErr w:type="spellStart"/>
      <w:r w:rsidRPr="00C70321">
        <w:rPr>
          <w:rFonts w:ascii="Times New Roman" w:hAnsi="Times New Roman" w:cs="Times New Roman"/>
          <w:sz w:val="24"/>
          <w:szCs w:val="24"/>
        </w:rPr>
        <w:t>Myře</w:t>
      </w:r>
      <w:proofErr w:type="spellEnd"/>
      <w:r w:rsidRPr="00C7032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70321">
        <w:rPr>
          <w:rFonts w:ascii="Times New Roman" w:hAnsi="Times New Roman" w:cs="Times New Roman"/>
          <w:sz w:val="24"/>
          <w:szCs w:val="24"/>
        </w:rPr>
        <w:t>Lykii</w:t>
      </w:r>
      <w:proofErr w:type="spellEnd"/>
      <w:r w:rsidRPr="00C70321">
        <w:rPr>
          <w:rFonts w:ascii="Times New Roman" w:hAnsi="Times New Roman" w:cs="Times New Roman"/>
          <w:sz w:val="24"/>
          <w:szCs w:val="24"/>
        </w:rPr>
        <w:t xml:space="preserve"> proslulý štědrostí k potřebným.</w:t>
      </w:r>
    </w:p>
    <w:p w:rsidR="00CB5AAB" w:rsidRPr="00C70321" w:rsidRDefault="00CB5AAB" w:rsidP="00CB5A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321">
        <w:rPr>
          <w:rFonts w:ascii="Times New Roman" w:hAnsi="Times New Roman" w:cs="Times New Roman"/>
          <w:b/>
          <w:bCs/>
          <w:sz w:val="24"/>
          <w:szCs w:val="24"/>
        </w:rPr>
        <w:t xml:space="preserve">2. Vánoce jsou: 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a) dobrý důvod proč mít vánoční prázdniny 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b) vesnička na Bílém potoce v jihovýchodních Čechách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c) svátky připomínající Ježíšovo narození </w:t>
      </w:r>
    </w:p>
    <w:p w:rsidR="00CB5AAB" w:rsidRPr="00C70321" w:rsidRDefault="00C70321" w:rsidP="00CB5AA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287655</wp:posOffset>
            </wp:positionV>
            <wp:extent cx="29622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31" y="21333"/>
                <wp:lineTo x="21531" y="0"/>
                <wp:lineTo x="0" y="0"/>
              </wp:wrapPolygon>
            </wp:wrapTight>
            <wp:docPr id="41" name="Obrázek 4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mapa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AAB" w:rsidRPr="00C70321">
        <w:rPr>
          <w:rFonts w:ascii="Times New Roman" w:hAnsi="Times New Roman" w:cs="Times New Roman"/>
          <w:b/>
          <w:bCs/>
          <w:sz w:val="24"/>
          <w:szCs w:val="24"/>
        </w:rPr>
        <w:t>3. Advent, období očekávání narození Vykupitele trvá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a) 26 dní, 4 hodiny, 12 minut. 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b) čtyři týdny. 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c) dva týdny. </w:t>
      </w:r>
    </w:p>
    <w:p w:rsidR="00CB5AAB" w:rsidRPr="00C70321" w:rsidRDefault="00CB5AAB" w:rsidP="00CB5A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321">
        <w:rPr>
          <w:rFonts w:ascii="Times New Roman" w:hAnsi="Times New Roman" w:cs="Times New Roman"/>
          <w:b/>
          <w:bCs/>
          <w:sz w:val="24"/>
          <w:szCs w:val="24"/>
        </w:rPr>
        <w:t xml:space="preserve">4. Adventní věnec zdobí: </w:t>
      </w:r>
    </w:p>
    <w:p w:rsidR="00CB5AAB" w:rsidRPr="00C70321" w:rsidRDefault="00CB5AAB" w:rsidP="00CB5AAB">
      <w:pPr>
        <w:ind w:left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a) především pampelišky, někdy také kopretiny a sedmikrásky </w:t>
      </w:r>
    </w:p>
    <w:p w:rsidR="00CB5AAB" w:rsidRPr="00C70321" w:rsidRDefault="00CB5AAB" w:rsidP="00CB5AAB">
      <w:pPr>
        <w:ind w:left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b) čtyři svíčky na větvičkách obvykle z jehličnanů </w:t>
      </w:r>
    </w:p>
    <w:p w:rsidR="00CB5AAB" w:rsidRPr="00C70321" w:rsidRDefault="00CB5AAB" w:rsidP="00CB5AAB">
      <w:pPr>
        <w:ind w:left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c) čokoládová šlehačka a oříšek </w:t>
      </w:r>
    </w:p>
    <w:p w:rsidR="00CB5AAB" w:rsidRPr="00C70321" w:rsidRDefault="00CB5AAB" w:rsidP="00CB5A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321">
        <w:rPr>
          <w:rFonts w:ascii="Times New Roman" w:hAnsi="Times New Roman" w:cs="Times New Roman"/>
          <w:b/>
          <w:bCs/>
          <w:sz w:val="24"/>
          <w:szCs w:val="24"/>
        </w:rPr>
        <w:t>5. Tři králové jsou: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a) vůdci úspěšného povstání bezzemků z počátku 13. století</w:t>
      </w:r>
    </w:p>
    <w:p w:rsidR="00CB5AAB" w:rsidRPr="00C70321" w:rsidRDefault="00C70321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3912870</wp:posOffset>
            </wp:positionH>
            <wp:positionV relativeFrom="paragraph">
              <wp:posOffset>10795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42" name="Obrázek 42" descr="Obsah obrázku jehličnan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jehličnan, rostlina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AAB" w:rsidRPr="00C70321">
        <w:rPr>
          <w:rFonts w:ascii="Times New Roman" w:hAnsi="Times New Roman" w:cs="Times New Roman"/>
          <w:sz w:val="24"/>
          <w:szCs w:val="24"/>
        </w:rPr>
        <w:t xml:space="preserve">b) Kašpar, Melichar a Baltazar, mudrci od východu 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 xml:space="preserve">c) rocková kapela s původním názvem Tři Karlové </w:t>
      </w:r>
    </w:p>
    <w:p w:rsidR="00CB5AAB" w:rsidRPr="00C70321" w:rsidRDefault="00CB5AAB" w:rsidP="00CB5A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321">
        <w:rPr>
          <w:rFonts w:ascii="Times New Roman" w:hAnsi="Times New Roman" w:cs="Times New Roman"/>
          <w:b/>
          <w:bCs/>
          <w:sz w:val="24"/>
          <w:szCs w:val="24"/>
        </w:rPr>
        <w:t xml:space="preserve">6. Svátek Tří králů připadá na: 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a) 6. ledna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b) Popeleční středu</w:t>
      </w:r>
    </w:p>
    <w:p w:rsidR="00CB5AAB" w:rsidRPr="00C70321" w:rsidRDefault="00CB5AAB" w:rsidP="00CB5A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c) letnice</w:t>
      </w:r>
    </w:p>
    <w:p w:rsidR="00C70321" w:rsidRPr="00C70321" w:rsidRDefault="00CB5AAB" w:rsidP="00CB5A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0321">
        <w:rPr>
          <w:rFonts w:ascii="Times New Roman" w:hAnsi="Times New Roman" w:cs="Times New Roman"/>
          <w:b/>
          <w:bCs/>
          <w:sz w:val="24"/>
          <w:szCs w:val="24"/>
        </w:rPr>
        <w:t>7. Hvězda betlémská je:</w:t>
      </w:r>
    </w:p>
    <w:p w:rsidR="00C70321" w:rsidRPr="00C70321" w:rsidRDefault="00CB5AAB" w:rsidP="00C7032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a) kometa, která se správně jmenuje Halleyova</w:t>
      </w:r>
    </w:p>
    <w:p w:rsidR="00C70321" w:rsidRPr="00C70321" w:rsidRDefault="00CB5AAB" w:rsidP="00C7032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b) neznámá hvězda, která dovedla tři krále z východu až do Betléma</w:t>
      </w:r>
    </w:p>
    <w:p w:rsidR="00CB5AAB" w:rsidRDefault="00CB5AAB" w:rsidP="00C7032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321">
        <w:rPr>
          <w:rFonts w:ascii="Times New Roman" w:hAnsi="Times New Roman" w:cs="Times New Roman"/>
          <w:sz w:val="24"/>
          <w:szCs w:val="24"/>
        </w:rPr>
        <w:t>c) ta divná lampička, co poblikává v okně u sousedů</w:t>
      </w:r>
    </w:p>
    <w:p w:rsidR="008B4875" w:rsidRDefault="008B4875" w:rsidP="008B487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F50E4">
        <w:rPr>
          <w:rFonts w:ascii="Times New Roman" w:hAnsi="Times New Roman" w:cs="Times New Roman"/>
          <w:b/>
          <w:sz w:val="32"/>
          <w:szCs w:val="32"/>
          <w:u w:val="single"/>
        </w:rPr>
        <w:t>Básničky od dětí ze čtenářského klubu</w:t>
      </w:r>
    </w:p>
    <w:p w:rsidR="008B4875" w:rsidRDefault="008B4875" w:rsidP="008B4875">
      <w:pPr>
        <w:spacing w:before="24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8B4875" w:rsidRPr="00FF50E4" w:rsidRDefault="008B4875" w:rsidP="008B4875">
      <w:pPr>
        <w:spacing w:before="240" w:line="240" w:lineRule="auto"/>
        <w:ind w:firstLine="708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1157605</wp:posOffset>
            </wp:positionV>
            <wp:extent cx="2771775" cy="2105025"/>
            <wp:effectExtent l="19050" t="0" r="9525" b="0"/>
            <wp:wrapSquare wrapText="bothSides"/>
            <wp:docPr id="23" name="Obrázek 0" descr="sáň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áňky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0E4">
        <w:rPr>
          <w:rFonts w:ascii="Times New Roman" w:hAnsi="Times New Roman" w:cs="Times New Roman"/>
          <w:b/>
          <w:i/>
          <w:sz w:val="32"/>
          <w:szCs w:val="32"/>
          <w:u w:val="single"/>
        </w:rPr>
        <w:t>Vánoce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Už se těším na Vánoce,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Vzduchem proudí zima.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Sjedu všechny naše kopce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bude mi prima.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Máma čaj mi uvaří,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sednu k televizi.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Sním hromadu cukroví,</w:t>
      </w:r>
    </w:p>
    <w:p w:rsidR="008B4875" w:rsidRDefault="008B4875" w:rsidP="008B4875">
      <w:p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Ať to kouzlo nevymizí.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Pr="005F36E8" w:rsidRDefault="008B4875" w:rsidP="008B4875">
      <w:pPr>
        <w:spacing w:before="120"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F50E4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Sněhulák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Default="008B4875" w:rsidP="008B4875">
      <w:pPr>
        <w:spacing w:before="120" w:after="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119380</wp:posOffset>
            </wp:positionH>
            <wp:positionV relativeFrom="margin">
              <wp:posOffset>4386580</wp:posOffset>
            </wp:positionV>
            <wp:extent cx="2641600" cy="1981200"/>
            <wp:effectExtent l="19050" t="0" r="6350" b="0"/>
            <wp:wrapSquare wrapText="bothSides"/>
            <wp:docPr id="25" name="Obrázek 1" descr="sněhul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ěhulák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Postavím si sněhuláka,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Default="008B4875" w:rsidP="008B4875">
      <w:pPr>
        <w:spacing w:before="120" w:after="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dám mu všechny knoflíky.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Default="008B4875" w:rsidP="008B4875">
      <w:pPr>
        <w:spacing w:before="120" w:after="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Zima k tomu všemu láká,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Default="008B4875" w:rsidP="008B4875">
      <w:pPr>
        <w:spacing w:before="120" w:after="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Hrnec dostal veliký.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Default="008B4875" w:rsidP="008B4875">
      <w:pPr>
        <w:spacing w:before="120" w:after="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8B4875" w:rsidRDefault="008B4875" w:rsidP="008B4875">
      <w:pPr>
        <w:spacing w:before="120" w:after="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Děti se radují,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Default="008B4875" w:rsidP="008B4875">
      <w:pPr>
        <w:spacing w:before="120" w:after="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bum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 už ho zbourali.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</w:p>
    <w:p w:rsidR="008B4875" w:rsidRPr="00FF50E4" w:rsidRDefault="008B4875" w:rsidP="008B4875">
      <w:pPr>
        <w:spacing w:before="240" w:line="240" w:lineRule="auto"/>
        <w:ind w:left="708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B4875" w:rsidRDefault="008B4875" w:rsidP="00C703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70321" w:rsidRPr="00C70321" w:rsidRDefault="00C70321" w:rsidP="00B572C8">
      <w:pPr>
        <w:rPr>
          <w:rFonts w:ascii="Times New Roman" w:hAnsi="Times New Roman" w:cs="Times New Roman"/>
          <w:sz w:val="24"/>
          <w:szCs w:val="24"/>
        </w:rPr>
      </w:pPr>
    </w:p>
    <w:sectPr w:rsidR="00C70321" w:rsidRPr="00C70321" w:rsidSect="00A15224">
      <w:footerReference w:type="default" r:id="rId43"/>
      <w:pgSz w:w="11906" w:h="16838"/>
      <w:pgMar w:top="1417" w:right="1417" w:bottom="1417" w:left="1417" w:header="0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454" w:rsidRDefault="00E12454" w:rsidP="00863ED6">
      <w:pPr>
        <w:spacing w:after="0" w:line="240" w:lineRule="auto"/>
      </w:pPr>
      <w:r>
        <w:separator/>
      </w:r>
    </w:p>
  </w:endnote>
  <w:endnote w:type="continuationSeparator" w:id="0">
    <w:p w:rsidR="00E12454" w:rsidRDefault="00E12454" w:rsidP="00863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Vijaya">
    <w:panose1 w:val="020B0604020202020204"/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E92" w:rsidRDefault="00EA1E92">
    <w:pPr>
      <w:pStyle w:val="Zpat"/>
      <w:jc w:val="center"/>
    </w:pPr>
  </w:p>
  <w:p w:rsidR="00863ED6" w:rsidRDefault="00863ED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9089284"/>
      <w:docPartObj>
        <w:docPartGallery w:val="Page Numbers (Bottom of Page)"/>
        <w:docPartUnique/>
      </w:docPartObj>
    </w:sdtPr>
    <w:sdtContent>
      <w:p w:rsidR="00EA1E92" w:rsidRDefault="006E661C">
        <w:pPr>
          <w:pStyle w:val="Zpat"/>
          <w:jc w:val="center"/>
        </w:pPr>
        <w:r>
          <w:fldChar w:fldCharType="begin"/>
        </w:r>
        <w:r w:rsidR="00EA1E92">
          <w:instrText>PAGE   \* MERGEFORMAT</w:instrText>
        </w:r>
        <w:r>
          <w:fldChar w:fldCharType="separate"/>
        </w:r>
        <w:r w:rsidR="006D29F0">
          <w:rPr>
            <w:noProof/>
          </w:rPr>
          <w:t>18</w:t>
        </w:r>
        <w:r>
          <w:fldChar w:fldCharType="end"/>
        </w:r>
      </w:p>
    </w:sdtContent>
  </w:sdt>
  <w:p w:rsidR="00EA1E92" w:rsidRDefault="00EA1E9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454" w:rsidRDefault="00E12454" w:rsidP="00863ED6">
      <w:pPr>
        <w:spacing w:after="0" w:line="240" w:lineRule="auto"/>
      </w:pPr>
      <w:r>
        <w:separator/>
      </w:r>
    </w:p>
  </w:footnote>
  <w:footnote w:type="continuationSeparator" w:id="0">
    <w:p w:rsidR="00E12454" w:rsidRDefault="00E12454" w:rsidP="00863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ED6" w:rsidRPr="006D29F0" w:rsidRDefault="006D29F0">
    <w:pPr>
      <w:pStyle w:val="Zhlav"/>
      <w:rPr>
        <w:b/>
        <w:sz w:val="28"/>
        <w:szCs w:val="28"/>
      </w:rPr>
    </w:pPr>
    <w:r w:rsidRPr="006D29F0">
      <w:rPr>
        <w:b/>
        <w:sz w:val="28"/>
        <w:szCs w:val="28"/>
      </w:rPr>
      <w:t>Vydáno 12/2021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71F3C"/>
    <w:multiLevelType w:val="hybridMultilevel"/>
    <w:tmpl w:val="59A81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2A5D47"/>
    <w:multiLevelType w:val="hybridMultilevel"/>
    <w:tmpl w:val="7D5A73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863ED6"/>
    <w:rsid w:val="00092042"/>
    <w:rsid w:val="000E32BF"/>
    <w:rsid w:val="00145ECC"/>
    <w:rsid w:val="00153EFF"/>
    <w:rsid w:val="001618E9"/>
    <w:rsid w:val="001C20E7"/>
    <w:rsid w:val="002153F5"/>
    <w:rsid w:val="002607A5"/>
    <w:rsid w:val="002D6918"/>
    <w:rsid w:val="002F58BE"/>
    <w:rsid w:val="003079EE"/>
    <w:rsid w:val="00421CB5"/>
    <w:rsid w:val="00481ADB"/>
    <w:rsid w:val="00484489"/>
    <w:rsid w:val="005219F3"/>
    <w:rsid w:val="005468D6"/>
    <w:rsid w:val="005569E5"/>
    <w:rsid w:val="0056644E"/>
    <w:rsid w:val="005C550E"/>
    <w:rsid w:val="005D1CD3"/>
    <w:rsid w:val="00637ABB"/>
    <w:rsid w:val="006C0478"/>
    <w:rsid w:val="006D29F0"/>
    <w:rsid w:val="006E11C2"/>
    <w:rsid w:val="006E661C"/>
    <w:rsid w:val="007F2E85"/>
    <w:rsid w:val="00813A3A"/>
    <w:rsid w:val="00863CD3"/>
    <w:rsid w:val="00863ED6"/>
    <w:rsid w:val="00876296"/>
    <w:rsid w:val="008B4875"/>
    <w:rsid w:val="00926579"/>
    <w:rsid w:val="00997239"/>
    <w:rsid w:val="009C0E6B"/>
    <w:rsid w:val="009D5CA6"/>
    <w:rsid w:val="00A15224"/>
    <w:rsid w:val="00AD4840"/>
    <w:rsid w:val="00B02E27"/>
    <w:rsid w:val="00B572C8"/>
    <w:rsid w:val="00BA0979"/>
    <w:rsid w:val="00C67A7A"/>
    <w:rsid w:val="00C70321"/>
    <w:rsid w:val="00C7288F"/>
    <w:rsid w:val="00C743C3"/>
    <w:rsid w:val="00CB5AAB"/>
    <w:rsid w:val="00D205F5"/>
    <w:rsid w:val="00D3799F"/>
    <w:rsid w:val="00DC11F5"/>
    <w:rsid w:val="00DE32AF"/>
    <w:rsid w:val="00E12454"/>
    <w:rsid w:val="00E24C21"/>
    <w:rsid w:val="00E57F82"/>
    <w:rsid w:val="00E70E38"/>
    <w:rsid w:val="00EA1E92"/>
    <w:rsid w:val="00F1632E"/>
    <w:rsid w:val="00F265AE"/>
    <w:rsid w:val="00F52203"/>
    <w:rsid w:val="00F608C5"/>
    <w:rsid w:val="00F71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5C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63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3ED6"/>
  </w:style>
  <w:style w:type="paragraph" w:styleId="Zpat">
    <w:name w:val="footer"/>
    <w:basedOn w:val="Normln"/>
    <w:link w:val="ZpatChar"/>
    <w:uiPriority w:val="99"/>
    <w:unhideWhenUsed/>
    <w:rsid w:val="00863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3ED6"/>
  </w:style>
  <w:style w:type="character" w:styleId="Odkaznakoment">
    <w:name w:val="annotation reference"/>
    <w:basedOn w:val="Standardnpsmoodstavce"/>
    <w:uiPriority w:val="99"/>
    <w:semiHidden/>
    <w:unhideWhenUsed/>
    <w:rsid w:val="00E24C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4C2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4C2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4C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4C21"/>
    <w:rPr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6C04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092042"/>
    <w:rPr>
      <w:b/>
      <w:bCs/>
    </w:rPr>
  </w:style>
  <w:style w:type="paragraph" w:styleId="Odstavecseseznamem">
    <w:name w:val="List Paragraph"/>
    <w:basedOn w:val="Normln"/>
    <w:uiPriority w:val="34"/>
    <w:qFormat/>
    <w:rsid w:val="005468D6"/>
    <w:pPr>
      <w:spacing w:after="200" w:line="276" w:lineRule="auto"/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C74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1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2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1E0A1-FECC-45CE-94DE-420D5622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19</Pages>
  <Words>2093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Anežka Keilingova</dc:creator>
  <cp:keywords/>
  <dc:description/>
  <cp:lastModifiedBy>keilan</cp:lastModifiedBy>
  <cp:revision>11</cp:revision>
  <dcterms:created xsi:type="dcterms:W3CDTF">2021-10-26T08:32:00Z</dcterms:created>
  <dcterms:modified xsi:type="dcterms:W3CDTF">2021-12-14T06:37:00Z</dcterms:modified>
</cp:coreProperties>
</file>