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5A10" w:rsidRPr="0093261D" w:rsidRDefault="002B5A10" w:rsidP="002B5A10">
      <w:pPr>
        <w:pStyle w:val="Normlnweb"/>
        <w:spacing w:before="278" w:beforeAutospacing="0" w:after="278"/>
        <w:rPr>
          <w:rFonts w:asciiTheme="minorHAnsi" w:hAnsiTheme="minorHAnsi"/>
        </w:rPr>
      </w:pPr>
      <w:r w:rsidRPr="0093261D">
        <w:rPr>
          <w:rFonts w:asciiTheme="minorHAnsi" w:hAnsiTheme="minorHAnsi" w:cs="Arial"/>
        </w:rPr>
        <w:t xml:space="preserve">                                     </w:t>
      </w:r>
      <w:r w:rsidR="00E27F53" w:rsidRPr="0093261D">
        <w:rPr>
          <w:rFonts w:asciiTheme="minorHAnsi" w:hAnsiTheme="minorHAnsi" w:cs="Arial"/>
        </w:rPr>
        <w:t xml:space="preserve">                     </w:t>
      </w:r>
    </w:p>
    <w:p w:rsidR="00AB3B31" w:rsidRPr="0093261D" w:rsidRDefault="00AB3B31" w:rsidP="000D7F83">
      <w:pPr>
        <w:pStyle w:val="Normlnweb"/>
        <w:spacing w:before="278" w:beforeAutospacing="0" w:after="278"/>
        <w:rPr>
          <w:rFonts w:asciiTheme="minorHAnsi" w:hAnsiTheme="minorHAnsi"/>
        </w:rPr>
      </w:pPr>
    </w:p>
    <w:p w:rsidR="00C833B4" w:rsidRPr="0093261D" w:rsidRDefault="002B5A10" w:rsidP="002B5A10">
      <w:pPr>
        <w:pStyle w:val="Normlnweb"/>
        <w:spacing w:before="278" w:beforeAutospacing="0" w:after="278"/>
        <w:jc w:val="center"/>
        <w:rPr>
          <w:rFonts w:asciiTheme="minorHAnsi" w:hAnsiTheme="minorHAnsi" w:cs="Arial"/>
          <w:b/>
          <w:bCs/>
          <w:sz w:val="44"/>
          <w:szCs w:val="36"/>
        </w:rPr>
      </w:pPr>
      <w:r w:rsidRPr="0093261D">
        <w:rPr>
          <w:rFonts w:asciiTheme="minorHAnsi" w:hAnsiTheme="minorHAnsi"/>
          <w:sz w:val="32"/>
        </w:rPr>
        <w:t> </w:t>
      </w:r>
      <w:r w:rsidRPr="0093261D">
        <w:rPr>
          <w:rFonts w:asciiTheme="minorHAnsi" w:hAnsiTheme="minorHAnsi" w:cs="Arial"/>
          <w:b/>
          <w:bCs/>
          <w:sz w:val="44"/>
          <w:szCs w:val="36"/>
        </w:rPr>
        <w:t xml:space="preserve">Školní vzdělávací program </w:t>
      </w:r>
    </w:p>
    <w:p w:rsidR="002B5A10" w:rsidRPr="0093261D" w:rsidRDefault="002B5A10" w:rsidP="002B5A10">
      <w:pPr>
        <w:pStyle w:val="Normlnweb"/>
        <w:spacing w:before="278" w:beforeAutospacing="0" w:after="278"/>
        <w:jc w:val="center"/>
        <w:rPr>
          <w:rFonts w:asciiTheme="minorHAnsi" w:hAnsiTheme="minorHAnsi"/>
          <w:sz w:val="32"/>
        </w:rPr>
      </w:pPr>
      <w:r w:rsidRPr="0093261D">
        <w:rPr>
          <w:rFonts w:asciiTheme="minorHAnsi" w:hAnsiTheme="minorHAnsi" w:cs="Arial"/>
          <w:b/>
          <w:bCs/>
          <w:sz w:val="44"/>
          <w:szCs w:val="36"/>
        </w:rPr>
        <w:t xml:space="preserve">pro předškolní vzdělávání MŠ </w:t>
      </w:r>
    </w:p>
    <w:p w:rsidR="00C833B4" w:rsidRPr="0093261D" w:rsidRDefault="00C833B4" w:rsidP="002B5A10">
      <w:pPr>
        <w:pStyle w:val="Normlnweb"/>
        <w:spacing w:before="278" w:beforeAutospacing="0" w:after="278"/>
        <w:jc w:val="center"/>
        <w:rPr>
          <w:rFonts w:asciiTheme="minorHAnsi" w:hAnsiTheme="minorHAnsi"/>
        </w:rPr>
      </w:pPr>
    </w:p>
    <w:p w:rsidR="002B5A10" w:rsidRPr="0093261D" w:rsidRDefault="002B5A10" w:rsidP="002B5A10">
      <w:pPr>
        <w:pStyle w:val="Normlnweb"/>
        <w:spacing w:before="278" w:beforeAutospacing="0" w:after="278"/>
        <w:jc w:val="center"/>
        <w:rPr>
          <w:rFonts w:asciiTheme="minorHAnsi" w:hAnsiTheme="minorHAnsi" w:cs="Arial"/>
          <w:b/>
          <w:bCs/>
          <w:sz w:val="48"/>
          <w:szCs w:val="36"/>
        </w:rPr>
      </w:pPr>
      <w:r w:rsidRPr="0093261D">
        <w:rPr>
          <w:rFonts w:asciiTheme="minorHAnsi" w:hAnsiTheme="minorHAnsi"/>
          <w:sz w:val="36"/>
        </w:rPr>
        <w:t>„</w:t>
      </w:r>
      <w:proofErr w:type="spellStart"/>
      <w:r w:rsidRPr="0093261D">
        <w:rPr>
          <w:rFonts w:asciiTheme="minorHAnsi" w:hAnsiTheme="minorHAnsi" w:cs="Arial"/>
          <w:b/>
          <w:bCs/>
          <w:sz w:val="48"/>
          <w:szCs w:val="36"/>
        </w:rPr>
        <w:t>Libaváčci</w:t>
      </w:r>
      <w:proofErr w:type="spellEnd"/>
      <w:r w:rsidRPr="0093261D">
        <w:rPr>
          <w:rFonts w:asciiTheme="minorHAnsi" w:hAnsiTheme="minorHAnsi" w:cs="Arial"/>
          <w:b/>
          <w:bCs/>
          <w:sz w:val="48"/>
          <w:szCs w:val="36"/>
        </w:rPr>
        <w:t xml:space="preserve"> </w:t>
      </w:r>
      <w:r w:rsidR="00C833B4" w:rsidRPr="0093261D">
        <w:rPr>
          <w:rFonts w:asciiTheme="minorHAnsi" w:hAnsiTheme="minorHAnsi" w:cs="Arial"/>
          <w:b/>
          <w:bCs/>
          <w:sz w:val="48"/>
          <w:szCs w:val="36"/>
        </w:rPr>
        <w:t xml:space="preserve">poznávají </w:t>
      </w:r>
      <w:r w:rsidR="00EE0F0E" w:rsidRPr="0093261D">
        <w:rPr>
          <w:rFonts w:asciiTheme="minorHAnsi" w:hAnsiTheme="minorHAnsi" w:cs="Arial"/>
          <w:b/>
          <w:bCs/>
          <w:sz w:val="48"/>
          <w:szCs w:val="36"/>
        </w:rPr>
        <w:t>barvy duhy</w:t>
      </w:r>
      <w:r w:rsidRPr="0093261D">
        <w:rPr>
          <w:rFonts w:asciiTheme="minorHAnsi" w:hAnsiTheme="minorHAnsi" w:cs="Arial"/>
          <w:b/>
          <w:bCs/>
          <w:sz w:val="48"/>
          <w:szCs w:val="36"/>
        </w:rPr>
        <w:t>“</w:t>
      </w:r>
    </w:p>
    <w:p w:rsidR="008B6A04" w:rsidRPr="0093261D" w:rsidRDefault="008B6A04" w:rsidP="002B5A10">
      <w:pPr>
        <w:pStyle w:val="Normlnweb"/>
        <w:spacing w:before="278" w:beforeAutospacing="0" w:after="278"/>
        <w:jc w:val="center"/>
        <w:rPr>
          <w:rFonts w:asciiTheme="minorHAnsi" w:hAnsiTheme="minorHAnsi"/>
        </w:rPr>
      </w:pPr>
    </w:p>
    <w:tbl>
      <w:tblPr>
        <w:tblW w:w="9072" w:type="dxa"/>
        <w:tblCellSpacing w:w="0" w:type="dxa"/>
        <w:tblCellMar>
          <w:left w:w="0" w:type="dxa"/>
          <w:right w:w="0" w:type="dxa"/>
        </w:tblCellMar>
        <w:tblLook w:val="04A0" w:firstRow="1" w:lastRow="0" w:firstColumn="1" w:lastColumn="0" w:noHBand="0" w:noVBand="1"/>
      </w:tblPr>
      <w:tblGrid>
        <w:gridCol w:w="4536"/>
        <w:gridCol w:w="4536"/>
      </w:tblGrid>
      <w:tr w:rsidR="002B5A10" w:rsidRPr="0093261D" w:rsidTr="00A84B4E">
        <w:trPr>
          <w:tblCellSpacing w:w="0" w:type="dxa"/>
        </w:trPr>
        <w:tc>
          <w:tcPr>
            <w:tcW w:w="4536" w:type="dxa"/>
            <w:vAlign w:val="center"/>
            <w:hideMark/>
          </w:tcPr>
          <w:p w:rsidR="002B5A10" w:rsidRPr="0093261D" w:rsidRDefault="00A84B4E" w:rsidP="008B6A04">
            <w:pPr>
              <w:spacing w:before="91" w:after="119" w:line="240" w:lineRule="auto"/>
              <w:rPr>
                <w:rFonts w:eastAsia="Times New Roman" w:cs="Arial"/>
                <w:sz w:val="20"/>
                <w:szCs w:val="20"/>
                <w:lang w:eastAsia="cs-CZ"/>
              </w:rPr>
            </w:pPr>
            <w:r w:rsidRPr="0093261D">
              <w:rPr>
                <w:rFonts w:eastAsia="Times New Roman" w:cs="Arial"/>
                <w:noProof/>
                <w:sz w:val="20"/>
                <w:szCs w:val="20"/>
                <w:lang w:eastAsia="cs-CZ"/>
              </w:rPr>
              <w:drawing>
                <wp:anchor distT="0" distB="0" distL="114300" distR="114300" simplePos="0" relativeHeight="251668480" behindDoc="0" locked="0" layoutInCell="1" allowOverlap="1">
                  <wp:simplePos x="0" y="0"/>
                  <wp:positionH relativeFrom="column">
                    <wp:posOffset>252730</wp:posOffset>
                  </wp:positionH>
                  <wp:positionV relativeFrom="paragraph">
                    <wp:posOffset>-6350</wp:posOffset>
                  </wp:positionV>
                  <wp:extent cx="5305425" cy="2371725"/>
                  <wp:effectExtent l="19050" t="0" r="9525" b="0"/>
                  <wp:wrapNone/>
                  <wp:docPr id="5" name="obrázky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link="rId8" cstate="print">
                            <a:alphaModFix/>
                            <a:lum/>
                          </a:blip>
                          <a:srcRect/>
                          <a:stretch>
                            <a:fillRect/>
                          </a:stretch>
                        </pic:blipFill>
                        <pic:spPr>
                          <a:xfrm>
                            <a:off x="0" y="0"/>
                            <a:ext cx="5305425" cy="2371725"/>
                          </a:xfrm>
                          <a:prstGeom prst="rect">
                            <a:avLst/>
                          </a:prstGeom>
                          <a:ln>
                            <a:noFill/>
                            <a:prstDash/>
                          </a:ln>
                        </pic:spPr>
                      </pic:pic>
                    </a:graphicData>
                  </a:graphic>
                </wp:anchor>
              </w:drawing>
            </w:r>
            <w:r w:rsidR="008B6A04" w:rsidRPr="0093261D">
              <w:rPr>
                <w:rFonts w:eastAsia="Times New Roman" w:cs="Arial"/>
                <w:sz w:val="20"/>
                <w:szCs w:val="20"/>
                <w:lang w:eastAsia="cs-CZ"/>
              </w:rPr>
              <w:t xml:space="preserve">  </w:t>
            </w:r>
            <w:r w:rsidR="002B5A10" w:rsidRPr="0093261D">
              <w:rPr>
                <w:rFonts w:eastAsia="Times New Roman" w:cs="Arial"/>
                <w:sz w:val="20"/>
                <w:szCs w:val="20"/>
                <w:lang w:eastAsia="cs-CZ"/>
              </w:rPr>
              <w:t> </w:t>
            </w:r>
          </w:p>
          <w:p w:rsidR="002B5A10" w:rsidRPr="0093261D" w:rsidRDefault="008B6A04" w:rsidP="008B6A04">
            <w:pPr>
              <w:spacing w:before="91" w:after="119" w:line="240" w:lineRule="auto"/>
              <w:rPr>
                <w:rFonts w:eastAsia="Times New Roman" w:cs="Times New Roman"/>
                <w:sz w:val="24"/>
                <w:szCs w:val="24"/>
                <w:lang w:eastAsia="cs-CZ"/>
              </w:rPr>
            </w:pPr>
            <w:r w:rsidRPr="0093261D">
              <w:rPr>
                <w:rFonts w:eastAsia="Times New Roman" w:cs="Arial"/>
                <w:sz w:val="20"/>
                <w:szCs w:val="20"/>
                <w:lang w:eastAsia="cs-CZ"/>
              </w:rPr>
              <w:t xml:space="preserve">        </w:t>
            </w:r>
          </w:p>
        </w:tc>
        <w:tc>
          <w:tcPr>
            <w:tcW w:w="4536" w:type="dxa"/>
            <w:vAlign w:val="center"/>
            <w:hideMark/>
          </w:tcPr>
          <w:p w:rsidR="002B5A10" w:rsidRPr="0093261D" w:rsidRDefault="002B5A10" w:rsidP="008B6A04">
            <w:pPr>
              <w:spacing w:before="91" w:after="119" w:line="240" w:lineRule="auto"/>
              <w:rPr>
                <w:rFonts w:eastAsia="Times New Roman" w:cs="Times New Roman"/>
                <w:sz w:val="24"/>
                <w:szCs w:val="24"/>
                <w:lang w:eastAsia="cs-CZ"/>
              </w:rPr>
            </w:pPr>
          </w:p>
        </w:tc>
      </w:tr>
      <w:tr w:rsidR="002B5A10" w:rsidRPr="0093261D" w:rsidTr="00A84B4E">
        <w:trPr>
          <w:tblCellSpacing w:w="0" w:type="dxa"/>
        </w:trPr>
        <w:tc>
          <w:tcPr>
            <w:tcW w:w="4536" w:type="dxa"/>
            <w:vAlign w:val="center"/>
            <w:hideMark/>
          </w:tcPr>
          <w:p w:rsidR="008B6A04" w:rsidRPr="0093261D" w:rsidRDefault="002B5A10" w:rsidP="002B5A10">
            <w:pPr>
              <w:spacing w:before="91" w:after="119" w:line="240" w:lineRule="auto"/>
              <w:rPr>
                <w:rFonts w:eastAsia="Times New Roman" w:cs="Arial"/>
                <w:sz w:val="20"/>
                <w:szCs w:val="20"/>
                <w:lang w:eastAsia="cs-CZ"/>
              </w:rPr>
            </w:pPr>
            <w:r w:rsidRPr="0093261D">
              <w:rPr>
                <w:rFonts w:eastAsia="Times New Roman" w:cs="Arial"/>
                <w:sz w:val="20"/>
                <w:szCs w:val="20"/>
                <w:lang w:eastAsia="cs-CZ"/>
              </w:rPr>
              <w:t xml:space="preserve">                   </w:t>
            </w:r>
          </w:p>
          <w:p w:rsidR="008B6A04" w:rsidRPr="0093261D" w:rsidRDefault="008B6A04" w:rsidP="002B5A10">
            <w:pPr>
              <w:spacing w:before="91" w:after="119" w:line="240" w:lineRule="auto"/>
              <w:rPr>
                <w:rFonts w:eastAsia="Times New Roman" w:cs="Arial"/>
                <w:sz w:val="20"/>
                <w:szCs w:val="20"/>
                <w:lang w:eastAsia="cs-CZ"/>
              </w:rPr>
            </w:pPr>
          </w:p>
          <w:p w:rsidR="002B5A10" w:rsidRPr="0093261D" w:rsidRDefault="00A84B4E" w:rsidP="002B5A10">
            <w:pPr>
              <w:spacing w:before="91" w:after="119" w:line="240" w:lineRule="auto"/>
              <w:rPr>
                <w:rFonts w:eastAsia="Times New Roman" w:cs="Times New Roman"/>
                <w:sz w:val="24"/>
                <w:szCs w:val="24"/>
                <w:lang w:eastAsia="cs-CZ"/>
              </w:rPr>
            </w:pPr>
            <w:r w:rsidRPr="0093261D">
              <w:rPr>
                <w:rFonts w:eastAsia="Times New Roman" w:cs="Arial"/>
                <w:noProof/>
                <w:sz w:val="20"/>
                <w:szCs w:val="20"/>
                <w:lang w:eastAsia="cs-CZ"/>
              </w:rPr>
              <w:drawing>
                <wp:anchor distT="0" distB="0" distL="114300" distR="114300" simplePos="0" relativeHeight="251667456" behindDoc="0" locked="0" layoutInCell="1" allowOverlap="1">
                  <wp:simplePos x="0" y="0"/>
                  <wp:positionH relativeFrom="column">
                    <wp:posOffset>757555</wp:posOffset>
                  </wp:positionH>
                  <wp:positionV relativeFrom="paragraph">
                    <wp:posOffset>538480</wp:posOffset>
                  </wp:positionV>
                  <wp:extent cx="4248150" cy="2609850"/>
                  <wp:effectExtent l="19050" t="0" r="0" b="0"/>
                  <wp:wrapNone/>
                  <wp:docPr id="1" name="obrázek 1" descr="Související obráz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visející obrázek"/>
                          <pic:cNvPicPr>
                            <a:picLocks noChangeAspect="1" noChangeArrowheads="1"/>
                          </pic:cNvPicPr>
                        </pic:nvPicPr>
                        <pic:blipFill>
                          <a:blip r:embed="rId9" cstate="print">
                            <a:lum bright="13000"/>
                          </a:blip>
                          <a:srcRect/>
                          <a:stretch>
                            <a:fillRect/>
                          </a:stretch>
                        </pic:blipFill>
                        <pic:spPr bwMode="auto">
                          <a:xfrm>
                            <a:off x="0" y="0"/>
                            <a:ext cx="4248150" cy="2609850"/>
                          </a:xfrm>
                          <a:prstGeom prst="rect">
                            <a:avLst/>
                          </a:prstGeom>
                          <a:noFill/>
                          <a:ln w="9525">
                            <a:noFill/>
                            <a:miter lim="800000"/>
                            <a:headEnd/>
                            <a:tailEnd/>
                          </a:ln>
                          <a:effectLst>
                            <a:outerShdw blurRad="50800" dist="50800" sx="1000" sy="1000" algn="ctr" rotWithShape="0">
                              <a:srgbClr val="000000"/>
                            </a:outerShdw>
                          </a:effectLst>
                        </pic:spPr>
                      </pic:pic>
                    </a:graphicData>
                  </a:graphic>
                </wp:anchor>
              </w:drawing>
            </w:r>
            <w:r w:rsidR="002B5A10" w:rsidRPr="0093261D">
              <w:rPr>
                <w:rFonts w:eastAsia="Times New Roman" w:cs="Arial"/>
                <w:sz w:val="20"/>
                <w:szCs w:val="20"/>
                <w:lang w:eastAsia="cs-CZ"/>
              </w:rPr>
              <w:t xml:space="preserve"> </w:t>
            </w:r>
          </w:p>
        </w:tc>
        <w:tc>
          <w:tcPr>
            <w:tcW w:w="4536" w:type="dxa"/>
            <w:vAlign w:val="center"/>
            <w:hideMark/>
          </w:tcPr>
          <w:p w:rsidR="002B5A10" w:rsidRPr="0093261D" w:rsidRDefault="002B5A10" w:rsidP="002B5A10">
            <w:pPr>
              <w:spacing w:before="91" w:after="119" w:line="240" w:lineRule="auto"/>
              <w:rPr>
                <w:rFonts w:eastAsia="Times New Roman" w:cs="Arial"/>
                <w:sz w:val="20"/>
                <w:szCs w:val="20"/>
                <w:lang w:eastAsia="cs-CZ"/>
              </w:rPr>
            </w:pPr>
          </w:p>
          <w:p w:rsidR="002B5A10" w:rsidRPr="0093261D" w:rsidRDefault="002B5A10" w:rsidP="002B5A10">
            <w:pPr>
              <w:spacing w:before="91" w:after="119" w:line="240" w:lineRule="auto"/>
              <w:rPr>
                <w:rFonts w:eastAsia="Times New Roman" w:cs="Arial"/>
                <w:sz w:val="20"/>
                <w:szCs w:val="20"/>
                <w:lang w:eastAsia="cs-CZ"/>
              </w:rPr>
            </w:pPr>
          </w:p>
          <w:p w:rsidR="002B5A10" w:rsidRPr="0093261D" w:rsidRDefault="002B5A10" w:rsidP="002B5A10">
            <w:pPr>
              <w:spacing w:before="91" w:after="119" w:line="240" w:lineRule="auto"/>
              <w:rPr>
                <w:rFonts w:eastAsia="Times New Roman" w:cs="Arial"/>
                <w:sz w:val="20"/>
                <w:szCs w:val="20"/>
                <w:lang w:eastAsia="cs-CZ"/>
              </w:rPr>
            </w:pPr>
          </w:p>
          <w:p w:rsidR="002B5A10" w:rsidRPr="0093261D" w:rsidRDefault="002B5A10" w:rsidP="002B5A10">
            <w:pPr>
              <w:spacing w:before="91" w:after="119" w:line="240" w:lineRule="auto"/>
              <w:rPr>
                <w:rFonts w:eastAsia="Times New Roman" w:cs="Arial"/>
                <w:sz w:val="20"/>
                <w:szCs w:val="20"/>
                <w:lang w:eastAsia="cs-CZ"/>
              </w:rPr>
            </w:pPr>
          </w:p>
          <w:p w:rsidR="002B5A10" w:rsidRPr="0093261D" w:rsidRDefault="002B5A10" w:rsidP="002B5A10">
            <w:pPr>
              <w:spacing w:before="91" w:after="119" w:line="240" w:lineRule="auto"/>
              <w:rPr>
                <w:rFonts w:eastAsia="Times New Roman" w:cs="Arial"/>
                <w:sz w:val="20"/>
                <w:szCs w:val="20"/>
                <w:lang w:eastAsia="cs-CZ"/>
              </w:rPr>
            </w:pPr>
          </w:p>
          <w:p w:rsidR="008B6A04" w:rsidRPr="0093261D" w:rsidRDefault="008B6A04" w:rsidP="002B5A10">
            <w:pPr>
              <w:spacing w:before="91" w:after="119" w:line="240" w:lineRule="auto"/>
              <w:rPr>
                <w:rFonts w:eastAsia="Times New Roman" w:cs="Arial"/>
                <w:sz w:val="20"/>
                <w:szCs w:val="20"/>
                <w:lang w:eastAsia="cs-CZ"/>
              </w:rPr>
            </w:pPr>
          </w:p>
          <w:p w:rsidR="008B6A04" w:rsidRPr="0093261D" w:rsidRDefault="008B6A04" w:rsidP="002B5A10">
            <w:pPr>
              <w:spacing w:before="91" w:after="119" w:line="240" w:lineRule="auto"/>
              <w:rPr>
                <w:rFonts w:eastAsia="Times New Roman" w:cs="Arial"/>
                <w:sz w:val="20"/>
                <w:szCs w:val="20"/>
                <w:lang w:eastAsia="cs-CZ"/>
              </w:rPr>
            </w:pPr>
          </w:p>
          <w:p w:rsidR="008B6A04" w:rsidRPr="0093261D" w:rsidRDefault="008B6A04" w:rsidP="002B5A10">
            <w:pPr>
              <w:spacing w:before="91" w:after="119" w:line="240" w:lineRule="auto"/>
              <w:rPr>
                <w:rFonts w:eastAsia="Times New Roman" w:cs="Arial"/>
                <w:sz w:val="20"/>
                <w:szCs w:val="20"/>
                <w:lang w:eastAsia="cs-CZ"/>
              </w:rPr>
            </w:pPr>
          </w:p>
          <w:p w:rsidR="008B6A04" w:rsidRPr="0093261D" w:rsidRDefault="008B6A04" w:rsidP="002B5A10">
            <w:pPr>
              <w:spacing w:before="91" w:after="119" w:line="240" w:lineRule="auto"/>
              <w:rPr>
                <w:rFonts w:eastAsia="Times New Roman" w:cs="Arial"/>
                <w:sz w:val="20"/>
                <w:szCs w:val="20"/>
                <w:lang w:eastAsia="cs-CZ"/>
              </w:rPr>
            </w:pPr>
          </w:p>
          <w:p w:rsidR="008B6A04" w:rsidRPr="0093261D" w:rsidRDefault="008B6A04" w:rsidP="002B5A10">
            <w:pPr>
              <w:spacing w:before="91" w:after="119" w:line="240" w:lineRule="auto"/>
              <w:rPr>
                <w:rFonts w:eastAsia="Times New Roman" w:cs="Arial"/>
                <w:sz w:val="20"/>
                <w:szCs w:val="20"/>
                <w:lang w:eastAsia="cs-CZ"/>
              </w:rPr>
            </w:pPr>
          </w:p>
          <w:p w:rsidR="008B6A04" w:rsidRPr="0093261D" w:rsidRDefault="008B6A04" w:rsidP="002B5A10">
            <w:pPr>
              <w:spacing w:before="91" w:after="119" w:line="240" w:lineRule="auto"/>
              <w:rPr>
                <w:rFonts w:eastAsia="Times New Roman" w:cs="Arial"/>
                <w:sz w:val="20"/>
                <w:szCs w:val="20"/>
                <w:lang w:eastAsia="cs-CZ"/>
              </w:rPr>
            </w:pPr>
          </w:p>
          <w:p w:rsidR="008B6A04" w:rsidRPr="0093261D" w:rsidRDefault="008B6A04" w:rsidP="002B5A10">
            <w:pPr>
              <w:spacing w:before="91" w:after="119" w:line="240" w:lineRule="auto"/>
              <w:rPr>
                <w:rFonts w:eastAsia="Times New Roman" w:cs="Arial"/>
                <w:sz w:val="20"/>
                <w:szCs w:val="20"/>
                <w:lang w:eastAsia="cs-CZ"/>
              </w:rPr>
            </w:pPr>
          </w:p>
          <w:p w:rsidR="008B6A04" w:rsidRPr="0093261D" w:rsidRDefault="008B6A04" w:rsidP="002B5A10">
            <w:pPr>
              <w:spacing w:before="91" w:after="119" w:line="240" w:lineRule="auto"/>
              <w:rPr>
                <w:rFonts w:eastAsia="Times New Roman" w:cs="Arial"/>
                <w:sz w:val="20"/>
                <w:szCs w:val="20"/>
                <w:lang w:eastAsia="cs-CZ"/>
              </w:rPr>
            </w:pPr>
          </w:p>
          <w:p w:rsidR="008B6A04" w:rsidRPr="0093261D" w:rsidRDefault="008B6A04" w:rsidP="002B5A10">
            <w:pPr>
              <w:spacing w:before="91" w:after="119" w:line="240" w:lineRule="auto"/>
              <w:rPr>
                <w:rFonts w:eastAsia="Times New Roman" w:cs="Arial"/>
                <w:sz w:val="20"/>
                <w:szCs w:val="20"/>
                <w:lang w:eastAsia="cs-CZ"/>
              </w:rPr>
            </w:pPr>
          </w:p>
          <w:p w:rsidR="008B6A04" w:rsidRPr="0093261D" w:rsidRDefault="008B6A04" w:rsidP="002B5A10">
            <w:pPr>
              <w:spacing w:before="91" w:after="119" w:line="240" w:lineRule="auto"/>
              <w:rPr>
                <w:rFonts w:eastAsia="Times New Roman" w:cs="Arial"/>
                <w:sz w:val="20"/>
                <w:szCs w:val="20"/>
                <w:lang w:eastAsia="cs-CZ"/>
              </w:rPr>
            </w:pPr>
          </w:p>
          <w:p w:rsidR="008B6A04" w:rsidRPr="0093261D" w:rsidRDefault="008B6A04" w:rsidP="002B5A10">
            <w:pPr>
              <w:spacing w:before="91" w:after="119" w:line="240" w:lineRule="auto"/>
              <w:rPr>
                <w:rFonts w:eastAsia="Times New Roman" w:cs="Arial"/>
                <w:sz w:val="20"/>
                <w:szCs w:val="20"/>
                <w:lang w:eastAsia="cs-CZ"/>
              </w:rPr>
            </w:pPr>
          </w:p>
          <w:p w:rsidR="008B6A04" w:rsidRPr="0093261D" w:rsidRDefault="008B6A04" w:rsidP="002B5A10">
            <w:pPr>
              <w:spacing w:before="91" w:after="119" w:line="240" w:lineRule="auto"/>
              <w:rPr>
                <w:rFonts w:eastAsia="Times New Roman" w:cs="Arial"/>
                <w:sz w:val="20"/>
                <w:szCs w:val="20"/>
                <w:lang w:eastAsia="cs-CZ"/>
              </w:rPr>
            </w:pPr>
          </w:p>
          <w:p w:rsidR="008B6A04" w:rsidRPr="0093261D" w:rsidRDefault="008B6A04" w:rsidP="002B5A10">
            <w:pPr>
              <w:spacing w:before="91" w:after="119" w:line="240" w:lineRule="auto"/>
              <w:rPr>
                <w:rFonts w:eastAsia="Times New Roman" w:cs="Arial"/>
                <w:sz w:val="20"/>
                <w:szCs w:val="20"/>
                <w:lang w:eastAsia="cs-CZ"/>
              </w:rPr>
            </w:pPr>
          </w:p>
          <w:p w:rsidR="002B5A10" w:rsidRPr="0093261D" w:rsidRDefault="002B5A10" w:rsidP="002B5A10">
            <w:pPr>
              <w:spacing w:before="91" w:after="119" w:line="240" w:lineRule="auto"/>
              <w:rPr>
                <w:rFonts w:eastAsia="Times New Roman" w:cs="Times New Roman"/>
                <w:sz w:val="24"/>
                <w:szCs w:val="24"/>
                <w:lang w:eastAsia="cs-CZ"/>
              </w:rPr>
            </w:pPr>
          </w:p>
        </w:tc>
      </w:tr>
    </w:tbl>
    <w:p w:rsidR="008B6A04" w:rsidRPr="00777298" w:rsidRDefault="008B6A04" w:rsidP="00777298">
      <w:pPr>
        <w:autoSpaceDE w:val="0"/>
        <w:autoSpaceDN w:val="0"/>
        <w:adjustRightInd w:val="0"/>
        <w:spacing w:after="0" w:line="240" w:lineRule="auto"/>
        <w:rPr>
          <w:rFonts w:cs="Calibri-Bold"/>
          <w:b/>
          <w:bCs/>
          <w:color w:val="0000FF"/>
          <w:sz w:val="32"/>
          <w:szCs w:val="32"/>
        </w:rPr>
      </w:pPr>
      <w:r w:rsidRPr="0093261D">
        <w:rPr>
          <w:rFonts w:cs="Calibri-Bold"/>
          <w:b/>
          <w:bCs/>
          <w:color w:val="0000FF"/>
          <w:sz w:val="36"/>
          <w:szCs w:val="32"/>
        </w:rPr>
        <w:lastRenderedPageBreak/>
        <w:t>Obsah</w:t>
      </w:r>
    </w:p>
    <w:p w:rsidR="00917A8F" w:rsidRPr="0093261D" w:rsidRDefault="008B6A04" w:rsidP="0068746E">
      <w:pPr>
        <w:autoSpaceDE w:val="0"/>
        <w:autoSpaceDN w:val="0"/>
        <w:adjustRightInd w:val="0"/>
        <w:spacing w:after="120" w:line="240" w:lineRule="auto"/>
        <w:rPr>
          <w:rFonts w:cs="Calibri-Bold"/>
          <w:b/>
          <w:bCs/>
          <w:color w:val="0000FF"/>
          <w:sz w:val="36"/>
          <w:szCs w:val="36"/>
        </w:rPr>
      </w:pPr>
      <w:r w:rsidRPr="0093261D">
        <w:rPr>
          <w:rFonts w:cs="Calibri-Bold"/>
          <w:b/>
          <w:bCs/>
          <w:color w:val="0000FF"/>
          <w:sz w:val="32"/>
          <w:szCs w:val="36"/>
        </w:rPr>
        <w:t xml:space="preserve">Školní vzdělávací program </w:t>
      </w:r>
      <w:r w:rsidR="00EE0F0E" w:rsidRPr="0093261D">
        <w:rPr>
          <w:rFonts w:cs="Calibri-Bold"/>
          <w:b/>
          <w:bCs/>
          <w:color w:val="0000FF"/>
          <w:sz w:val="32"/>
          <w:szCs w:val="36"/>
        </w:rPr>
        <w:t>„</w:t>
      </w:r>
      <w:proofErr w:type="spellStart"/>
      <w:r w:rsidR="00EE0F0E" w:rsidRPr="0093261D">
        <w:rPr>
          <w:rFonts w:cs="Arial"/>
          <w:b/>
          <w:bCs/>
          <w:color w:val="0000FF"/>
          <w:sz w:val="32"/>
          <w:szCs w:val="36"/>
        </w:rPr>
        <w:t>Libaváčci</w:t>
      </w:r>
      <w:proofErr w:type="spellEnd"/>
      <w:r w:rsidR="00EE0F0E" w:rsidRPr="0093261D">
        <w:rPr>
          <w:rFonts w:cs="Arial"/>
          <w:b/>
          <w:bCs/>
          <w:color w:val="0000FF"/>
          <w:sz w:val="32"/>
          <w:szCs w:val="36"/>
        </w:rPr>
        <w:t xml:space="preserve"> poznávají barvy duhy“</w:t>
      </w:r>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1. Identifikační údaje</w:t>
      </w:r>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1.1 Škola………………………………………………………………………………………………………………………………………</w:t>
      </w:r>
      <w:r w:rsidR="005361E2" w:rsidRPr="00C64AAE">
        <w:rPr>
          <w:rFonts w:cs="Calibri"/>
          <w:color w:val="000000"/>
          <w:sz w:val="20"/>
        </w:rPr>
        <w:t>…</w:t>
      </w:r>
      <w:r w:rsidR="00C64AAE">
        <w:rPr>
          <w:rFonts w:cs="Calibri"/>
          <w:color w:val="000000"/>
          <w:sz w:val="20"/>
        </w:rPr>
        <w:t>………………</w:t>
      </w:r>
      <w:r w:rsidR="005361E2" w:rsidRPr="00C64AAE">
        <w:rPr>
          <w:rFonts w:cs="Calibri"/>
          <w:color w:val="000000"/>
          <w:sz w:val="20"/>
        </w:rPr>
        <w:t>.</w:t>
      </w:r>
      <w:r w:rsidRPr="00C64AAE">
        <w:rPr>
          <w:rFonts w:cs="Calibri"/>
          <w:color w:val="000000"/>
          <w:sz w:val="20"/>
        </w:rPr>
        <w:t>…</w:t>
      </w:r>
      <w:r w:rsidR="00777298" w:rsidRPr="00C64AAE">
        <w:rPr>
          <w:rFonts w:cs="Calibri"/>
          <w:color w:val="000000"/>
          <w:sz w:val="20"/>
        </w:rPr>
        <w:t>2</w:t>
      </w:r>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1.2 Zřizovatel………………………………………………………………………………</w:t>
      </w:r>
      <w:r w:rsidR="00C64AAE">
        <w:rPr>
          <w:rFonts w:cs="Calibri"/>
          <w:color w:val="000000"/>
          <w:sz w:val="20"/>
        </w:rPr>
        <w:t>………………</w:t>
      </w:r>
      <w:r w:rsidRPr="00C64AAE">
        <w:rPr>
          <w:rFonts w:cs="Calibri"/>
          <w:color w:val="000000"/>
          <w:sz w:val="20"/>
        </w:rPr>
        <w:t>………………………………………………</w:t>
      </w:r>
      <w:r w:rsidR="005361E2" w:rsidRPr="00C64AAE">
        <w:rPr>
          <w:rFonts w:cs="Calibri"/>
          <w:color w:val="000000"/>
          <w:sz w:val="20"/>
        </w:rPr>
        <w:t>….</w:t>
      </w:r>
      <w:proofErr w:type="gramStart"/>
      <w:r w:rsidRPr="00C64AAE">
        <w:rPr>
          <w:rFonts w:cs="Calibri"/>
          <w:color w:val="000000"/>
          <w:sz w:val="20"/>
        </w:rPr>
        <w:t>…</w:t>
      </w:r>
      <w:r w:rsidR="005361E2" w:rsidRPr="00C64AAE">
        <w:rPr>
          <w:rFonts w:cs="Calibri"/>
          <w:color w:val="000000"/>
          <w:sz w:val="20"/>
        </w:rPr>
        <w:t>.</w:t>
      </w:r>
      <w:r w:rsidR="00777298" w:rsidRPr="00C64AAE">
        <w:rPr>
          <w:rFonts w:cs="Calibri"/>
          <w:color w:val="000000"/>
          <w:sz w:val="20"/>
        </w:rPr>
        <w:t>2</w:t>
      </w:r>
      <w:proofErr w:type="gramEnd"/>
    </w:p>
    <w:p w:rsidR="008B6A04" w:rsidRPr="00C64AAE" w:rsidRDefault="008B6A04" w:rsidP="00777298">
      <w:pPr>
        <w:autoSpaceDE w:val="0"/>
        <w:autoSpaceDN w:val="0"/>
        <w:adjustRightInd w:val="0"/>
        <w:spacing w:after="0" w:line="240" w:lineRule="auto"/>
        <w:rPr>
          <w:rFonts w:cs="Calibri"/>
          <w:color w:val="000000"/>
          <w:sz w:val="20"/>
        </w:rPr>
      </w:pPr>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2. Obecná charakteristika škola</w:t>
      </w:r>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2.2 Charakteristika školy………………………………………………………………………………</w:t>
      </w:r>
      <w:r w:rsidR="00C64AAE">
        <w:rPr>
          <w:rFonts w:cs="Calibri"/>
          <w:color w:val="000000"/>
          <w:sz w:val="20"/>
        </w:rPr>
        <w:t>………………</w:t>
      </w:r>
      <w:r w:rsidRPr="00C64AAE">
        <w:rPr>
          <w:rFonts w:cs="Calibri"/>
          <w:color w:val="000000"/>
          <w:sz w:val="20"/>
        </w:rPr>
        <w:t>……………………………</w:t>
      </w:r>
      <w:r w:rsidR="005361E2" w:rsidRPr="00C64AAE">
        <w:rPr>
          <w:rFonts w:cs="Calibri"/>
          <w:color w:val="000000"/>
          <w:sz w:val="20"/>
        </w:rPr>
        <w:t>….</w:t>
      </w:r>
      <w:proofErr w:type="gramStart"/>
      <w:r w:rsidRPr="00C64AAE">
        <w:rPr>
          <w:rFonts w:cs="Calibri"/>
          <w:color w:val="000000"/>
          <w:sz w:val="20"/>
        </w:rPr>
        <w:t>…</w:t>
      </w:r>
      <w:r w:rsidR="005361E2" w:rsidRPr="00C64AAE">
        <w:rPr>
          <w:rFonts w:cs="Calibri"/>
          <w:color w:val="000000"/>
          <w:sz w:val="20"/>
        </w:rPr>
        <w:t>..</w:t>
      </w:r>
      <w:r w:rsidRPr="00C64AAE">
        <w:rPr>
          <w:rFonts w:cs="Calibri"/>
          <w:color w:val="000000"/>
          <w:sz w:val="20"/>
        </w:rPr>
        <w:t>.</w:t>
      </w:r>
      <w:r w:rsidR="00777298" w:rsidRPr="00C64AAE">
        <w:rPr>
          <w:rFonts w:cs="Calibri"/>
          <w:color w:val="000000"/>
          <w:sz w:val="20"/>
        </w:rPr>
        <w:t>3</w:t>
      </w:r>
      <w:proofErr w:type="gramEnd"/>
    </w:p>
    <w:p w:rsidR="008B6A04" w:rsidRPr="00C64AAE" w:rsidRDefault="008B6A04" w:rsidP="00777298">
      <w:pPr>
        <w:autoSpaceDE w:val="0"/>
        <w:autoSpaceDN w:val="0"/>
        <w:adjustRightInd w:val="0"/>
        <w:spacing w:after="0" w:line="240" w:lineRule="auto"/>
        <w:rPr>
          <w:rFonts w:cs="Calibri"/>
          <w:color w:val="000000"/>
          <w:sz w:val="20"/>
        </w:rPr>
      </w:pPr>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3. Podmínky vzdělávání</w:t>
      </w:r>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3.1 Věcné podmínky……………………………………</w:t>
      </w:r>
      <w:r w:rsidR="003F43EC" w:rsidRPr="00C64AAE">
        <w:rPr>
          <w:rFonts w:cs="Calibri"/>
          <w:color w:val="000000"/>
          <w:sz w:val="20"/>
        </w:rPr>
        <w:t>………………………………………………………………</w:t>
      </w:r>
      <w:r w:rsidR="00C64AAE">
        <w:rPr>
          <w:rFonts w:cs="Calibri"/>
          <w:color w:val="000000"/>
          <w:sz w:val="20"/>
        </w:rPr>
        <w:t>…………</w:t>
      </w:r>
      <w:proofErr w:type="gramStart"/>
      <w:r w:rsidR="00C64AAE">
        <w:rPr>
          <w:rFonts w:cs="Calibri"/>
          <w:color w:val="000000"/>
          <w:sz w:val="20"/>
        </w:rPr>
        <w:t>…..</w:t>
      </w:r>
      <w:r w:rsidR="003F43EC" w:rsidRPr="00C64AAE">
        <w:rPr>
          <w:rFonts w:cs="Calibri"/>
          <w:color w:val="000000"/>
          <w:sz w:val="20"/>
        </w:rPr>
        <w:t>…</w:t>
      </w:r>
      <w:proofErr w:type="gramEnd"/>
      <w:r w:rsidR="003F43EC" w:rsidRPr="00C64AAE">
        <w:rPr>
          <w:rFonts w:cs="Calibri"/>
          <w:color w:val="000000"/>
          <w:sz w:val="20"/>
        </w:rPr>
        <w:t>……………</w:t>
      </w:r>
      <w:r w:rsidR="005361E2" w:rsidRPr="00C64AAE">
        <w:rPr>
          <w:rFonts w:cs="Calibri"/>
          <w:color w:val="000000"/>
          <w:sz w:val="20"/>
        </w:rPr>
        <w:t>………</w:t>
      </w:r>
      <w:r w:rsidR="00777298" w:rsidRPr="00C64AAE">
        <w:rPr>
          <w:rFonts w:cs="Calibri"/>
          <w:color w:val="000000"/>
          <w:sz w:val="20"/>
        </w:rPr>
        <w:t>4</w:t>
      </w:r>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3.2 Životospráva…………………………………………………………………………………………………………………………</w:t>
      </w:r>
      <w:r w:rsidR="00C64AAE">
        <w:rPr>
          <w:rFonts w:cs="Calibri"/>
          <w:color w:val="000000"/>
          <w:sz w:val="20"/>
        </w:rPr>
        <w:t>………………</w:t>
      </w:r>
      <w:r w:rsidR="005361E2" w:rsidRPr="00C64AAE">
        <w:rPr>
          <w:rFonts w:cs="Calibri"/>
          <w:color w:val="000000"/>
          <w:sz w:val="20"/>
        </w:rPr>
        <w:t>…..</w:t>
      </w:r>
      <w:proofErr w:type="gramStart"/>
      <w:r w:rsidRPr="00C64AAE">
        <w:rPr>
          <w:rFonts w:cs="Calibri"/>
          <w:color w:val="000000"/>
          <w:sz w:val="20"/>
        </w:rPr>
        <w:t>…</w:t>
      </w:r>
      <w:r w:rsidR="005361E2" w:rsidRPr="00C64AAE">
        <w:rPr>
          <w:rFonts w:cs="Calibri"/>
          <w:color w:val="000000"/>
          <w:sz w:val="20"/>
        </w:rPr>
        <w:t>.</w:t>
      </w:r>
      <w:r w:rsidR="00777298" w:rsidRPr="00C64AAE">
        <w:rPr>
          <w:rFonts w:cs="Calibri"/>
          <w:color w:val="000000"/>
          <w:sz w:val="20"/>
        </w:rPr>
        <w:t>4</w:t>
      </w:r>
      <w:proofErr w:type="gramEnd"/>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3.3 Psychosociální podmínky…………………………</w:t>
      </w:r>
      <w:r w:rsidR="003F43EC" w:rsidRPr="00C64AAE">
        <w:rPr>
          <w:rFonts w:cs="Calibri"/>
          <w:color w:val="000000"/>
          <w:sz w:val="20"/>
        </w:rPr>
        <w:t>……………………………………………………………………………</w:t>
      </w:r>
      <w:r w:rsidR="005361E2" w:rsidRPr="00C64AAE">
        <w:rPr>
          <w:rFonts w:cs="Calibri"/>
          <w:color w:val="000000"/>
          <w:sz w:val="20"/>
        </w:rPr>
        <w:t>…</w:t>
      </w:r>
      <w:r w:rsidR="00C64AAE">
        <w:rPr>
          <w:rFonts w:cs="Calibri"/>
          <w:color w:val="000000"/>
          <w:sz w:val="20"/>
        </w:rPr>
        <w:t>………………</w:t>
      </w:r>
      <w:proofErr w:type="gramStart"/>
      <w:r w:rsidR="00C64AAE">
        <w:rPr>
          <w:rFonts w:cs="Calibri"/>
          <w:color w:val="000000"/>
          <w:sz w:val="20"/>
        </w:rPr>
        <w:t>…</w:t>
      </w:r>
      <w:r w:rsidR="005361E2" w:rsidRPr="00C64AAE">
        <w:rPr>
          <w:rFonts w:cs="Calibri"/>
          <w:color w:val="000000"/>
          <w:sz w:val="20"/>
        </w:rPr>
        <w:t>...</w:t>
      </w:r>
      <w:r w:rsidR="00777298" w:rsidRPr="00C64AAE">
        <w:rPr>
          <w:rFonts w:cs="Calibri"/>
          <w:color w:val="000000"/>
          <w:sz w:val="20"/>
        </w:rPr>
        <w:t>5</w:t>
      </w:r>
      <w:proofErr w:type="gramEnd"/>
    </w:p>
    <w:p w:rsidR="008B6A04" w:rsidRPr="00C64AAE" w:rsidRDefault="00777298" w:rsidP="00777298">
      <w:pPr>
        <w:autoSpaceDE w:val="0"/>
        <w:autoSpaceDN w:val="0"/>
        <w:adjustRightInd w:val="0"/>
        <w:spacing w:after="0" w:line="240" w:lineRule="auto"/>
        <w:rPr>
          <w:rFonts w:cs="Calibri"/>
          <w:color w:val="000000"/>
          <w:sz w:val="20"/>
        </w:rPr>
      </w:pPr>
      <w:r w:rsidRPr="00C64AAE">
        <w:rPr>
          <w:rFonts w:cs="Calibri"/>
          <w:color w:val="000000"/>
          <w:sz w:val="20"/>
        </w:rPr>
        <w:t xml:space="preserve">3.4 </w:t>
      </w:r>
      <w:r w:rsidR="008B6A04" w:rsidRPr="00C64AAE">
        <w:rPr>
          <w:rFonts w:cs="Calibri"/>
          <w:color w:val="000000"/>
          <w:sz w:val="20"/>
        </w:rPr>
        <w:t>Organiza</w:t>
      </w:r>
      <w:r w:rsidRPr="00C64AAE">
        <w:rPr>
          <w:rFonts w:cs="Calibri"/>
          <w:color w:val="000000"/>
          <w:sz w:val="20"/>
        </w:rPr>
        <w:t>ční podmínky……………………………………………………………………………………………………………</w:t>
      </w:r>
      <w:r w:rsidR="005361E2" w:rsidRPr="00C64AAE">
        <w:rPr>
          <w:rFonts w:cs="Calibri"/>
          <w:color w:val="000000"/>
          <w:sz w:val="20"/>
        </w:rPr>
        <w:t>……</w:t>
      </w:r>
      <w:r w:rsidR="00C64AAE">
        <w:rPr>
          <w:rFonts w:cs="Calibri"/>
          <w:color w:val="000000"/>
          <w:sz w:val="20"/>
        </w:rPr>
        <w:t>…………</w:t>
      </w:r>
      <w:proofErr w:type="gramStart"/>
      <w:r w:rsidR="00C64AAE">
        <w:rPr>
          <w:rFonts w:cs="Calibri"/>
          <w:color w:val="000000"/>
          <w:sz w:val="20"/>
        </w:rPr>
        <w:t>…..</w:t>
      </w:r>
      <w:r w:rsidR="005361E2" w:rsidRPr="00C64AAE">
        <w:rPr>
          <w:rFonts w:cs="Calibri"/>
          <w:color w:val="000000"/>
          <w:sz w:val="20"/>
        </w:rPr>
        <w:t>..</w:t>
      </w:r>
      <w:r w:rsidRPr="00C64AAE">
        <w:rPr>
          <w:rFonts w:cs="Calibri"/>
          <w:color w:val="000000"/>
          <w:sz w:val="20"/>
        </w:rPr>
        <w:t>5</w:t>
      </w:r>
      <w:proofErr w:type="gramEnd"/>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 xml:space="preserve">3.5 Řízení </w:t>
      </w:r>
      <w:r w:rsidR="00777298" w:rsidRPr="00C64AAE">
        <w:rPr>
          <w:rFonts w:cs="Calibri"/>
          <w:color w:val="000000"/>
          <w:sz w:val="20"/>
        </w:rPr>
        <w:t>mateřské školy……………………</w:t>
      </w:r>
      <w:r w:rsidRPr="00C64AAE">
        <w:rPr>
          <w:rFonts w:cs="Calibri"/>
          <w:color w:val="000000"/>
          <w:sz w:val="20"/>
        </w:rPr>
        <w:t>………………………</w:t>
      </w:r>
      <w:r w:rsidR="003F43EC" w:rsidRPr="00C64AAE">
        <w:rPr>
          <w:rFonts w:cs="Calibri"/>
          <w:color w:val="000000"/>
          <w:sz w:val="20"/>
        </w:rPr>
        <w:t>…………………………………………</w:t>
      </w:r>
      <w:r w:rsidR="00C64AAE">
        <w:rPr>
          <w:rFonts w:cs="Calibri"/>
          <w:color w:val="000000"/>
          <w:sz w:val="20"/>
        </w:rPr>
        <w:t>………………</w:t>
      </w:r>
      <w:r w:rsidR="003F43EC" w:rsidRPr="00C64AAE">
        <w:rPr>
          <w:rFonts w:cs="Calibri"/>
          <w:color w:val="000000"/>
          <w:sz w:val="20"/>
        </w:rPr>
        <w:t>…………………</w:t>
      </w:r>
      <w:proofErr w:type="gramStart"/>
      <w:r w:rsidR="003F43EC" w:rsidRPr="00C64AAE">
        <w:rPr>
          <w:rFonts w:cs="Calibri"/>
          <w:color w:val="000000"/>
          <w:sz w:val="20"/>
        </w:rPr>
        <w:t>…</w:t>
      </w:r>
      <w:r w:rsidR="005361E2" w:rsidRPr="00C64AAE">
        <w:rPr>
          <w:rFonts w:cs="Calibri"/>
          <w:color w:val="000000"/>
          <w:sz w:val="20"/>
        </w:rPr>
        <w:t>..</w:t>
      </w:r>
      <w:r w:rsidR="003F43EC" w:rsidRPr="00C64AAE">
        <w:rPr>
          <w:rFonts w:cs="Calibri"/>
          <w:color w:val="000000"/>
          <w:sz w:val="20"/>
        </w:rPr>
        <w:t>…</w:t>
      </w:r>
      <w:proofErr w:type="gramEnd"/>
      <w:r w:rsidR="005361E2" w:rsidRPr="00C64AAE">
        <w:rPr>
          <w:rFonts w:cs="Calibri"/>
          <w:color w:val="000000"/>
          <w:sz w:val="20"/>
        </w:rPr>
        <w:t>.</w:t>
      </w:r>
      <w:r w:rsidR="003F43EC" w:rsidRPr="00C64AAE">
        <w:rPr>
          <w:rFonts w:cs="Calibri"/>
          <w:color w:val="000000"/>
          <w:sz w:val="20"/>
        </w:rPr>
        <w:t>…</w:t>
      </w:r>
      <w:r w:rsidR="00777298" w:rsidRPr="00C64AAE">
        <w:rPr>
          <w:rFonts w:cs="Calibri"/>
          <w:color w:val="000000"/>
          <w:sz w:val="20"/>
        </w:rPr>
        <w:t>7</w:t>
      </w:r>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3.6 Personální a pedagogické zajištění……………………………………………………………………………………</w:t>
      </w:r>
      <w:r w:rsidR="00C64AAE">
        <w:rPr>
          <w:rFonts w:cs="Calibri"/>
          <w:color w:val="000000"/>
          <w:sz w:val="20"/>
        </w:rPr>
        <w:t>………………</w:t>
      </w:r>
      <w:r w:rsidRPr="00C64AAE">
        <w:rPr>
          <w:rFonts w:cs="Calibri"/>
          <w:color w:val="000000"/>
          <w:sz w:val="20"/>
        </w:rPr>
        <w:t>……</w:t>
      </w:r>
      <w:r w:rsidR="005361E2" w:rsidRPr="00C64AAE">
        <w:rPr>
          <w:rFonts w:cs="Calibri"/>
          <w:color w:val="000000"/>
          <w:sz w:val="20"/>
        </w:rPr>
        <w:t>...</w:t>
      </w:r>
      <w:proofErr w:type="gramStart"/>
      <w:r w:rsidR="005361E2" w:rsidRPr="00C64AAE">
        <w:rPr>
          <w:rFonts w:cs="Calibri"/>
          <w:color w:val="000000"/>
          <w:sz w:val="20"/>
        </w:rPr>
        <w:t>…</w:t>
      </w:r>
      <w:r w:rsidRPr="00C64AAE">
        <w:rPr>
          <w:rFonts w:cs="Calibri"/>
          <w:color w:val="000000"/>
          <w:sz w:val="20"/>
        </w:rPr>
        <w:t>.</w:t>
      </w:r>
      <w:r w:rsidR="00777298" w:rsidRPr="00C64AAE">
        <w:rPr>
          <w:rFonts w:cs="Calibri"/>
          <w:color w:val="000000"/>
          <w:sz w:val="20"/>
        </w:rPr>
        <w:t>7</w:t>
      </w:r>
      <w:proofErr w:type="gramEnd"/>
    </w:p>
    <w:p w:rsidR="00777298"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3.7 Spoluúčast rodičů……………………………………</w:t>
      </w:r>
      <w:r w:rsidR="00777298" w:rsidRPr="00C64AAE">
        <w:rPr>
          <w:rFonts w:cs="Calibri"/>
          <w:color w:val="000000"/>
          <w:sz w:val="20"/>
        </w:rPr>
        <w:t>……………………………………………………………………………</w:t>
      </w:r>
      <w:r w:rsidR="005361E2" w:rsidRPr="00C64AAE">
        <w:rPr>
          <w:rFonts w:cs="Calibri"/>
          <w:color w:val="000000"/>
          <w:sz w:val="20"/>
        </w:rPr>
        <w:t>…</w:t>
      </w:r>
      <w:r w:rsidR="00C64AAE">
        <w:rPr>
          <w:rFonts w:cs="Calibri"/>
          <w:color w:val="000000"/>
          <w:sz w:val="20"/>
        </w:rPr>
        <w:t>………………</w:t>
      </w:r>
      <w:proofErr w:type="gramStart"/>
      <w:r w:rsidR="00777298" w:rsidRPr="00C64AAE">
        <w:rPr>
          <w:rFonts w:cs="Calibri"/>
          <w:color w:val="000000"/>
          <w:sz w:val="20"/>
        </w:rPr>
        <w:t>…</w:t>
      </w:r>
      <w:r w:rsidR="00C64AAE">
        <w:rPr>
          <w:rFonts w:cs="Calibri"/>
          <w:color w:val="000000"/>
          <w:sz w:val="20"/>
        </w:rPr>
        <w:t>..</w:t>
      </w:r>
      <w:r w:rsidR="00777298" w:rsidRPr="00C64AAE">
        <w:rPr>
          <w:rFonts w:cs="Calibri"/>
          <w:color w:val="000000"/>
          <w:sz w:val="20"/>
        </w:rPr>
        <w:t>.7</w:t>
      </w:r>
      <w:proofErr w:type="gramEnd"/>
    </w:p>
    <w:p w:rsidR="003F43EC" w:rsidRPr="00C64AAE" w:rsidRDefault="003F43EC" w:rsidP="00777298">
      <w:pPr>
        <w:autoSpaceDE w:val="0"/>
        <w:autoSpaceDN w:val="0"/>
        <w:adjustRightInd w:val="0"/>
        <w:spacing w:after="0" w:line="240" w:lineRule="auto"/>
        <w:rPr>
          <w:rFonts w:cs="Calibri"/>
          <w:color w:val="000000"/>
          <w:sz w:val="20"/>
        </w:rPr>
      </w:pPr>
      <w:r w:rsidRPr="00C64AAE">
        <w:rPr>
          <w:rFonts w:cs="Calibri"/>
          <w:color w:val="000000"/>
          <w:sz w:val="20"/>
        </w:rPr>
        <w:t>3.8 Podmínky pro vzdělávání dětí se speciálními vzdělávacími potřebami…………………………………</w:t>
      </w:r>
      <w:r w:rsidR="005361E2" w:rsidRPr="00C64AAE">
        <w:rPr>
          <w:rFonts w:cs="Calibri"/>
          <w:color w:val="000000"/>
          <w:sz w:val="20"/>
        </w:rPr>
        <w:t>……</w:t>
      </w:r>
      <w:r w:rsidR="00C64AAE">
        <w:rPr>
          <w:rFonts w:cs="Calibri"/>
          <w:color w:val="000000"/>
          <w:sz w:val="20"/>
        </w:rPr>
        <w:t>………………</w:t>
      </w:r>
      <w:r w:rsidR="005361E2" w:rsidRPr="00C64AAE">
        <w:rPr>
          <w:rFonts w:cs="Calibri"/>
          <w:color w:val="000000"/>
          <w:sz w:val="20"/>
        </w:rPr>
        <w:t>.</w:t>
      </w:r>
      <w:r w:rsidRPr="00C64AAE">
        <w:rPr>
          <w:rFonts w:cs="Calibri"/>
          <w:color w:val="000000"/>
          <w:sz w:val="20"/>
        </w:rPr>
        <w:t>…</w:t>
      </w:r>
      <w:r w:rsidR="00777298" w:rsidRPr="00C64AAE">
        <w:rPr>
          <w:rFonts w:cs="Calibri"/>
          <w:color w:val="000000"/>
          <w:sz w:val="20"/>
        </w:rPr>
        <w:t>8</w:t>
      </w:r>
    </w:p>
    <w:p w:rsidR="003F43EC" w:rsidRPr="00C64AAE" w:rsidRDefault="003F43EC" w:rsidP="00777298">
      <w:pPr>
        <w:autoSpaceDE w:val="0"/>
        <w:autoSpaceDN w:val="0"/>
        <w:adjustRightInd w:val="0"/>
        <w:spacing w:after="0" w:line="240" w:lineRule="auto"/>
        <w:rPr>
          <w:rFonts w:cs="Calibri"/>
          <w:color w:val="000000"/>
          <w:sz w:val="20"/>
        </w:rPr>
      </w:pPr>
      <w:r w:rsidRPr="00C64AAE">
        <w:rPr>
          <w:rFonts w:cs="Calibri"/>
          <w:color w:val="000000"/>
          <w:sz w:val="20"/>
        </w:rPr>
        <w:t>3.9</w:t>
      </w:r>
      <w:r w:rsidR="00504FD0" w:rsidRPr="00C64AAE">
        <w:rPr>
          <w:rFonts w:cs="Calibri"/>
          <w:color w:val="000000"/>
          <w:sz w:val="20"/>
        </w:rPr>
        <w:t xml:space="preserve"> P</w:t>
      </w:r>
      <w:r w:rsidRPr="00C64AAE">
        <w:rPr>
          <w:rFonts w:cs="Calibri"/>
          <w:color w:val="000000"/>
          <w:sz w:val="20"/>
        </w:rPr>
        <w:t>odmínky vzdělávání dětí nadaných…………………………………………………………………………</w:t>
      </w:r>
      <w:r w:rsidR="00C64AAE">
        <w:rPr>
          <w:rFonts w:cs="Calibri"/>
          <w:color w:val="000000"/>
          <w:sz w:val="20"/>
        </w:rPr>
        <w:t>……………..</w:t>
      </w:r>
      <w:r w:rsidRPr="00C64AAE">
        <w:rPr>
          <w:rFonts w:cs="Calibri"/>
          <w:color w:val="000000"/>
          <w:sz w:val="20"/>
        </w:rPr>
        <w:t>………</w:t>
      </w:r>
      <w:r w:rsidR="005361E2" w:rsidRPr="00C64AAE">
        <w:rPr>
          <w:rFonts w:cs="Calibri"/>
          <w:color w:val="000000"/>
          <w:sz w:val="20"/>
        </w:rPr>
        <w:t>……....</w:t>
      </w:r>
      <w:proofErr w:type="gramStart"/>
      <w:r w:rsidRPr="00C64AAE">
        <w:rPr>
          <w:rFonts w:cs="Calibri"/>
          <w:color w:val="000000"/>
          <w:sz w:val="20"/>
        </w:rPr>
        <w:t>….</w:t>
      </w:r>
      <w:r w:rsidR="00777298" w:rsidRPr="00C64AAE">
        <w:rPr>
          <w:rFonts w:cs="Calibri"/>
          <w:color w:val="000000"/>
          <w:sz w:val="20"/>
        </w:rPr>
        <w:t>8</w:t>
      </w:r>
      <w:proofErr w:type="gramEnd"/>
    </w:p>
    <w:p w:rsidR="008B6A04" w:rsidRPr="00C64AAE" w:rsidRDefault="008B6A04" w:rsidP="00777298">
      <w:pPr>
        <w:autoSpaceDE w:val="0"/>
        <w:autoSpaceDN w:val="0"/>
        <w:adjustRightInd w:val="0"/>
        <w:spacing w:after="0" w:line="240" w:lineRule="auto"/>
        <w:rPr>
          <w:rFonts w:cs="Calibri"/>
          <w:color w:val="000000"/>
          <w:sz w:val="20"/>
        </w:rPr>
      </w:pPr>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4. Organizace vzdělávání</w:t>
      </w:r>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4.1 Organizace vzdělávání……………………………</w:t>
      </w:r>
      <w:r w:rsidR="00504FD0" w:rsidRPr="00C64AAE">
        <w:rPr>
          <w:rFonts w:cs="Calibri"/>
          <w:color w:val="000000"/>
          <w:sz w:val="20"/>
        </w:rPr>
        <w:t>……………………………………………</w:t>
      </w:r>
      <w:r w:rsidR="00C64AAE">
        <w:rPr>
          <w:rFonts w:cs="Calibri"/>
          <w:color w:val="000000"/>
          <w:sz w:val="20"/>
        </w:rPr>
        <w:t>………………</w:t>
      </w:r>
      <w:r w:rsidR="00504FD0" w:rsidRPr="00C64AAE">
        <w:rPr>
          <w:rFonts w:cs="Calibri"/>
          <w:color w:val="000000"/>
          <w:sz w:val="20"/>
        </w:rPr>
        <w:t>…………………………………</w:t>
      </w:r>
      <w:proofErr w:type="gramStart"/>
      <w:r w:rsidR="005361E2" w:rsidRPr="00C64AAE">
        <w:rPr>
          <w:rFonts w:cs="Calibri"/>
          <w:color w:val="000000"/>
          <w:sz w:val="20"/>
        </w:rPr>
        <w:t>…..</w:t>
      </w:r>
      <w:r w:rsidR="00504FD0" w:rsidRPr="00C64AAE">
        <w:rPr>
          <w:rFonts w:cs="Calibri"/>
          <w:color w:val="000000"/>
          <w:sz w:val="20"/>
        </w:rPr>
        <w:t>…</w:t>
      </w:r>
      <w:proofErr w:type="gramEnd"/>
      <w:r w:rsidR="00777298" w:rsidRPr="00C64AAE">
        <w:rPr>
          <w:rFonts w:cs="Calibri"/>
          <w:color w:val="000000"/>
          <w:sz w:val="20"/>
        </w:rPr>
        <w:t>9</w:t>
      </w:r>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4.2 Formy, metody a činnosti vzdělávací prác</w:t>
      </w:r>
      <w:r w:rsidR="00504FD0" w:rsidRPr="00C64AAE">
        <w:rPr>
          <w:rFonts w:cs="Calibri"/>
          <w:color w:val="000000"/>
          <w:sz w:val="20"/>
        </w:rPr>
        <w:t>e…………………………………………………………</w:t>
      </w:r>
      <w:r w:rsidR="00C64AAE">
        <w:rPr>
          <w:rFonts w:cs="Calibri"/>
          <w:color w:val="000000"/>
          <w:sz w:val="20"/>
        </w:rPr>
        <w:t>………………</w:t>
      </w:r>
      <w:r w:rsidR="00504FD0" w:rsidRPr="00C64AAE">
        <w:rPr>
          <w:rFonts w:cs="Calibri"/>
          <w:color w:val="000000"/>
          <w:sz w:val="20"/>
        </w:rPr>
        <w:t>…………………</w:t>
      </w:r>
      <w:proofErr w:type="gramStart"/>
      <w:r w:rsidR="005361E2" w:rsidRPr="00C64AAE">
        <w:rPr>
          <w:rFonts w:cs="Calibri"/>
          <w:color w:val="000000"/>
          <w:sz w:val="20"/>
        </w:rPr>
        <w:t>…..</w:t>
      </w:r>
      <w:r w:rsidR="00504FD0" w:rsidRPr="00C64AAE">
        <w:rPr>
          <w:rFonts w:cs="Calibri"/>
          <w:color w:val="000000"/>
          <w:sz w:val="20"/>
        </w:rPr>
        <w:t>…</w:t>
      </w:r>
      <w:proofErr w:type="gramEnd"/>
      <w:r w:rsidR="00777298" w:rsidRPr="00C64AAE">
        <w:rPr>
          <w:rFonts w:cs="Calibri"/>
          <w:color w:val="000000"/>
          <w:sz w:val="20"/>
        </w:rPr>
        <w:t>9</w:t>
      </w:r>
    </w:p>
    <w:p w:rsidR="00777298" w:rsidRPr="00C64AAE" w:rsidRDefault="00777298" w:rsidP="00777298">
      <w:pPr>
        <w:autoSpaceDE w:val="0"/>
        <w:autoSpaceDN w:val="0"/>
        <w:adjustRightInd w:val="0"/>
        <w:spacing w:after="0" w:line="240" w:lineRule="auto"/>
        <w:rPr>
          <w:rFonts w:cs="Calibri"/>
          <w:color w:val="000000"/>
          <w:sz w:val="20"/>
        </w:rPr>
      </w:pPr>
      <w:r w:rsidRPr="00C64AAE">
        <w:rPr>
          <w:rFonts w:cs="Calibri"/>
          <w:color w:val="000000"/>
          <w:sz w:val="20"/>
        </w:rPr>
        <w:t>4.2.1 Formy ………………………………………………………………………………………………………………………………</w:t>
      </w:r>
      <w:r w:rsidR="00C64AAE">
        <w:rPr>
          <w:rFonts w:cs="Calibri"/>
          <w:color w:val="000000"/>
          <w:sz w:val="20"/>
        </w:rPr>
        <w:t>………………</w:t>
      </w:r>
      <w:r w:rsidR="005361E2" w:rsidRPr="00C64AAE">
        <w:rPr>
          <w:rFonts w:cs="Calibri"/>
          <w:color w:val="000000"/>
          <w:sz w:val="20"/>
        </w:rPr>
        <w:t>……</w:t>
      </w:r>
      <w:proofErr w:type="gramStart"/>
      <w:r w:rsidR="005361E2" w:rsidRPr="00C64AAE">
        <w:rPr>
          <w:rFonts w:cs="Calibri"/>
          <w:color w:val="000000"/>
          <w:sz w:val="20"/>
        </w:rPr>
        <w:t>….</w:t>
      </w:r>
      <w:r w:rsidRPr="00C64AAE">
        <w:rPr>
          <w:rFonts w:cs="Calibri"/>
          <w:color w:val="000000"/>
          <w:sz w:val="20"/>
        </w:rPr>
        <w:t>9</w:t>
      </w:r>
      <w:proofErr w:type="gramEnd"/>
    </w:p>
    <w:p w:rsidR="00777298" w:rsidRPr="00C64AAE" w:rsidRDefault="00777298" w:rsidP="00777298">
      <w:pPr>
        <w:autoSpaceDE w:val="0"/>
        <w:autoSpaceDN w:val="0"/>
        <w:adjustRightInd w:val="0"/>
        <w:spacing w:after="0" w:line="240" w:lineRule="auto"/>
        <w:rPr>
          <w:rFonts w:cs="Calibri"/>
          <w:color w:val="000000"/>
          <w:sz w:val="20"/>
        </w:rPr>
      </w:pPr>
      <w:r w:rsidRPr="00C64AAE">
        <w:rPr>
          <w:rFonts w:cs="Calibri"/>
          <w:color w:val="000000"/>
          <w:sz w:val="20"/>
        </w:rPr>
        <w:t>4.2.2 metody……………………………………………………………………………………………………………………………</w:t>
      </w:r>
      <w:r w:rsidR="005361E2" w:rsidRPr="00C64AAE">
        <w:rPr>
          <w:rFonts w:cs="Calibri"/>
          <w:color w:val="000000"/>
          <w:sz w:val="20"/>
        </w:rPr>
        <w:t>…………</w:t>
      </w:r>
      <w:r w:rsidR="00C64AAE">
        <w:rPr>
          <w:rFonts w:cs="Calibri"/>
          <w:color w:val="000000"/>
          <w:sz w:val="20"/>
        </w:rPr>
        <w:t>………………</w:t>
      </w:r>
      <w:r w:rsidRPr="00C64AAE">
        <w:rPr>
          <w:rFonts w:cs="Calibri"/>
          <w:color w:val="000000"/>
          <w:sz w:val="20"/>
        </w:rPr>
        <w:t>9</w:t>
      </w:r>
    </w:p>
    <w:p w:rsidR="00777298" w:rsidRPr="00C64AAE" w:rsidRDefault="00777298" w:rsidP="00777298">
      <w:pPr>
        <w:autoSpaceDE w:val="0"/>
        <w:autoSpaceDN w:val="0"/>
        <w:adjustRightInd w:val="0"/>
        <w:spacing w:after="0" w:line="240" w:lineRule="auto"/>
        <w:rPr>
          <w:rFonts w:cs="Calibri"/>
          <w:color w:val="000000"/>
          <w:sz w:val="20"/>
        </w:rPr>
      </w:pPr>
      <w:r w:rsidRPr="00C64AAE">
        <w:rPr>
          <w:rFonts w:cs="Calibri"/>
          <w:color w:val="000000"/>
          <w:sz w:val="20"/>
        </w:rPr>
        <w:t>4.2.3 Činnosti…………………………………………………………………………………………</w:t>
      </w:r>
      <w:r w:rsidR="00C64AAE">
        <w:rPr>
          <w:rFonts w:cs="Calibri"/>
          <w:color w:val="000000"/>
          <w:sz w:val="20"/>
        </w:rPr>
        <w:t>………………</w:t>
      </w:r>
      <w:r w:rsidRPr="00C64AAE">
        <w:rPr>
          <w:rFonts w:cs="Calibri"/>
          <w:color w:val="000000"/>
          <w:sz w:val="20"/>
        </w:rPr>
        <w:t>…………………………………</w:t>
      </w:r>
      <w:r w:rsidR="005361E2" w:rsidRPr="00C64AAE">
        <w:rPr>
          <w:rFonts w:cs="Calibri"/>
          <w:color w:val="000000"/>
          <w:sz w:val="20"/>
        </w:rPr>
        <w:t>…</w:t>
      </w:r>
      <w:proofErr w:type="gramStart"/>
      <w:r w:rsidR="005361E2" w:rsidRPr="00C64AAE">
        <w:rPr>
          <w:rFonts w:cs="Calibri"/>
          <w:color w:val="000000"/>
          <w:sz w:val="20"/>
        </w:rPr>
        <w:t>…..</w:t>
      </w:r>
      <w:r w:rsidRPr="00C64AAE">
        <w:rPr>
          <w:rFonts w:cs="Calibri"/>
          <w:color w:val="000000"/>
          <w:sz w:val="20"/>
        </w:rPr>
        <w:t>.10</w:t>
      </w:r>
      <w:proofErr w:type="gramEnd"/>
    </w:p>
    <w:p w:rsidR="008B6A04" w:rsidRPr="00C64AAE" w:rsidRDefault="008B6A04" w:rsidP="00777298">
      <w:pPr>
        <w:autoSpaceDE w:val="0"/>
        <w:autoSpaceDN w:val="0"/>
        <w:adjustRightInd w:val="0"/>
        <w:spacing w:after="0" w:line="240" w:lineRule="auto"/>
        <w:rPr>
          <w:rFonts w:cs="Calibri"/>
          <w:color w:val="000000"/>
          <w:sz w:val="20"/>
        </w:rPr>
      </w:pPr>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5. Charakteristika vzdělávacího programu</w:t>
      </w:r>
      <w:r w:rsidR="00777298" w:rsidRPr="00C64AAE">
        <w:rPr>
          <w:rFonts w:cs="Calibri"/>
          <w:color w:val="000000"/>
          <w:sz w:val="20"/>
        </w:rPr>
        <w:t>………………………………………………………………</w:t>
      </w:r>
      <w:r w:rsidR="00C64AAE">
        <w:rPr>
          <w:rFonts w:cs="Calibri"/>
          <w:color w:val="000000"/>
          <w:sz w:val="20"/>
        </w:rPr>
        <w:t>………………</w:t>
      </w:r>
      <w:r w:rsidR="00777298" w:rsidRPr="00C64AAE">
        <w:rPr>
          <w:rFonts w:cs="Calibri"/>
          <w:color w:val="000000"/>
          <w:sz w:val="20"/>
        </w:rPr>
        <w:t>……………………</w:t>
      </w:r>
      <w:proofErr w:type="gramStart"/>
      <w:r w:rsidR="005361E2" w:rsidRPr="00C64AAE">
        <w:rPr>
          <w:rFonts w:cs="Calibri"/>
          <w:color w:val="000000"/>
          <w:sz w:val="20"/>
        </w:rPr>
        <w:t>…..</w:t>
      </w:r>
      <w:r w:rsidR="00777298" w:rsidRPr="00C64AAE">
        <w:rPr>
          <w:rFonts w:cs="Calibri"/>
          <w:color w:val="000000"/>
          <w:sz w:val="20"/>
        </w:rPr>
        <w:t>11</w:t>
      </w:r>
      <w:proofErr w:type="gramEnd"/>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5.1 Školní vzdělávací program – obecně………</w:t>
      </w:r>
      <w:r w:rsidR="009A6E97" w:rsidRPr="00C64AAE">
        <w:rPr>
          <w:rFonts w:cs="Calibri"/>
          <w:color w:val="000000"/>
          <w:sz w:val="20"/>
        </w:rPr>
        <w:t>…………………………………………………</w:t>
      </w:r>
      <w:r w:rsidR="005361E2" w:rsidRPr="00C64AAE">
        <w:rPr>
          <w:rFonts w:cs="Calibri"/>
          <w:color w:val="000000"/>
          <w:sz w:val="20"/>
        </w:rPr>
        <w:t>…</w:t>
      </w:r>
      <w:r w:rsidR="009A6E97" w:rsidRPr="00C64AAE">
        <w:rPr>
          <w:rFonts w:cs="Calibri"/>
          <w:color w:val="000000"/>
          <w:sz w:val="20"/>
        </w:rPr>
        <w:t>……………………</w:t>
      </w:r>
      <w:r w:rsidR="00C64AAE">
        <w:rPr>
          <w:rFonts w:cs="Calibri"/>
          <w:color w:val="000000"/>
          <w:sz w:val="20"/>
        </w:rPr>
        <w:t>………………</w:t>
      </w:r>
      <w:r w:rsidR="009A6E97" w:rsidRPr="00C64AAE">
        <w:rPr>
          <w:rFonts w:cs="Calibri"/>
          <w:color w:val="000000"/>
          <w:sz w:val="20"/>
        </w:rPr>
        <w:t>………</w:t>
      </w:r>
      <w:r w:rsidR="005361E2" w:rsidRPr="00C64AAE">
        <w:rPr>
          <w:rFonts w:cs="Calibri"/>
          <w:color w:val="000000"/>
          <w:sz w:val="20"/>
        </w:rPr>
        <w:t>…</w:t>
      </w:r>
      <w:r w:rsidR="009A6E97" w:rsidRPr="00C64AAE">
        <w:rPr>
          <w:rFonts w:cs="Calibri"/>
          <w:color w:val="000000"/>
          <w:sz w:val="20"/>
        </w:rPr>
        <w:t>12</w:t>
      </w:r>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5.2 Vize školy ………………………………………………</w:t>
      </w:r>
      <w:r w:rsidR="00777298" w:rsidRPr="00C64AAE">
        <w:rPr>
          <w:rFonts w:cs="Calibri"/>
          <w:color w:val="000000"/>
          <w:sz w:val="20"/>
        </w:rPr>
        <w:t>………………………………………</w:t>
      </w:r>
      <w:r w:rsidR="00C64AAE">
        <w:rPr>
          <w:rFonts w:cs="Calibri"/>
          <w:color w:val="000000"/>
          <w:sz w:val="20"/>
        </w:rPr>
        <w:t>…………</w:t>
      </w:r>
      <w:proofErr w:type="gramStart"/>
      <w:r w:rsidR="00C64AAE">
        <w:rPr>
          <w:rFonts w:cs="Calibri"/>
          <w:color w:val="000000"/>
          <w:sz w:val="20"/>
        </w:rPr>
        <w:t>…..</w:t>
      </w:r>
      <w:r w:rsidR="00777298" w:rsidRPr="00C64AAE">
        <w:rPr>
          <w:rFonts w:cs="Calibri"/>
          <w:color w:val="000000"/>
          <w:sz w:val="20"/>
        </w:rPr>
        <w:t>…</w:t>
      </w:r>
      <w:proofErr w:type="gramEnd"/>
      <w:r w:rsidR="00777298" w:rsidRPr="00C64AAE">
        <w:rPr>
          <w:rFonts w:cs="Calibri"/>
          <w:color w:val="000000"/>
          <w:sz w:val="20"/>
        </w:rPr>
        <w:t>…………</w:t>
      </w:r>
      <w:r w:rsidR="005361E2" w:rsidRPr="00C64AAE">
        <w:rPr>
          <w:rFonts w:cs="Calibri"/>
          <w:color w:val="000000"/>
          <w:sz w:val="20"/>
        </w:rPr>
        <w:t>……</w:t>
      </w:r>
      <w:r w:rsidR="00777298" w:rsidRPr="00C64AAE">
        <w:rPr>
          <w:rFonts w:cs="Calibri"/>
          <w:color w:val="000000"/>
          <w:sz w:val="20"/>
        </w:rPr>
        <w:t>…………………………12</w:t>
      </w:r>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5.3 Rámcové cíle předškolního vzdělávání………</w:t>
      </w:r>
      <w:r w:rsidR="00777298" w:rsidRPr="00C64AAE">
        <w:rPr>
          <w:rFonts w:cs="Calibri"/>
          <w:color w:val="000000"/>
          <w:sz w:val="20"/>
        </w:rPr>
        <w:t>……………………………………………………</w:t>
      </w:r>
      <w:r w:rsidR="00C64AAE">
        <w:rPr>
          <w:rFonts w:cs="Calibri"/>
          <w:color w:val="000000"/>
          <w:sz w:val="20"/>
        </w:rPr>
        <w:t>………………</w:t>
      </w:r>
      <w:r w:rsidR="00777298" w:rsidRPr="00C64AAE">
        <w:rPr>
          <w:rFonts w:cs="Calibri"/>
          <w:color w:val="000000"/>
          <w:sz w:val="20"/>
        </w:rPr>
        <w:t>…</w:t>
      </w:r>
      <w:r w:rsidR="005361E2" w:rsidRPr="00C64AAE">
        <w:rPr>
          <w:rFonts w:cs="Calibri"/>
          <w:color w:val="000000"/>
          <w:sz w:val="20"/>
        </w:rPr>
        <w:t>……</w:t>
      </w:r>
      <w:r w:rsidR="00777298" w:rsidRPr="00C64AAE">
        <w:rPr>
          <w:rFonts w:cs="Calibri"/>
          <w:color w:val="000000"/>
          <w:sz w:val="20"/>
        </w:rPr>
        <w:t>………………</w:t>
      </w:r>
      <w:proofErr w:type="gramStart"/>
      <w:r w:rsidR="00777298" w:rsidRPr="00C64AAE">
        <w:rPr>
          <w:rFonts w:cs="Calibri"/>
          <w:color w:val="000000"/>
          <w:sz w:val="20"/>
        </w:rPr>
        <w:t>…..12</w:t>
      </w:r>
      <w:proofErr w:type="gramEnd"/>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5.4 Klíčové kompetence…………………………………</w:t>
      </w:r>
      <w:r w:rsidR="00777298" w:rsidRPr="00C64AAE">
        <w:rPr>
          <w:rFonts w:cs="Calibri"/>
          <w:color w:val="000000"/>
          <w:sz w:val="20"/>
        </w:rPr>
        <w:t>……………………………………………………………</w:t>
      </w:r>
      <w:r w:rsidR="005361E2" w:rsidRPr="00C64AAE">
        <w:rPr>
          <w:rFonts w:cs="Calibri"/>
          <w:color w:val="000000"/>
          <w:sz w:val="20"/>
        </w:rPr>
        <w:t>…..</w:t>
      </w:r>
      <w:r w:rsidR="00777298" w:rsidRPr="00C64AAE">
        <w:rPr>
          <w:rFonts w:cs="Calibri"/>
          <w:color w:val="000000"/>
          <w:sz w:val="20"/>
        </w:rPr>
        <w:t>……</w:t>
      </w:r>
      <w:r w:rsidR="00C64AAE">
        <w:rPr>
          <w:rFonts w:cs="Calibri"/>
          <w:color w:val="000000"/>
          <w:sz w:val="20"/>
        </w:rPr>
        <w:t>………………</w:t>
      </w:r>
      <w:r w:rsidR="00777298" w:rsidRPr="00C64AAE">
        <w:rPr>
          <w:rFonts w:cs="Calibri"/>
          <w:color w:val="000000"/>
          <w:sz w:val="20"/>
        </w:rPr>
        <w:t>………</w:t>
      </w:r>
      <w:proofErr w:type="gramStart"/>
      <w:r w:rsidR="00777298" w:rsidRPr="00C64AAE">
        <w:rPr>
          <w:rFonts w:cs="Calibri"/>
          <w:color w:val="000000"/>
          <w:sz w:val="20"/>
        </w:rPr>
        <w:t>….13</w:t>
      </w:r>
      <w:proofErr w:type="gramEnd"/>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5.5 Hlavní cíle školy……………………………………………………………………………………………</w:t>
      </w:r>
      <w:r w:rsidR="00777298" w:rsidRPr="00C64AAE">
        <w:rPr>
          <w:rFonts w:cs="Calibri"/>
          <w:color w:val="000000"/>
          <w:sz w:val="20"/>
        </w:rPr>
        <w:t>……………</w:t>
      </w:r>
      <w:r w:rsidR="005361E2" w:rsidRPr="00C64AAE">
        <w:rPr>
          <w:rFonts w:cs="Calibri"/>
          <w:color w:val="000000"/>
          <w:sz w:val="20"/>
        </w:rPr>
        <w:t>…..</w:t>
      </w:r>
      <w:r w:rsidR="00777298" w:rsidRPr="00C64AAE">
        <w:rPr>
          <w:rFonts w:cs="Calibri"/>
          <w:color w:val="000000"/>
          <w:sz w:val="20"/>
        </w:rPr>
        <w:t>…</w:t>
      </w:r>
      <w:proofErr w:type="gramStart"/>
      <w:r w:rsidR="00777298" w:rsidRPr="00C64AAE">
        <w:rPr>
          <w:rFonts w:cs="Calibri"/>
          <w:color w:val="000000"/>
          <w:sz w:val="20"/>
        </w:rPr>
        <w:t>…...</w:t>
      </w:r>
      <w:r w:rsidR="00C64AAE">
        <w:rPr>
          <w:rFonts w:cs="Calibri"/>
          <w:color w:val="000000"/>
          <w:sz w:val="20"/>
        </w:rPr>
        <w:t>................</w:t>
      </w:r>
      <w:r w:rsidR="00777298" w:rsidRPr="00C64AAE">
        <w:rPr>
          <w:rFonts w:cs="Calibri"/>
          <w:color w:val="000000"/>
          <w:sz w:val="20"/>
        </w:rPr>
        <w:t>.....14</w:t>
      </w:r>
      <w:proofErr w:type="gramEnd"/>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5.6 Formy a metody práce……………………………</w:t>
      </w:r>
      <w:r w:rsidR="00777298" w:rsidRPr="00C64AAE">
        <w:rPr>
          <w:rFonts w:cs="Calibri"/>
          <w:color w:val="000000"/>
          <w:sz w:val="20"/>
        </w:rPr>
        <w:t>……………………………………………………</w:t>
      </w:r>
      <w:r w:rsidR="00C64AAE">
        <w:rPr>
          <w:rFonts w:cs="Calibri"/>
          <w:color w:val="000000"/>
          <w:sz w:val="20"/>
        </w:rPr>
        <w:t>………………</w:t>
      </w:r>
      <w:r w:rsidR="00777298" w:rsidRPr="00C64AAE">
        <w:rPr>
          <w:rFonts w:cs="Calibri"/>
          <w:color w:val="000000"/>
          <w:sz w:val="20"/>
        </w:rPr>
        <w:t>…………………</w:t>
      </w:r>
      <w:proofErr w:type="gramStart"/>
      <w:r w:rsidR="005361E2" w:rsidRPr="00C64AAE">
        <w:rPr>
          <w:rFonts w:cs="Calibri"/>
          <w:color w:val="000000"/>
          <w:sz w:val="20"/>
        </w:rPr>
        <w:t>…..</w:t>
      </w:r>
      <w:r w:rsidR="00777298" w:rsidRPr="00C64AAE">
        <w:rPr>
          <w:rFonts w:cs="Calibri"/>
          <w:color w:val="000000"/>
          <w:sz w:val="20"/>
        </w:rPr>
        <w:t>…</w:t>
      </w:r>
      <w:proofErr w:type="gramEnd"/>
      <w:r w:rsidR="00777298" w:rsidRPr="00C64AAE">
        <w:rPr>
          <w:rFonts w:cs="Calibri"/>
          <w:color w:val="000000"/>
          <w:sz w:val="20"/>
        </w:rPr>
        <w:t>……15</w:t>
      </w:r>
    </w:p>
    <w:p w:rsidR="008B6A04" w:rsidRPr="00C64AAE" w:rsidRDefault="008B6A04" w:rsidP="00777298">
      <w:pPr>
        <w:autoSpaceDE w:val="0"/>
        <w:autoSpaceDN w:val="0"/>
        <w:adjustRightInd w:val="0"/>
        <w:spacing w:after="0" w:line="240" w:lineRule="auto"/>
        <w:rPr>
          <w:rFonts w:cs="Calibri"/>
          <w:color w:val="000000"/>
          <w:sz w:val="20"/>
        </w:rPr>
      </w:pPr>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6. Vzdělávací obsah</w:t>
      </w:r>
      <w:r w:rsidR="00777298" w:rsidRPr="00C64AAE">
        <w:rPr>
          <w:rFonts w:cs="Calibri"/>
          <w:color w:val="000000"/>
          <w:sz w:val="20"/>
        </w:rPr>
        <w:t>…………</w:t>
      </w:r>
      <w:r w:rsidR="00385A6E">
        <w:rPr>
          <w:rFonts w:cs="Calibri"/>
          <w:color w:val="000000"/>
          <w:sz w:val="20"/>
        </w:rPr>
        <w:t>……………………………………………………………………………………………………</w:t>
      </w:r>
      <w:r w:rsidR="00777298" w:rsidRPr="00C64AAE">
        <w:rPr>
          <w:rFonts w:cs="Calibri"/>
          <w:color w:val="000000"/>
          <w:sz w:val="20"/>
        </w:rPr>
        <w:t>…………</w:t>
      </w:r>
      <w:r w:rsidR="005361E2" w:rsidRPr="00C64AAE">
        <w:rPr>
          <w:rFonts w:cs="Calibri"/>
          <w:color w:val="000000"/>
          <w:sz w:val="20"/>
        </w:rPr>
        <w:t>….</w:t>
      </w:r>
      <w:r w:rsidR="00777298" w:rsidRPr="00C64AAE">
        <w:rPr>
          <w:rFonts w:cs="Calibri"/>
          <w:color w:val="000000"/>
          <w:sz w:val="20"/>
        </w:rPr>
        <w:t>…………</w:t>
      </w:r>
      <w:proofErr w:type="gramStart"/>
      <w:r w:rsidR="00777298" w:rsidRPr="00C64AAE">
        <w:rPr>
          <w:rFonts w:cs="Calibri"/>
          <w:color w:val="000000"/>
          <w:sz w:val="20"/>
        </w:rPr>
        <w:t>….16</w:t>
      </w:r>
      <w:proofErr w:type="gramEnd"/>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6.1 Oblasti předškolního vzdělávání………………</w:t>
      </w:r>
      <w:r w:rsidR="00777298" w:rsidRPr="00C64AAE">
        <w:rPr>
          <w:rFonts w:cs="Calibri"/>
          <w:color w:val="000000"/>
          <w:sz w:val="20"/>
        </w:rPr>
        <w:t>……………………………………………………………………</w:t>
      </w:r>
      <w:r w:rsidR="005361E2" w:rsidRPr="00C64AAE">
        <w:rPr>
          <w:rFonts w:cs="Calibri"/>
          <w:color w:val="000000"/>
          <w:sz w:val="20"/>
        </w:rPr>
        <w:t>…</w:t>
      </w:r>
      <w:r w:rsidR="00385A6E">
        <w:rPr>
          <w:rFonts w:cs="Calibri"/>
          <w:color w:val="000000"/>
          <w:sz w:val="20"/>
        </w:rPr>
        <w:t>………………</w:t>
      </w:r>
      <w:r w:rsidR="005361E2" w:rsidRPr="00C64AAE">
        <w:rPr>
          <w:rFonts w:cs="Calibri"/>
          <w:color w:val="000000"/>
          <w:sz w:val="20"/>
        </w:rPr>
        <w:t>…</w:t>
      </w:r>
      <w:r w:rsidR="00777298" w:rsidRPr="00C64AAE">
        <w:rPr>
          <w:rFonts w:cs="Calibri"/>
          <w:color w:val="000000"/>
          <w:sz w:val="20"/>
        </w:rPr>
        <w:t>……</w:t>
      </w:r>
      <w:proofErr w:type="gramStart"/>
      <w:r w:rsidR="00777298" w:rsidRPr="00C64AAE">
        <w:rPr>
          <w:rFonts w:cs="Calibri"/>
          <w:color w:val="000000"/>
          <w:sz w:val="20"/>
        </w:rPr>
        <w:t>….17</w:t>
      </w:r>
      <w:proofErr w:type="gramEnd"/>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6.2 Integrované bloky……………………………………</w:t>
      </w:r>
      <w:r w:rsidR="00777298" w:rsidRPr="00C64AAE">
        <w:rPr>
          <w:rFonts w:cs="Calibri"/>
          <w:color w:val="000000"/>
          <w:sz w:val="20"/>
        </w:rPr>
        <w:t>…………………………………………………………………………</w:t>
      </w:r>
      <w:r w:rsidR="00385A6E">
        <w:rPr>
          <w:rFonts w:cs="Calibri"/>
          <w:color w:val="000000"/>
          <w:sz w:val="20"/>
        </w:rPr>
        <w:t>………………</w:t>
      </w:r>
      <w:r w:rsidR="005361E2" w:rsidRPr="00C64AAE">
        <w:rPr>
          <w:rFonts w:cs="Calibri"/>
          <w:color w:val="000000"/>
          <w:sz w:val="20"/>
        </w:rPr>
        <w:t>……</w:t>
      </w:r>
      <w:proofErr w:type="gramStart"/>
      <w:r w:rsidR="00777298" w:rsidRPr="00C64AAE">
        <w:rPr>
          <w:rFonts w:cs="Calibri"/>
          <w:color w:val="000000"/>
          <w:sz w:val="20"/>
        </w:rPr>
        <w:t>….27</w:t>
      </w:r>
      <w:proofErr w:type="gramEnd"/>
    </w:p>
    <w:p w:rsidR="008B6A04" w:rsidRPr="00C64AAE" w:rsidRDefault="008B6A04" w:rsidP="00777298">
      <w:pPr>
        <w:autoSpaceDE w:val="0"/>
        <w:autoSpaceDN w:val="0"/>
        <w:adjustRightInd w:val="0"/>
        <w:spacing w:after="0" w:line="240" w:lineRule="auto"/>
        <w:rPr>
          <w:rFonts w:cs="Calibri"/>
          <w:color w:val="000000"/>
          <w:sz w:val="20"/>
        </w:rPr>
      </w:pPr>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7. Evaluace</w:t>
      </w:r>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7.1 Metody a nástroje ……………………………………………</w:t>
      </w:r>
      <w:r w:rsidR="00385A6E">
        <w:rPr>
          <w:rFonts w:cs="Calibri"/>
          <w:color w:val="000000"/>
          <w:sz w:val="20"/>
        </w:rPr>
        <w:t>………………</w:t>
      </w:r>
      <w:r w:rsidRPr="00C64AAE">
        <w:rPr>
          <w:rFonts w:cs="Calibri"/>
          <w:color w:val="000000"/>
          <w:sz w:val="20"/>
        </w:rPr>
        <w:t>……………………………………………………</w:t>
      </w:r>
      <w:r w:rsidR="00777298" w:rsidRPr="00C64AAE">
        <w:rPr>
          <w:rFonts w:cs="Calibri"/>
          <w:color w:val="000000"/>
          <w:sz w:val="20"/>
        </w:rPr>
        <w:t>…………</w:t>
      </w:r>
      <w:r w:rsidR="005361E2" w:rsidRPr="00C64AAE">
        <w:rPr>
          <w:rFonts w:cs="Calibri"/>
          <w:color w:val="000000"/>
          <w:sz w:val="20"/>
        </w:rPr>
        <w:t>…</w:t>
      </w:r>
      <w:proofErr w:type="gramStart"/>
      <w:r w:rsidR="005361E2" w:rsidRPr="00C64AAE">
        <w:rPr>
          <w:rFonts w:cs="Calibri"/>
          <w:color w:val="000000"/>
          <w:sz w:val="20"/>
        </w:rPr>
        <w:t>…</w:t>
      </w:r>
      <w:r w:rsidR="00777298" w:rsidRPr="00C64AAE">
        <w:rPr>
          <w:rFonts w:cs="Calibri"/>
          <w:color w:val="000000"/>
          <w:sz w:val="20"/>
        </w:rPr>
        <w:t>..</w:t>
      </w:r>
      <w:r w:rsidRPr="00C64AAE">
        <w:rPr>
          <w:rFonts w:cs="Calibri"/>
          <w:color w:val="000000"/>
          <w:sz w:val="20"/>
        </w:rPr>
        <w:t>…</w:t>
      </w:r>
      <w:proofErr w:type="gramEnd"/>
      <w:r w:rsidR="00777298" w:rsidRPr="00C64AAE">
        <w:rPr>
          <w:rFonts w:cs="Calibri"/>
          <w:color w:val="000000"/>
          <w:sz w:val="20"/>
        </w:rPr>
        <w:t>4</w:t>
      </w:r>
      <w:r w:rsidR="0073585E">
        <w:rPr>
          <w:rFonts w:cs="Calibri"/>
          <w:color w:val="000000"/>
          <w:sz w:val="20"/>
        </w:rPr>
        <w:t>8</w:t>
      </w:r>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7.2 Evaluace podmínek vzdělávání…………………</w:t>
      </w:r>
      <w:r w:rsidR="00777298" w:rsidRPr="00C64AAE">
        <w:rPr>
          <w:rFonts w:cs="Calibri"/>
          <w:color w:val="000000"/>
          <w:sz w:val="20"/>
        </w:rPr>
        <w:t>………………………</w:t>
      </w:r>
      <w:r w:rsidR="00385A6E">
        <w:rPr>
          <w:rFonts w:cs="Calibri"/>
          <w:color w:val="000000"/>
          <w:sz w:val="20"/>
        </w:rPr>
        <w:t>………………</w:t>
      </w:r>
      <w:r w:rsidR="00777298" w:rsidRPr="00C64AAE">
        <w:rPr>
          <w:rFonts w:cs="Calibri"/>
          <w:color w:val="000000"/>
          <w:sz w:val="20"/>
        </w:rPr>
        <w:t>…………………………………………</w:t>
      </w:r>
      <w:r w:rsidR="005361E2" w:rsidRPr="00C64AAE">
        <w:rPr>
          <w:rFonts w:cs="Calibri"/>
          <w:color w:val="000000"/>
          <w:sz w:val="20"/>
        </w:rPr>
        <w:t>…..</w:t>
      </w:r>
      <w:r w:rsidR="00777298" w:rsidRPr="00C64AAE">
        <w:rPr>
          <w:rFonts w:cs="Calibri"/>
          <w:color w:val="000000"/>
          <w:sz w:val="20"/>
        </w:rPr>
        <w:t>………</w:t>
      </w:r>
      <w:proofErr w:type="gramStart"/>
      <w:r w:rsidR="00777298" w:rsidRPr="00C64AAE">
        <w:rPr>
          <w:rFonts w:cs="Calibri"/>
          <w:color w:val="000000"/>
          <w:sz w:val="20"/>
        </w:rPr>
        <w:t>….4</w:t>
      </w:r>
      <w:r w:rsidR="0073585E">
        <w:rPr>
          <w:rFonts w:cs="Calibri"/>
          <w:color w:val="000000"/>
          <w:sz w:val="20"/>
        </w:rPr>
        <w:t>9</w:t>
      </w:r>
      <w:proofErr w:type="gramEnd"/>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7.3 Evaluace vzdělávacího procesu………………</w:t>
      </w:r>
      <w:r w:rsidR="00777298" w:rsidRPr="00C64AAE">
        <w:rPr>
          <w:rFonts w:cs="Calibri"/>
          <w:color w:val="000000"/>
          <w:sz w:val="20"/>
        </w:rPr>
        <w:t>…………………………………………</w:t>
      </w:r>
      <w:r w:rsidR="00385A6E">
        <w:rPr>
          <w:rFonts w:cs="Calibri"/>
          <w:color w:val="000000"/>
          <w:sz w:val="20"/>
        </w:rPr>
        <w:t>…………</w:t>
      </w:r>
      <w:proofErr w:type="gramStart"/>
      <w:r w:rsidR="00385A6E">
        <w:rPr>
          <w:rFonts w:cs="Calibri"/>
          <w:color w:val="000000"/>
          <w:sz w:val="20"/>
        </w:rPr>
        <w:t>…..</w:t>
      </w:r>
      <w:r w:rsidR="00777298" w:rsidRPr="00C64AAE">
        <w:rPr>
          <w:rFonts w:cs="Calibri"/>
          <w:color w:val="000000"/>
          <w:sz w:val="20"/>
        </w:rPr>
        <w:t>…</w:t>
      </w:r>
      <w:proofErr w:type="gramEnd"/>
      <w:r w:rsidR="00777298" w:rsidRPr="00C64AAE">
        <w:rPr>
          <w:rFonts w:cs="Calibri"/>
          <w:color w:val="000000"/>
          <w:sz w:val="20"/>
        </w:rPr>
        <w:t>……………………………</w:t>
      </w:r>
      <w:r w:rsidR="005361E2" w:rsidRPr="00C64AAE">
        <w:rPr>
          <w:rFonts w:cs="Calibri"/>
          <w:color w:val="000000"/>
          <w:sz w:val="20"/>
        </w:rPr>
        <w:t>……</w:t>
      </w:r>
      <w:r w:rsidR="00777298" w:rsidRPr="00C64AAE">
        <w:rPr>
          <w:rFonts w:cs="Calibri"/>
          <w:color w:val="000000"/>
          <w:sz w:val="20"/>
        </w:rPr>
        <w:t>……</w:t>
      </w:r>
      <w:r w:rsidR="0073585E">
        <w:rPr>
          <w:rFonts w:cs="Calibri"/>
          <w:color w:val="000000"/>
          <w:sz w:val="20"/>
        </w:rPr>
        <w:t>50</w:t>
      </w:r>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7.4 Evaluace vzdělávacích cílů………………………</w:t>
      </w:r>
      <w:r w:rsidR="00777298" w:rsidRPr="00C64AAE">
        <w:rPr>
          <w:rFonts w:cs="Calibri"/>
          <w:color w:val="000000"/>
          <w:sz w:val="20"/>
        </w:rPr>
        <w:t>…………………………………………………………</w:t>
      </w:r>
      <w:r w:rsidR="00385A6E">
        <w:rPr>
          <w:rFonts w:cs="Calibri"/>
          <w:color w:val="000000"/>
          <w:sz w:val="20"/>
        </w:rPr>
        <w:t>………………</w:t>
      </w:r>
      <w:r w:rsidR="00777298" w:rsidRPr="00C64AAE">
        <w:rPr>
          <w:rFonts w:cs="Calibri"/>
          <w:color w:val="000000"/>
          <w:sz w:val="20"/>
        </w:rPr>
        <w:t>……………………</w:t>
      </w:r>
      <w:proofErr w:type="gramStart"/>
      <w:r w:rsidR="005361E2" w:rsidRPr="00C64AAE">
        <w:rPr>
          <w:rFonts w:cs="Calibri"/>
          <w:color w:val="000000"/>
          <w:sz w:val="20"/>
        </w:rPr>
        <w:t>…..</w:t>
      </w:r>
      <w:r w:rsidR="0073585E">
        <w:rPr>
          <w:rFonts w:cs="Calibri"/>
          <w:color w:val="000000"/>
          <w:sz w:val="20"/>
        </w:rPr>
        <w:t>50</w:t>
      </w:r>
      <w:proofErr w:type="gramEnd"/>
    </w:p>
    <w:p w:rsidR="008B6A04" w:rsidRPr="00C64AAE" w:rsidRDefault="008B6A04" w:rsidP="00777298">
      <w:pPr>
        <w:autoSpaceDE w:val="0"/>
        <w:autoSpaceDN w:val="0"/>
        <w:adjustRightInd w:val="0"/>
        <w:spacing w:after="0" w:line="240" w:lineRule="auto"/>
        <w:rPr>
          <w:rFonts w:cs="Calibri"/>
          <w:color w:val="000000"/>
          <w:sz w:val="20"/>
        </w:rPr>
      </w:pPr>
    </w:p>
    <w:p w:rsidR="008B6A04" w:rsidRPr="00C64AAE" w:rsidRDefault="008B6A04" w:rsidP="00777298">
      <w:pPr>
        <w:autoSpaceDE w:val="0"/>
        <w:autoSpaceDN w:val="0"/>
        <w:adjustRightInd w:val="0"/>
        <w:spacing w:after="0" w:line="240" w:lineRule="auto"/>
        <w:rPr>
          <w:rFonts w:cs="Calibri"/>
          <w:color w:val="000000"/>
          <w:sz w:val="20"/>
        </w:rPr>
      </w:pPr>
      <w:r w:rsidRPr="00C64AAE">
        <w:rPr>
          <w:rFonts w:cs="Calibri"/>
          <w:color w:val="000000"/>
          <w:sz w:val="20"/>
        </w:rPr>
        <w:t>8. Přílohy</w:t>
      </w:r>
    </w:p>
    <w:p w:rsidR="008B6A04" w:rsidRPr="00C64AAE" w:rsidRDefault="00004192" w:rsidP="00777298">
      <w:pPr>
        <w:autoSpaceDE w:val="0"/>
        <w:autoSpaceDN w:val="0"/>
        <w:adjustRightInd w:val="0"/>
        <w:spacing w:after="0" w:line="240" w:lineRule="auto"/>
        <w:rPr>
          <w:rFonts w:cs="Calibri"/>
          <w:color w:val="000000"/>
          <w:sz w:val="20"/>
        </w:rPr>
      </w:pPr>
      <w:r w:rsidRPr="00C64AAE">
        <w:rPr>
          <w:rFonts w:cs="Calibri"/>
          <w:color w:val="000000"/>
          <w:sz w:val="20"/>
        </w:rPr>
        <w:t>8.1</w:t>
      </w:r>
      <w:r w:rsidR="008B6A04" w:rsidRPr="00C64AAE">
        <w:rPr>
          <w:rFonts w:cs="Calibri"/>
          <w:color w:val="000000"/>
          <w:sz w:val="20"/>
        </w:rPr>
        <w:t xml:space="preserve"> Preventivní logopedická péče………………………………………………………………………………………</w:t>
      </w:r>
      <w:r w:rsidR="00385A6E">
        <w:rPr>
          <w:rFonts w:cs="Calibri"/>
          <w:color w:val="000000"/>
          <w:sz w:val="20"/>
        </w:rPr>
        <w:t>………………</w:t>
      </w:r>
      <w:r w:rsidR="008B6A04" w:rsidRPr="00C64AAE">
        <w:rPr>
          <w:rFonts w:cs="Calibri"/>
          <w:color w:val="000000"/>
          <w:sz w:val="20"/>
        </w:rPr>
        <w:t>………</w:t>
      </w:r>
      <w:r w:rsidR="005361E2" w:rsidRPr="00C64AAE">
        <w:rPr>
          <w:rFonts w:cs="Calibri"/>
          <w:color w:val="000000"/>
          <w:sz w:val="20"/>
        </w:rPr>
        <w:t>…</w:t>
      </w:r>
      <w:proofErr w:type="gramStart"/>
      <w:r w:rsidR="005361E2" w:rsidRPr="00C64AAE">
        <w:rPr>
          <w:rFonts w:cs="Calibri"/>
          <w:color w:val="000000"/>
          <w:sz w:val="20"/>
        </w:rPr>
        <w:t>…</w:t>
      </w:r>
      <w:r w:rsidR="008B6A04" w:rsidRPr="00C64AAE">
        <w:rPr>
          <w:rFonts w:cs="Calibri"/>
          <w:color w:val="000000"/>
          <w:sz w:val="20"/>
        </w:rPr>
        <w:t>..</w:t>
      </w:r>
      <w:r w:rsidR="0073585E">
        <w:rPr>
          <w:rFonts w:cs="Calibri"/>
          <w:color w:val="000000"/>
          <w:sz w:val="20"/>
        </w:rPr>
        <w:t>51</w:t>
      </w:r>
      <w:proofErr w:type="gramEnd"/>
    </w:p>
    <w:p w:rsidR="00777298" w:rsidRPr="00C64AAE" w:rsidRDefault="00777298" w:rsidP="00777298">
      <w:pPr>
        <w:autoSpaceDE w:val="0"/>
        <w:autoSpaceDN w:val="0"/>
        <w:adjustRightInd w:val="0"/>
        <w:spacing w:after="0" w:line="240" w:lineRule="auto"/>
        <w:rPr>
          <w:rFonts w:cs="Calibri"/>
          <w:color w:val="000000"/>
          <w:sz w:val="20"/>
        </w:rPr>
      </w:pPr>
      <w:r w:rsidRPr="00C64AAE">
        <w:rPr>
          <w:rFonts w:cs="Calibri"/>
          <w:color w:val="000000"/>
          <w:sz w:val="20"/>
        </w:rPr>
        <w:t>8.2 Doplňující vzdělávací plán zohledňující výchovu a vzdělání dětí do tří let věku……</w:t>
      </w:r>
      <w:r w:rsidR="005361E2" w:rsidRPr="00C64AAE">
        <w:rPr>
          <w:rFonts w:cs="Calibri"/>
          <w:color w:val="000000"/>
          <w:sz w:val="20"/>
        </w:rPr>
        <w:t>………</w:t>
      </w:r>
      <w:r w:rsidR="00385A6E">
        <w:rPr>
          <w:rFonts w:cs="Calibri"/>
          <w:color w:val="000000"/>
          <w:sz w:val="20"/>
        </w:rPr>
        <w:t>…..…………</w:t>
      </w:r>
      <w:r w:rsidR="005361E2" w:rsidRPr="00C64AAE">
        <w:rPr>
          <w:rFonts w:cs="Calibri"/>
          <w:color w:val="000000"/>
          <w:sz w:val="20"/>
        </w:rPr>
        <w:t>…..</w:t>
      </w:r>
      <w:r w:rsidRPr="00C64AAE">
        <w:rPr>
          <w:rFonts w:cs="Calibri"/>
          <w:color w:val="000000"/>
          <w:sz w:val="20"/>
        </w:rPr>
        <w:t>………</w:t>
      </w:r>
      <w:proofErr w:type="gramStart"/>
      <w:r w:rsidRPr="00C64AAE">
        <w:rPr>
          <w:rFonts w:cs="Calibri"/>
          <w:color w:val="000000"/>
          <w:sz w:val="20"/>
        </w:rPr>
        <w:t>….5</w:t>
      </w:r>
      <w:r w:rsidR="0073585E">
        <w:rPr>
          <w:rFonts w:cs="Calibri"/>
          <w:color w:val="000000"/>
          <w:sz w:val="20"/>
        </w:rPr>
        <w:t>3</w:t>
      </w:r>
      <w:proofErr w:type="gramEnd"/>
    </w:p>
    <w:p w:rsidR="00777298" w:rsidRPr="00C64AAE" w:rsidRDefault="00777298" w:rsidP="00777298">
      <w:pPr>
        <w:spacing w:after="0" w:line="240" w:lineRule="auto"/>
        <w:rPr>
          <w:rFonts w:cs="Calibri"/>
          <w:color w:val="000000"/>
          <w:sz w:val="20"/>
        </w:rPr>
      </w:pPr>
      <w:r w:rsidRPr="00C64AAE">
        <w:rPr>
          <w:rFonts w:cs="Calibri"/>
          <w:color w:val="000000"/>
          <w:sz w:val="20"/>
        </w:rPr>
        <w:t>8.3 Povinné předškolní vzdělávání ……………………………………………………………………………………</w:t>
      </w:r>
      <w:r w:rsidR="00385A6E">
        <w:rPr>
          <w:rFonts w:cs="Calibri"/>
          <w:color w:val="000000"/>
          <w:sz w:val="20"/>
        </w:rPr>
        <w:t>………………</w:t>
      </w:r>
      <w:r w:rsidRPr="00C64AAE">
        <w:rPr>
          <w:rFonts w:cs="Calibri"/>
          <w:color w:val="000000"/>
          <w:sz w:val="20"/>
        </w:rPr>
        <w:t>…</w:t>
      </w:r>
      <w:r w:rsidR="005361E2" w:rsidRPr="00C64AAE">
        <w:rPr>
          <w:rFonts w:cs="Calibri"/>
          <w:color w:val="000000"/>
          <w:sz w:val="20"/>
        </w:rPr>
        <w:t>……………</w:t>
      </w:r>
      <w:r w:rsidR="0073585E">
        <w:rPr>
          <w:rFonts w:cs="Calibri"/>
          <w:color w:val="000000"/>
          <w:sz w:val="20"/>
        </w:rPr>
        <w:t>54</w:t>
      </w:r>
    </w:p>
    <w:p w:rsidR="00C64AAE" w:rsidRPr="00C64AAE" w:rsidRDefault="00777298" w:rsidP="00777298">
      <w:pPr>
        <w:spacing w:after="0" w:line="240" w:lineRule="auto"/>
        <w:rPr>
          <w:rFonts w:cs="Calibri"/>
          <w:color w:val="000000"/>
          <w:sz w:val="20"/>
        </w:rPr>
      </w:pPr>
      <w:r w:rsidRPr="00C64AAE">
        <w:rPr>
          <w:rFonts w:cs="Calibri"/>
          <w:color w:val="000000"/>
          <w:sz w:val="20"/>
        </w:rPr>
        <w:t>8.4 Individuální vzdělávání u dětí předškolního věku …………………………………………………………</w:t>
      </w:r>
      <w:r w:rsidR="00385A6E">
        <w:rPr>
          <w:rFonts w:cs="Calibri"/>
          <w:color w:val="000000"/>
          <w:sz w:val="20"/>
        </w:rPr>
        <w:t>………………</w:t>
      </w:r>
      <w:r w:rsidR="005361E2" w:rsidRPr="00C64AAE">
        <w:rPr>
          <w:rFonts w:cs="Calibri"/>
          <w:color w:val="000000"/>
          <w:sz w:val="20"/>
        </w:rPr>
        <w:t>………….</w:t>
      </w:r>
      <w:r w:rsidRPr="00C64AAE">
        <w:rPr>
          <w:rFonts w:cs="Calibri"/>
          <w:color w:val="000000"/>
          <w:sz w:val="20"/>
        </w:rPr>
        <w:t>…</w:t>
      </w:r>
      <w:r w:rsidR="0073585E">
        <w:rPr>
          <w:rFonts w:cs="Calibri"/>
          <w:color w:val="000000"/>
          <w:sz w:val="20"/>
        </w:rPr>
        <w:t>55</w:t>
      </w:r>
    </w:p>
    <w:p w:rsidR="0060126F" w:rsidRDefault="00C64AAE" w:rsidP="00777298">
      <w:pPr>
        <w:spacing w:after="0" w:line="240" w:lineRule="auto"/>
        <w:rPr>
          <w:rFonts w:cs="Calibri"/>
          <w:color w:val="000000"/>
          <w:sz w:val="20"/>
        </w:rPr>
      </w:pPr>
      <w:r w:rsidRPr="00C64AAE">
        <w:rPr>
          <w:rFonts w:cs="Calibri"/>
          <w:color w:val="000000"/>
          <w:sz w:val="20"/>
        </w:rPr>
        <w:t xml:space="preserve">8.5. Distanční vzdělávání </w:t>
      </w:r>
      <w:r>
        <w:rPr>
          <w:rFonts w:cs="Calibri"/>
          <w:color w:val="000000"/>
          <w:sz w:val="20"/>
        </w:rPr>
        <w:t>……………………………………………………………………………………………………</w:t>
      </w:r>
      <w:r w:rsidR="00385A6E">
        <w:rPr>
          <w:rFonts w:cs="Calibri"/>
          <w:color w:val="000000"/>
          <w:sz w:val="20"/>
        </w:rPr>
        <w:t>………………</w:t>
      </w:r>
      <w:r w:rsidR="0060126F">
        <w:rPr>
          <w:rFonts w:cs="Calibri"/>
          <w:color w:val="000000"/>
          <w:sz w:val="20"/>
        </w:rPr>
        <w:t>…..</w:t>
      </w:r>
      <w:r>
        <w:rPr>
          <w:rFonts w:cs="Calibri"/>
          <w:color w:val="000000"/>
          <w:sz w:val="20"/>
        </w:rPr>
        <w:t>…</w:t>
      </w:r>
      <w:r w:rsidR="0060126F">
        <w:rPr>
          <w:rFonts w:cs="Calibri"/>
          <w:color w:val="000000"/>
          <w:sz w:val="20"/>
        </w:rPr>
        <w:t>…</w:t>
      </w:r>
      <w:proofErr w:type="gramStart"/>
      <w:r>
        <w:rPr>
          <w:rFonts w:cs="Calibri"/>
          <w:color w:val="000000"/>
          <w:sz w:val="20"/>
        </w:rPr>
        <w:t>….5</w:t>
      </w:r>
      <w:r w:rsidR="0073585E">
        <w:rPr>
          <w:rFonts w:cs="Calibri"/>
          <w:color w:val="000000"/>
          <w:sz w:val="20"/>
        </w:rPr>
        <w:t>6</w:t>
      </w:r>
      <w:proofErr w:type="gramEnd"/>
    </w:p>
    <w:p w:rsidR="0056177B" w:rsidRPr="0068746E" w:rsidRDefault="0060126F" w:rsidP="00777298">
      <w:pPr>
        <w:spacing w:after="0" w:line="240" w:lineRule="auto"/>
        <w:rPr>
          <w:rFonts w:cs="Calibri-Bold"/>
          <w:b/>
          <w:bCs/>
          <w:color w:val="0000FF"/>
          <w:sz w:val="40"/>
          <w:szCs w:val="40"/>
        </w:rPr>
      </w:pPr>
      <w:r w:rsidRPr="0060126F">
        <w:rPr>
          <w:rFonts w:cs="Calibri"/>
          <w:color w:val="000000"/>
          <w:sz w:val="20"/>
          <w:szCs w:val="20"/>
        </w:rPr>
        <w:t xml:space="preserve">8. 6 </w:t>
      </w:r>
      <w:r w:rsidRPr="0060126F">
        <w:rPr>
          <w:bCs/>
          <w:sz w:val="20"/>
          <w:szCs w:val="20"/>
        </w:rPr>
        <w:t>Jazyková příprava dětí s nedostatečnou znalostí českého jazyka ………………………………</w:t>
      </w:r>
      <w:r>
        <w:rPr>
          <w:bCs/>
          <w:sz w:val="20"/>
          <w:szCs w:val="20"/>
        </w:rPr>
        <w:t>……………………</w:t>
      </w:r>
      <w:proofErr w:type="gramStart"/>
      <w:r w:rsidRPr="0060126F">
        <w:rPr>
          <w:bCs/>
          <w:sz w:val="20"/>
          <w:szCs w:val="20"/>
        </w:rPr>
        <w:t>…..…</w:t>
      </w:r>
      <w:proofErr w:type="gramEnd"/>
      <w:r w:rsidRPr="0060126F">
        <w:rPr>
          <w:bCs/>
          <w:sz w:val="20"/>
          <w:szCs w:val="20"/>
        </w:rPr>
        <w:t>…56</w:t>
      </w:r>
      <w:r w:rsidR="00AB3B31" w:rsidRPr="0093261D">
        <w:rPr>
          <w:rFonts w:cs="Calibri-Bold"/>
          <w:b/>
          <w:bCs/>
          <w:color w:val="0000FF"/>
          <w:sz w:val="32"/>
          <w:szCs w:val="32"/>
        </w:rPr>
        <w:br w:type="page"/>
      </w:r>
      <w:r w:rsidR="003F43EC" w:rsidRPr="0093261D">
        <w:rPr>
          <w:rFonts w:cs="Calibri-Bold"/>
          <w:b/>
          <w:bCs/>
          <w:color w:val="0000FF"/>
          <w:sz w:val="36"/>
          <w:szCs w:val="40"/>
        </w:rPr>
        <w:lastRenderedPageBreak/>
        <w:t>1</w:t>
      </w:r>
      <w:r w:rsidR="00917A8F" w:rsidRPr="0093261D">
        <w:rPr>
          <w:rFonts w:cs="Calibri-Bold"/>
          <w:b/>
          <w:bCs/>
          <w:color w:val="0000FF"/>
          <w:sz w:val="36"/>
          <w:szCs w:val="40"/>
        </w:rPr>
        <w:t>. Identifikační údaj</w:t>
      </w:r>
    </w:p>
    <w:p w:rsidR="001E54EE" w:rsidRPr="0093261D" w:rsidRDefault="001E54EE" w:rsidP="0068746E">
      <w:pPr>
        <w:pStyle w:val="Odstavecseseznamem"/>
        <w:numPr>
          <w:ilvl w:val="1"/>
          <w:numId w:val="1"/>
        </w:numPr>
        <w:autoSpaceDE w:val="0"/>
        <w:autoSpaceDN w:val="0"/>
        <w:adjustRightInd w:val="0"/>
        <w:spacing w:before="120" w:after="120" w:line="240" w:lineRule="auto"/>
        <w:rPr>
          <w:rFonts w:cs="Calibri-Bold"/>
          <w:b/>
          <w:bCs/>
          <w:color w:val="0000FF"/>
          <w:sz w:val="32"/>
          <w:szCs w:val="28"/>
        </w:rPr>
      </w:pPr>
      <w:r w:rsidRPr="0093261D">
        <w:rPr>
          <w:rFonts w:cs="Calibri-Bold"/>
          <w:b/>
          <w:bCs/>
          <w:color w:val="0000FF"/>
          <w:sz w:val="32"/>
          <w:szCs w:val="28"/>
        </w:rPr>
        <w:t>Škola</w:t>
      </w:r>
    </w:p>
    <w:p w:rsidR="00AF720C" w:rsidRPr="0093261D" w:rsidRDefault="00AF720C" w:rsidP="00AF720C">
      <w:pPr>
        <w:pStyle w:val="Odstavecseseznamem"/>
        <w:autoSpaceDE w:val="0"/>
        <w:autoSpaceDN w:val="0"/>
        <w:adjustRightInd w:val="0"/>
        <w:spacing w:after="0" w:line="240" w:lineRule="auto"/>
        <w:rPr>
          <w:rFonts w:cs="Calibri-Bold"/>
          <w:b/>
          <w:bCs/>
          <w:color w:val="0000FF"/>
          <w:sz w:val="28"/>
          <w:szCs w:val="28"/>
        </w:rPr>
      </w:pPr>
    </w:p>
    <w:p w:rsidR="001E54EE" w:rsidRPr="0093261D" w:rsidRDefault="001E54EE" w:rsidP="001E54EE">
      <w:pPr>
        <w:autoSpaceDE w:val="0"/>
        <w:autoSpaceDN w:val="0"/>
        <w:adjustRightInd w:val="0"/>
        <w:spacing w:after="0" w:line="240" w:lineRule="auto"/>
        <w:rPr>
          <w:rFonts w:cs="Calibri"/>
          <w:color w:val="000000"/>
          <w:sz w:val="24"/>
          <w:szCs w:val="24"/>
        </w:rPr>
      </w:pPr>
      <w:r w:rsidRPr="0093261D">
        <w:rPr>
          <w:rFonts w:cs="Calibri-Bold"/>
          <w:b/>
          <w:bCs/>
          <w:color w:val="000000"/>
          <w:sz w:val="24"/>
          <w:szCs w:val="24"/>
        </w:rPr>
        <w:t>název</w:t>
      </w:r>
      <w:r w:rsidRPr="0093261D">
        <w:rPr>
          <w:rFonts w:cs="Calibri"/>
          <w:color w:val="000000"/>
          <w:sz w:val="24"/>
          <w:szCs w:val="24"/>
        </w:rPr>
        <w:t>:   Z</w:t>
      </w:r>
      <w:r w:rsidR="00D61EEC" w:rsidRPr="0093261D">
        <w:rPr>
          <w:rFonts w:cs="Calibri"/>
          <w:color w:val="000000"/>
          <w:sz w:val="24"/>
          <w:szCs w:val="24"/>
        </w:rPr>
        <w:t>á</w:t>
      </w:r>
      <w:r w:rsidRPr="0093261D">
        <w:rPr>
          <w:rFonts w:cs="Calibri"/>
          <w:color w:val="000000"/>
          <w:sz w:val="24"/>
          <w:szCs w:val="24"/>
        </w:rPr>
        <w:t>kladní a Mateřs</w:t>
      </w:r>
      <w:r w:rsidR="00AF11BC" w:rsidRPr="0093261D">
        <w:rPr>
          <w:rFonts w:cs="Calibri"/>
          <w:color w:val="000000"/>
          <w:sz w:val="24"/>
          <w:szCs w:val="24"/>
        </w:rPr>
        <w:t xml:space="preserve">ká škola Město Libavá, </w:t>
      </w:r>
      <w:r w:rsidRPr="0093261D">
        <w:rPr>
          <w:rFonts w:cs="Calibri"/>
          <w:color w:val="000000"/>
          <w:sz w:val="24"/>
          <w:szCs w:val="24"/>
        </w:rPr>
        <w:t>příspěvková</w:t>
      </w:r>
      <w:r w:rsidR="00D61EEC" w:rsidRPr="0093261D">
        <w:rPr>
          <w:rFonts w:cs="Calibri"/>
          <w:color w:val="000000"/>
          <w:sz w:val="24"/>
          <w:szCs w:val="24"/>
        </w:rPr>
        <w:t xml:space="preserve"> </w:t>
      </w:r>
      <w:r w:rsidRPr="0093261D">
        <w:rPr>
          <w:rFonts w:cs="Calibri"/>
          <w:color w:val="000000"/>
          <w:sz w:val="24"/>
          <w:szCs w:val="24"/>
        </w:rPr>
        <w:t>organizace</w:t>
      </w:r>
    </w:p>
    <w:p w:rsidR="001E54EE" w:rsidRPr="0093261D" w:rsidRDefault="001E54EE" w:rsidP="001E54EE">
      <w:pPr>
        <w:autoSpaceDE w:val="0"/>
        <w:autoSpaceDN w:val="0"/>
        <w:adjustRightInd w:val="0"/>
        <w:spacing w:after="0" w:line="240" w:lineRule="auto"/>
        <w:rPr>
          <w:rFonts w:cs="Calibri"/>
          <w:color w:val="000000"/>
          <w:sz w:val="24"/>
          <w:szCs w:val="24"/>
        </w:rPr>
      </w:pPr>
      <w:r w:rsidRPr="0093261D">
        <w:rPr>
          <w:rFonts w:cs="Calibri-Bold"/>
          <w:b/>
          <w:bCs/>
          <w:color w:val="000000"/>
          <w:sz w:val="24"/>
          <w:szCs w:val="24"/>
        </w:rPr>
        <w:t>adresa</w:t>
      </w:r>
      <w:r w:rsidR="00D61EEC" w:rsidRPr="0093261D">
        <w:rPr>
          <w:rFonts w:cs="Calibri"/>
          <w:color w:val="000000"/>
          <w:sz w:val="24"/>
          <w:szCs w:val="24"/>
        </w:rPr>
        <w:t>: Náměstí 150</w:t>
      </w:r>
      <w:r w:rsidR="00AF11BC" w:rsidRPr="0093261D">
        <w:rPr>
          <w:rFonts w:cs="Calibri"/>
          <w:color w:val="000000"/>
          <w:sz w:val="24"/>
          <w:szCs w:val="24"/>
        </w:rPr>
        <w:t>, 783 07</w:t>
      </w:r>
      <w:r w:rsidRPr="0093261D">
        <w:rPr>
          <w:rFonts w:cs="Calibri"/>
          <w:color w:val="000000"/>
          <w:sz w:val="24"/>
          <w:szCs w:val="24"/>
        </w:rPr>
        <w:t xml:space="preserve"> Město Libavá</w:t>
      </w:r>
    </w:p>
    <w:p w:rsidR="001E54EE" w:rsidRPr="0093261D" w:rsidRDefault="001E54EE" w:rsidP="001E54EE">
      <w:pPr>
        <w:autoSpaceDE w:val="0"/>
        <w:autoSpaceDN w:val="0"/>
        <w:adjustRightInd w:val="0"/>
        <w:spacing w:after="0" w:line="240" w:lineRule="auto"/>
        <w:rPr>
          <w:rFonts w:cs="Calibri"/>
          <w:color w:val="0000FF"/>
          <w:sz w:val="24"/>
          <w:szCs w:val="24"/>
        </w:rPr>
      </w:pPr>
      <w:r w:rsidRPr="0093261D">
        <w:rPr>
          <w:rFonts w:cs="Calibri-Bold"/>
          <w:b/>
          <w:bCs/>
          <w:color w:val="000000"/>
          <w:sz w:val="24"/>
          <w:szCs w:val="24"/>
        </w:rPr>
        <w:t>e-mail</w:t>
      </w:r>
      <w:r w:rsidRPr="0093261D">
        <w:rPr>
          <w:rFonts w:cs="Calibri"/>
          <w:color w:val="000000"/>
          <w:sz w:val="24"/>
          <w:szCs w:val="24"/>
        </w:rPr>
        <w:t>: zsmestolibava@seznam.cz</w:t>
      </w:r>
    </w:p>
    <w:p w:rsidR="001E54EE" w:rsidRPr="0093261D" w:rsidRDefault="001E54EE" w:rsidP="001E54EE">
      <w:pPr>
        <w:autoSpaceDE w:val="0"/>
        <w:autoSpaceDN w:val="0"/>
        <w:adjustRightInd w:val="0"/>
        <w:spacing w:after="0" w:line="240" w:lineRule="auto"/>
        <w:rPr>
          <w:rFonts w:cs="Calibri"/>
          <w:color w:val="0000FF"/>
          <w:sz w:val="24"/>
          <w:szCs w:val="24"/>
        </w:rPr>
      </w:pPr>
      <w:r w:rsidRPr="0093261D">
        <w:rPr>
          <w:rFonts w:cs="Calibri-Bold"/>
          <w:b/>
          <w:bCs/>
          <w:color w:val="000000"/>
          <w:sz w:val="24"/>
          <w:szCs w:val="24"/>
        </w:rPr>
        <w:t xml:space="preserve">www: </w:t>
      </w:r>
      <w:r w:rsidRPr="0093261D">
        <w:rPr>
          <w:rFonts w:cs="Calibri"/>
          <w:color w:val="0000FF"/>
          <w:sz w:val="24"/>
          <w:szCs w:val="24"/>
        </w:rPr>
        <w:t>www.zsmestolibava.cz</w:t>
      </w:r>
    </w:p>
    <w:p w:rsidR="001E54EE" w:rsidRPr="0093261D" w:rsidRDefault="001E54EE" w:rsidP="001E54EE">
      <w:pPr>
        <w:autoSpaceDE w:val="0"/>
        <w:autoSpaceDN w:val="0"/>
        <w:adjustRightInd w:val="0"/>
        <w:spacing w:after="0" w:line="240" w:lineRule="auto"/>
        <w:rPr>
          <w:rFonts w:cs="Calibri"/>
          <w:color w:val="000000"/>
          <w:sz w:val="24"/>
          <w:szCs w:val="24"/>
        </w:rPr>
      </w:pPr>
      <w:r w:rsidRPr="0093261D">
        <w:rPr>
          <w:rFonts w:cs="Calibri-Bold"/>
          <w:b/>
          <w:bCs/>
          <w:color w:val="000000"/>
          <w:sz w:val="24"/>
          <w:szCs w:val="24"/>
        </w:rPr>
        <w:t>telefon MŠ</w:t>
      </w:r>
      <w:r w:rsidRPr="0093261D">
        <w:rPr>
          <w:rFonts w:cs="Calibri"/>
          <w:color w:val="000000"/>
          <w:sz w:val="24"/>
          <w:szCs w:val="24"/>
        </w:rPr>
        <w:t>: 774442068</w:t>
      </w:r>
    </w:p>
    <w:p w:rsidR="001E54EE" w:rsidRPr="0093261D" w:rsidRDefault="001E54EE" w:rsidP="001E54EE">
      <w:pPr>
        <w:autoSpaceDE w:val="0"/>
        <w:autoSpaceDN w:val="0"/>
        <w:adjustRightInd w:val="0"/>
        <w:spacing w:after="0" w:line="240" w:lineRule="auto"/>
        <w:rPr>
          <w:rFonts w:cs="Calibri"/>
          <w:color w:val="000000"/>
          <w:sz w:val="24"/>
          <w:szCs w:val="24"/>
        </w:rPr>
      </w:pPr>
      <w:r w:rsidRPr="0093261D">
        <w:rPr>
          <w:rFonts w:cs="Calibri-Bold"/>
          <w:b/>
          <w:bCs/>
          <w:color w:val="000000"/>
          <w:sz w:val="24"/>
          <w:szCs w:val="24"/>
        </w:rPr>
        <w:t>telefon ZŠ</w:t>
      </w:r>
      <w:r w:rsidRPr="0093261D">
        <w:rPr>
          <w:rFonts w:cs="Calibri"/>
          <w:color w:val="000000"/>
          <w:sz w:val="24"/>
          <w:szCs w:val="24"/>
        </w:rPr>
        <w:t>:</w:t>
      </w:r>
      <w:r w:rsidR="00855A8B" w:rsidRPr="0093261D">
        <w:rPr>
          <w:rFonts w:cs="Calibri"/>
          <w:color w:val="000000"/>
          <w:sz w:val="24"/>
          <w:szCs w:val="24"/>
        </w:rPr>
        <w:t xml:space="preserve">  </w:t>
      </w:r>
      <w:r w:rsidRPr="0093261D">
        <w:rPr>
          <w:rFonts w:cs="Calibri"/>
          <w:color w:val="000000"/>
          <w:sz w:val="24"/>
          <w:szCs w:val="24"/>
        </w:rPr>
        <w:t>585043019</w:t>
      </w:r>
    </w:p>
    <w:p w:rsidR="00D80BE1" w:rsidRDefault="001E54EE" w:rsidP="00AF11BC">
      <w:pPr>
        <w:autoSpaceDE w:val="0"/>
        <w:autoSpaceDN w:val="0"/>
        <w:adjustRightInd w:val="0"/>
        <w:spacing w:after="0" w:line="240" w:lineRule="auto"/>
        <w:rPr>
          <w:rFonts w:cs="Calibri"/>
          <w:color w:val="000000"/>
          <w:sz w:val="24"/>
          <w:szCs w:val="24"/>
        </w:rPr>
      </w:pPr>
      <w:r w:rsidRPr="0093261D">
        <w:rPr>
          <w:rFonts w:cs="Calibri-Bold"/>
          <w:b/>
          <w:bCs/>
          <w:color w:val="000000"/>
          <w:sz w:val="24"/>
          <w:szCs w:val="24"/>
        </w:rPr>
        <w:t>statutární zástupce</w:t>
      </w:r>
      <w:r w:rsidRPr="0093261D">
        <w:rPr>
          <w:rFonts w:cs="Calibri"/>
          <w:color w:val="000000"/>
          <w:sz w:val="24"/>
          <w:szCs w:val="24"/>
        </w:rPr>
        <w:t xml:space="preserve">: </w:t>
      </w:r>
      <w:r w:rsidRPr="00FA24FA">
        <w:rPr>
          <w:rFonts w:cs="Calibri"/>
          <w:color w:val="000000" w:themeColor="text1"/>
          <w:sz w:val="24"/>
          <w:szCs w:val="24"/>
        </w:rPr>
        <w:t xml:space="preserve">Mgr. </w:t>
      </w:r>
      <w:r w:rsidR="007F45DC">
        <w:rPr>
          <w:rFonts w:cs="Calibri"/>
          <w:color w:val="000000" w:themeColor="text1"/>
          <w:sz w:val="24"/>
          <w:szCs w:val="24"/>
        </w:rPr>
        <w:t>Alena Polesová</w:t>
      </w:r>
      <w:r w:rsidR="00D80BE1">
        <w:rPr>
          <w:rFonts w:cs="Calibri"/>
          <w:color w:val="000000"/>
          <w:sz w:val="24"/>
          <w:szCs w:val="24"/>
        </w:rPr>
        <w:t>, ředitelka školy</w:t>
      </w:r>
      <w:bookmarkStart w:id="0" w:name="_GoBack"/>
      <w:bookmarkEnd w:id="0"/>
    </w:p>
    <w:p w:rsidR="00AF11BC" w:rsidRPr="0093261D" w:rsidRDefault="001E54EE" w:rsidP="00AF11BC">
      <w:pPr>
        <w:autoSpaceDE w:val="0"/>
        <w:autoSpaceDN w:val="0"/>
        <w:adjustRightInd w:val="0"/>
        <w:spacing w:after="0" w:line="240" w:lineRule="auto"/>
        <w:rPr>
          <w:rFonts w:cs="Calibri"/>
          <w:color w:val="000000"/>
          <w:sz w:val="24"/>
          <w:szCs w:val="24"/>
        </w:rPr>
      </w:pPr>
      <w:r w:rsidRPr="002344BB">
        <w:rPr>
          <w:rFonts w:cs="Calibri-Bold"/>
          <w:b/>
          <w:bCs/>
          <w:color w:val="000000" w:themeColor="text1"/>
          <w:sz w:val="24"/>
          <w:szCs w:val="24"/>
        </w:rPr>
        <w:t>učitelka</w:t>
      </w:r>
      <w:r w:rsidRPr="002344BB">
        <w:rPr>
          <w:rFonts w:cs="Calibri"/>
          <w:b/>
          <w:color w:val="000000" w:themeColor="text1"/>
          <w:sz w:val="24"/>
          <w:szCs w:val="24"/>
        </w:rPr>
        <w:t>:</w:t>
      </w:r>
      <w:r w:rsidRPr="0093261D">
        <w:rPr>
          <w:rFonts w:cs="Calibri"/>
          <w:color w:val="000000"/>
          <w:sz w:val="24"/>
          <w:szCs w:val="24"/>
        </w:rPr>
        <w:t xml:space="preserve"> Věra </w:t>
      </w:r>
      <w:proofErr w:type="spellStart"/>
      <w:r w:rsidRPr="0093261D">
        <w:rPr>
          <w:rFonts w:cs="Calibri"/>
          <w:color w:val="000000"/>
          <w:sz w:val="24"/>
          <w:szCs w:val="24"/>
        </w:rPr>
        <w:t>Hankeová</w:t>
      </w:r>
      <w:proofErr w:type="spellEnd"/>
    </w:p>
    <w:p w:rsidR="00AF11BC" w:rsidRPr="0093261D" w:rsidRDefault="00AF11BC" w:rsidP="00AF11BC">
      <w:pPr>
        <w:autoSpaceDE w:val="0"/>
        <w:autoSpaceDN w:val="0"/>
        <w:adjustRightInd w:val="0"/>
        <w:spacing w:after="0" w:line="240" w:lineRule="auto"/>
        <w:rPr>
          <w:rFonts w:cs="Calibri"/>
          <w:color w:val="000000"/>
          <w:sz w:val="24"/>
          <w:szCs w:val="24"/>
        </w:rPr>
      </w:pPr>
    </w:p>
    <w:p w:rsidR="00AF11BC" w:rsidRPr="0093261D" w:rsidRDefault="00AF11BC" w:rsidP="00AF11BC">
      <w:r w:rsidRPr="0093261D">
        <w:rPr>
          <w:b/>
        </w:rPr>
        <w:t>IČO:</w:t>
      </w:r>
      <w:r w:rsidRPr="0093261D">
        <w:tab/>
        <w:t>05388864</w:t>
      </w:r>
    </w:p>
    <w:p w:rsidR="00AF11BC" w:rsidRPr="0093261D" w:rsidRDefault="00AF11BC" w:rsidP="00AF11BC">
      <w:r w:rsidRPr="0093261D">
        <w:rPr>
          <w:b/>
        </w:rPr>
        <w:t>IZO:</w:t>
      </w:r>
      <w:r w:rsidRPr="0093261D">
        <w:tab/>
        <w:t>181 082 314</w:t>
      </w:r>
    </w:p>
    <w:p w:rsidR="001E54EE" w:rsidRPr="0093261D" w:rsidRDefault="001E54EE" w:rsidP="001E54EE">
      <w:pPr>
        <w:autoSpaceDE w:val="0"/>
        <w:autoSpaceDN w:val="0"/>
        <w:adjustRightInd w:val="0"/>
        <w:spacing w:after="0" w:line="240" w:lineRule="auto"/>
        <w:rPr>
          <w:rFonts w:cs="Calibri"/>
          <w:color w:val="000000"/>
          <w:sz w:val="24"/>
          <w:szCs w:val="24"/>
        </w:rPr>
      </w:pPr>
    </w:p>
    <w:p w:rsidR="001E54EE" w:rsidRPr="0093261D" w:rsidRDefault="001E54EE" w:rsidP="0068746E">
      <w:pPr>
        <w:pStyle w:val="Odstavecseseznamem"/>
        <w:numPr>
          <w:ilvl w:val="1"/>
          <w:numId w:val="1"/>
        </w:numPr>
        <w:autoSpaceDE w:val="0"/>
        <w:autoSpaceDN w:val="0"/>
        <w:adjustRightInd w:val="0"/>
        <w:spacing w:before="120" w:after="120" w:line="240" w:lineRule="auto"/>
        <w:rPr>
          <w:rFonts w:cs="Calibri-Bold"/>
          <w:b/>
          <w:bCs/>
          <w:color w:val="0000FF"/>
          <w:sz w:val="32"/>
          <w:szCs w:val="28"/>
        </w:rPr>
      </w:pPr>
      <w:r w:rsidRPr="0093261D">
        <w:rPr>
          <w:rFonts w:cs="Calibri-Bold"/>
          <w:b/>
          <w:bCs/>
          <w:color w:val="0000FF"/>
          <w:sz w:val="32"/>
          <w:szCs w:val="28"/>
        </w:rPr>
        <w:t>Zřizovatel</w:t>
      </w:r>
    </w:p>
    <w:p w:rsidR="00AF720C" w:rsidRPr="0093261D" w:rsidRDefault="00AF720C" w:rsidP="00AF720C">
      <w:pPr>
        <w:pStyle w:val="Odstavecseseznamem"/>
        <w:autoSpaceDE w:val="0"/>
        <w:autoSpaceDN w:val="0"/>
        <w:adjustRightInd w:val="0"/>
        <w:spacing w:after="0" w:line="240" w:lineRule="auto"/>
        <w:rPr>
          <w:rFonts w:cs="Calibri-Bold"/>
          <w:b/>
          <w:bCs/>
          <w:color w:val="0000FF"/>
          <w:sz w:val="28"/>
          <w:szCs w:val="28"/>
        </w:rPr>
      </w:pPr>
    </w:p>
    <w:p w:rsidR="001E54EE" w:rsidRPr="0093261D" w:rsidRDefault="001E54EE" w:rsidP="001E54EE">
      <w:pPr>
        <w:autoSpaceDE w:val="0"/>
        <w:autoSpaceDN w:val="0"/>
        <w:adjustRightInd w:val="0"/>
        <w:spacing w:after="0" w:line="240" w:lineRule="auto"/>
        <w:rPr>
          <w:rFonts w:cs="Calibri"/>
          <w:color w:val="000000"/>
          <w:sz w:val="24"/>
          <w:szCs w:val="24"/>
        </w:rPr>
      </w:pPr>
      <w:r w:rsidRPr="0093261D">
        <w:rPr>
          <w:rFonts w:cs="Calibri-Bold"/>
          <w:b/>
          <w:bCs/>
          <w:color w:val="000000"/>
          <w:sz w:val="24"/>
          <w:szCs w:val="24"/>
        </w:rPr>
        <w:t>název</w:t>
      </w:r>
      <w:r w:rsidR="003F43EC" w:rsidRPr="0093261D">
        <w:rPr>
          <w:rFonts w:cs="Calibri"/>
          <w:color w:val="000000"/>
          <w:sz w:val="24"/>
          <w:szCs w:val="24"/>
        </w:rPr>
        <w:t xml:space="preserve">: </w:t>
      </w:r>
      <w:r w:rsidR="00AF11BC" w:rsidRPr="0093261D">
        <w:rPr>
          <w:rFonts w:cs="Calibri"/>
          <w:color w:val="000000"/>
          <w:sz w:val="24"/>
          <w:szCs w:val="24"/>
        </w:rPr>
        <w:t xml:space="preserve">   Obec Město Libavá</w:t>
      </w:r>
    </w:p>
    <w:p w:rsidR="001E54EE" w:rsidRPr="0093261D" w:rsidRDefault="001E54EE" w:rsidP="001E54EE">
      <w:pPr>
        <w:autoSpaceDE w:val="0"/>
        <w:autoSpaceDN w:val="0"/>
        <w:adjustRightInd w:val="0"/>
        <w:spacing w:after="0" w:line="240" w:lineRule="auto"/>
        <w:rPr>
          <w:rFonts w:cs="Calibri"/>
          <w:color w:val="000000"/>
          <w:sz w:val="24"/>
          <w:szCs w:val="24"/>
        </w:rPr>
      </w:pPr>
      <w:r w:rsidRPr="0093261D">
        <w:rPr>
          <w:rFonts w:cs="Calibri-Bold"/>
          <w:b/>
          <w:bCs/>
          <w:color w:val="000000"/>
          <w:sz w:val="24"/>
          <w:szCs w:val="24"/>
        </w:rPr>
        <w:t>adresa</w:t>
      </w:r>
      <w:r w:rsidRPr="0093261D">
        <w:rPr>
          <w:rFonts w:cs="Calibri"/>
          <w:color w:val="000000"/>
          <w:sz w:val="24"/>
          <w:szCs w:val="24"/>
        </w:rPr>
        <w:t xml:space="preserve">: </w:t>
      </w:r>
      <w:r w:rsidR="00AF11BC" w:rsidRPr="0093261D">
        <w:rPr>
          <w:rFonts w:cs="Calibri"/>
          <w:color w:val="000000"/>
          <w:sz w:val="24"/>
          <w:szCs w:val="24"/>
        </w:rPr>
        <w:t xml:space="preserve"> Berounská 41</w:t>
      </w:r>
    </w:p>
    <w:p w:rsidR="00AF11BC" w:rsidRPr="0093261D" w:rsidRDefault="00AF11BC" w:rsidP="001E54EE">
      <w:p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                783 07 Město Libavá</w:t>
      </w:r>
    </w:p>
    <w:p w:rsidR="001E54EE" w:rsidRPr="0093261D" w:rsidRDefault="001E54EE" w:rsidP="001E54EE">
      <w:pPr>
        <w:autoSpaceDE w:val="0"/>
        <w:autoSpaceDN w:val="0"/>
        <w:adjustRightInd w:val="0"/>
        <w:spacing w:after="0" w:line="240" w:lineRule="auto"/>
        <w:rPr>
          <w:rFonts w:cs="Calibri"/>
          <w:color w:val="000000"/>
          <w:sz w:val="24"/>
          <w:szCs w:val="24"/>
        </w:rPr>
      </w:pPr>
    </w:p>
    <w:p w:rsidR="001E54EE" w:rsidRPr="0093261D" w:rsidRDefault="001E54EE" w:rsidP="001E54EE">
      <w:pPr>
        <w:autoSpaceDE w:val="0"/>
        <w:autoSpaceDN w:val="0"/>
        <w:adjustRightInd w:val="0"/>
        <w:spacing w:after="0" w:line="240" w:lineRule="auto"/>
        <w:rPr>
          <w:rFonts w:cs="Calibri"/>
          <w:color w:val="000000"/>
          <w:sz w:val="24"/>
          <w:szCs w:val="24"/>
        </w:rPr>
      </w:pPr>
    </w:p>
    <w:p w:rsidR="001E54EE" w:rsidRPr="0093261D" w:rsidRDefault="001E54EE" w:rsidP="001E54EE">
      <w:pPr>
        <w:autoSpaceDE w:val="0"/>
        <w:autoSpaceDN w:val="0"/>
        <w:adjustRightInd w:val="0"/>
        <w:spacing w:after="0" w:line="240" w:lineRule="auto"/>
        <w:rPr>
          <w:rFonts w:cs="Calibri"/>
          <w:color w:val="000000"/>
          <w:sz w:val="24"/>
          <w:szCs w:val="24"/>
        </w:rPr>
      </w:pPr>
    </w:p>
    <w:p w:rsidR="001E54EE" w:rsidRPr="0093261D" w:rsidRDefault="001E54EE" w:rsidP="001E54EE">
      <w:pPr>
        <w:autoSpaceDE w:val="0"/>
        <w:autoSpaceDN w:val="0"/>
        <w:adjustRightInd w:val="0"/>
        <w:spacing w:after="0" w:line="240" w:lineRule="auto"/>
        <w:rPr>
          <w:rFonts w:cs="Calibri"/>
          <w:color w:val="000000"/>
          <w:sz w:val="24"/>
          <w:szCs w:val="24"/>
        </w:rPr>
      </w:pPr>
    </w:p>
    <w:p w:rsidR="001E54EE" w:rsidRPr="0093261D" w:rsidRDefault="001E54EE" w:rsidP="001E54EE">
      <w:pPr>
        <w:autoSpaceDE w:val="0"/>
        <w:autoSpaceDN w:val="0"/>
        <w:adjustRightInd w:val="0"/>
        <w:spacing w:after="0" w:line="240" w:lineRule="auto"/>
        <w:rPr>
          <w:rFonts w:cs="Calibri"/>
          <w:color w:val="000000"/>
          <w:sz w:val="24"/>
          <w:szCs w:val="24"/>
        </w:rPr>
      </w:pPr>
    </w:p>
    <w:p w:rsidR="001E54EE" w:rsidRPr="0093261D" w:rsidRDefault="001E54EE" w:rsidP="001E54EE">
      <w:pPr>
        <w:autoSpaceDE w:val="0"/>
        <w:autoSpaceDN w:val="0"/>
        <w:adjustRightInd w:val="0"/>
        <w:spacing w:after="0" w:line="240" w:lineRule="auto"/>
        <w:rPr>
          <w:rFonts w:cs="Calibri"/>
          <w:color w:val="000000"/>
          <w:sz w:val="24"/>
          <w:szCs w:val="24"/>
        </w:rPr>
      </w:pPr>
    </w:p>
    <w:p w:rsidR="001E54EE" w:rsidRPr="0093261D" w:rsidRDefault="001E54EE" w:rsidP="001E54EE">
      <w:pPr>
        <w:autoSpaceDE w:val="0"/>
        <w:autoSpaceDN w:val="0"/>
        <w:adjustRightInd w:val="0"/>
        <w:spacing w:after="0" w:line="240" w:lineRule="auto"/>
        <w:rPr>
          <w:rFonts w:cs="Calibri"/>
          <w:color w:val="000000"/>
          <w:sz w:val="24"/>
          <w:szCs w:val="24"/>
        </w:rPr>
      </w:pPr>
    </w:p>
    <w:p w:rsidR="001E54EE" w:rsidRPr="0093261D" w:rsidRDefault="001E54EE" w:rsidP="001E54EE">
      <w:pPr>
        <w:autoSpaceDE w:val="0"/>
        <w:autoSpaceDN w:val="0"/>
        <w:adjustRightInd w:val="0"/>
        <w:spacing w:after="0" w:line="240" w:lineRule="auto"/>
        <w:rPr>
          <w:rFonts w:cs="Calibri"/>
          <w:color w:val="000000"/>
          <w:sz w:val="24"/>
          <w:szCs w:val="24"/>
        </w:rPr>
      </w:pPr>
    </w:p>
    <w:p w:rsidR="001E54EE" w:rsidRPr="0093261D" w:rsidRDefault="001E54EE" w:rsidP="001E54EE">
      <w:pPr>
        <w:autoSpaceDE w:val="0"/>
        <w:autoSpaceDN w:val="0"/>
        <w:adjustRightInd w:val="0"/>
        <w:spacing w:after="0" w:line="240" w:lineRule="auto"/>
        <w:rPr>
          <w:rFonts w:cs="Calibri"/>
          <w:color w:val="000000"/>
          <w:sz w:val="24"/>
          <w:szCs w:val="24"/>
        </w:rPr>
      </w:pPr>
    </w:p>
    <w:p w:rsidR="001E54EE" w:rsidRPr="0093261D" w:rsidRDefault="001E54EE" w:rsidP="001E54EE">
      <w:pPr>
        <w:autoSpaceDE w:val="0"/>
        <w:autoSpaceDN w:val="0"/>
        <w:adjustRightInd w:val="0"/>
        <w:spacing w:after="0" w:line="240" w:lineRule="auto"/>
        <w:rPr>
          <w:rFonts w:cs="Calibri"/>
          <w:color w:val="000000"/>
          <w:sz w:val="24"/>
          <w:szCs w:val="24"/>
        </w:rPr>
      </w:pPr>
    </w:p>
    <w:p w:rsidR="001E54EE" w:rsidRPr="0093261D" w:rsidRDefault="001E54EE" w:rsidP="001E54EE">
      <w:pPr>
        <w:autoSpaceDE w:val="0"/>
        <w:autoSpaceDN w:val="0"/>
        <w:adjustRightInd w:val="0"/>
        <w:spacing w:after="0" w:line="240" w:lineRule="auto"/>
        <w:rPr>
          <w:rFonts w:cs="Calibri"/>
          <w:color w:val="000000"/>
          <w:sz w:val="24"/>
          <w:szCs w:val="24"/>
        </w:rPr>
      </w:pPr>
    </w:p>
    <w:p w:rsidR="001E54EE" w:rsidRPr="0093261D" w:rsidRDefault="001E54EE" w:rsidP="001E54EE">
      <w:pPr>
        <w:autoSpaceDE w:val="0"/>
        <w:autoSpaceDN w:val="0"/>
        <w:adjustRightInd w:val="0"/>
        <w:spacing w:after="0" w:line="240" w:lineRule="auto"/>
        <w:rPr>
          <w:rFonts w:cs="Calibri"/>
          <w:color w:val="000000"/>
          <w:sz w:val="24"/>
          <w:szCs w:val="24"/>
        </w:rPr>
      </w:pPr>
    </w:p>
    <w:p w:rsidR="001E54EE" w:rsidRPr="0093261D" w:rsidRDefault="001E54EE" w:rsidP="001E54EE">
      <w:pPr>
        <w:autoSpaceDE w:val="0"/>
        <w:autoSpaceDN w:val="0"/>
        <w:adjustRightInd w:val="0"/>
        <w:spacing w:after="0" w:line="240" w:lineRule="auto"/>
        <w:rPr>
          <w:rFonts w:cs="Calibri"/>
          <w:color w:val="000000"/>
          <w:sz w:val="24"/>
          <w:szCs w:val="24"/>
        </w:rPr>
      </w:pPr>
    </w:p>
    <w:p w:rsidR="001E54EE" w:rsidRPr="0093261D" w:rsidRDefault="001E54EE" w:rsidP="001E54EE">
      <w:pPr>
        <w:autoSpaceDE w:val="0"/>
        <w:autoSpaceDN w:val="0"/>
        <w:adjustRightInd w:val="0"/>
        <w:spacing w:after="0" w:line="240" w:lineRule="auto"/>
        <w:rPr>
          <w:rFonts w:cs="Calibri"/>
          <w:color w:val="000000"/>
          <w:sz w:val="24"/>
          <w:szCs w:val="24"/>
        </w:rPr>
      </w:pPr>
    </w:p>
    <w:p w:rsidR="001E54EE" w:rsidRPr="0093261D" w:rsidRDefault="001E54EE" w:rsidP="001E54EE">
      <w:pPr>
        <w:autoSpaceDE w:val="0"/>
        <w:autoSpaceDN w:val="0"/>
        <w:adjustRightInd w:val="0"/>
        <w:spacing w:after="0" w:line="240" w:lineRule="auto"/>
        <w:rPr>
          <w:rFonts w:cs="Calibri"/>
          <w:color w:val="000000"/>
          <w:sz w:val="24"/>
          <w:szCs w:val="24"/>
        </w:rPr>
      </w:pPr>
    </w:p>
    <w:p w:rsidR="001E54EE" w:rsidRPr="0093261D" w:rsidRDefault="001E54EE" w:rsidP="001E54EE">
      <w:pPr>
        <w:autoSpaceDE w:val="0"/>
        <w:autoSpaceDN w:val="0"/>
        <w:adjustRightInd w:val="0"/>
        <w:spacing w:after="0" w:line="240" w:lineRule="auto"/>
        <w:rPr>
          <w:rFonts w:cs="Calibri"/>
          <w:color w:val="000000"/>
          <w:sz w:val="24"/>
          <w:szCs w:val="24"/>
        </w:rPr>
      </w:pPr>
    </w:p>
    <w:p w:rsidR="001E54EE" w:rsidRPr="0093261D" w:rsidRDefault="001E54EE" w:rsidP="001E54EE">
      <w:pPr>
        <w:autoSpaceDE w:val="0"/>
        <w:autoSpaceDN w:val="0"/>
        <w:adjustRightInd w:val="0"/>
        <w:spacing w:after="0" w:line="240" w:lineRule="auto"/>
        <w:rPr>
          <w:rFonts w:cs="Calibri-Bold"/>
          <w:b/>
          <w:bCs/>
          <w:color w:val="000000"/>
          <w:sz w:val="24"/>
          <w:szCs w:val="24"/>
        </w:rPr>
      </w:pPr>
      <w:r w:rsidRPr="0093261D">
        <w:rPr>
          <w:rFonts w:cs="Calibri-Bold"/>
          <w:b/>
          <w:bCs/>
          <w:color w:val="000000"/>
          <w:sz w:val="24"/>
          <w:szCs w:val="24"/>
        </w:rPr>
        <w:t>Š</w:t>
      </w:r>
      <w:r w:rsidR="00AF720C" w:rsidRPr="0093261D">
        <w:rPr>
          <w:rFonts w:cs="Calibri-Bold"/>
          <w:b/>
          <w:bCs/>
          <w:color w:val="000000"/>
          <w:sz w:val="24"/>
          <w:szCs w:val="24"/>
        </w:rPr>
        <w:t xml:space="preserve">VP PV zpracovala: Věra </w:t>
      </w:r>
      <w:proofErr w:type="spellStart"/>
      <w:r w:rsidR="00AF720C" w:rsidRPr="0093261D">
        <w:rPr>
          <w:rFonts w:cs="Calibri-Bold"/>
          <w:b/>
          <w:bCs/>
          <w:color w:val="000000"/>
          <w:sz w:val="24"/>
          <w:szCs w:val="24"/>
        </w:rPr>
        <w:t>Hankeová</w:t>
      </w:r>
      <w:proofErr w:type="spellEnd"/>
      <w:r w:rsidRPr="0093261D">
        <w:rPr>
          <w:rFonts w:cs="Calibri-Bold"/>
          <w:b/>
          <w:bCs/>
          <w:color w:val="000000"/>
          <w:sz w:val="24"/>
          <w:szCs w:val="24"/>
        </w:rPr>
        <w:t>, učitelka MŠ</w:t>
      </w:r>
    </w:p>
    <w:p w:rsidR="003F43EC" w:rsidRPr="0093261D" w:rsidRDefault="003F43EC" w:rsidP="001E54EE">
      <w:pPr>
        <w:autoSpaceDE w:val="0"/>
        <w:autoSpaceDN w:val="0"/>
        <w:adjustRightInd w:val="0"/>
        <w:spacing w:after="0" w:line="240" w:lineRule="auto"/>
        <w:rPr>
          <w:rFonts w:cs="Calibri-Bold"/>
          <w:b/>
          <w:bCs/>
          <w:color w:val="000000"/>
          <w:sz w:val="24"/>
          <w:szCs w:val="24"/>
        </w:rPr>
      </w:pPr>
      <w:r w:rsidRPr="0093261D">
        <w:rPr>
          <w:rFonts w:cs="Calibri-Bold"/>
          <w:b/>
          <w:bCs/>
          <w:color w:val="000000"/>
          <w:sz w:val="24"/>
          <w:szCs w:val="24"/>
        </w:rPr>
        <w:t xml:space="preserve">                        </w:t>
      </w:r>
      <w:r w:rsidR="00D61EEC" w:rsidRPr="0093261D">
        <w:rPr>
          <w:rFonts w:cs="Calibri-Bold"/>
          <w:b/>
          <w:bCs/>
          <w:color w:val="000000"/>
          <w:sz w:val="24"/>
          <w:szCs w:val="24"/>
        </w:rPr>
        <w:t xml:space="preserve">             Michaela Strnadová</w:t>
      </w:r>
      <w:r w:rsidRPr="0093261D">
        <w:rPr>
          <w:rFonts w:cs="Calibri-Bold"/>
          <w:b/>
          <w:bCs/>
          <w:color w:val="000000"/>
          <w:sz w:val="24"/>
          <w:szCs w:val="24"/>
        </w:rPr>
        <w:t>, učitelka MŠ</w:t>
      </w:r>
    </w:p>
    <w:p w:rsidR="00AF11BC" w:rsidRPr="0093261D" w:rsidRDefault="001E54EE" w:rsidP="001E54EE">
      <w:pPr>
        <w:pStyle w:val="Normlnweb"/>
        <w:spacing w:before="278" w:beforeAutospacing="0" w:after="278"/>
        <w:rPr>
          <w:rFonts w:asciiTheme="minorHAnsi" w:hAnsiTheme="minorHAnsi" w:cs="Calibri-Bold"/>
          <w:b/>
          <w:bCs/>
          <w:color w:val="000000"/>
        </w:rPr>
      </w:pPr>
      <w:r w:rsidRPr="0093261D">
        <w:rPr>
          <w:rFonts w:asciiTheme="minorHAnsi" w:hAnsiTheme="minorHAnsi" w:cs="Calibri-Bold"/>
          <w:b/>
          <w:bCs/>
          <w:color w:val="000000"/>
        </w:rPr>
        <w:t>Sch</w:t>
      </w:r>
      <w:r w:rsidR="00AF11BC" w:rsidRPr="0093261D">
        <w:rPr>
          <w:rFonts w:asciiTheme="minorHAnsi" w:hAnsiTheme="minorHAnsi" w:cs="Calibri-Bold"/>
          <w:b/>
          <w:bCs/>
          <w:color w:val="000000"/>
        </w:rPr>
        <w:t xml:space="preserve">váleno na pedagogické radě: </w:t>
      </w:r>
      <w:r w:rsidR="00AF11BC" w:rsidRPr="006801E8">
        <w:rPr>
          <w:rFonts w:asciiTheme="minorHAnsi" w:hAnsiTheme="minorHAnsi" w:cs="Calibri-Bold"/>
          <w:b/>
          <w:bCs/>
        </w:rPr>
        <w:t>31</w:t>
      </w:r>
      <w:r w:rsidRPr="006801E8">
        <w:rPr>
          <w:rFonts w:asciiTheme="minorHAnsi" w:hAnsiTheme="minorHAnsi" w:cs="Calibri-Bold"/>
          <w:b/>
          <w:bCs/>
        </w:rPr>
        <w:t>.</w:t>
      </w:r>
      <w:r w:rsidR="00D61EEC" w:rsidRPr="006801E8">
        <w:rPr>
          <w:rFonts w:asciiTheme="minorHAnsi" w:hAnsiTheme="minorHAnsi" w:cs="Calibri-Bold"/>
          <w:b/>
          <w:bCs/>
        </w:rPr>
        <w:t xml:space="preserve"> </w:t>
      </w:r>
      <w:r w:rsidR="003F43EC" w:rsidRPr="006801E8">
        <w:rPr>
          <w:rFonts w:asciiTheme="minorHAnsi" w:hAnsiTheme="minorHAnsi" w:cs="Calibri-Bold"/>
          <w:b/>
          <w:bCs/>
        </w:rPr>
        <w:t>8</w:t>
      </w:r>
      <w:r w:rsidR="00E77940" w:rsidRPr="006801E8">
        <w:rPr>
          <w:rFonts w:asciiTheme="minorHAnsi" w:hAnsiTheme="minorHAnsi" w:cs="Calibri-Bold"/>
          <w:b/>
          <w:bCs/>
        </w:rPr>
        <w:t>.</w:t>
      </w:r>
      <w:r w:rsidR="00D61EEC" w:rsidRPr="006801E8">
        <w:rPr>
          <w:rFonts w:asciiTheme="minorHAnsi" w:hAnsiTheme="minorHAnsi" w:cs="Calibri-Bold"/>
          <w:b/>
          <w:bCs/>
        </w:rPr>
        <w:t xml:space="preserve"> </w:t>
      </w:r>
      <w:r w:rsidRPr="006801E8">
        <w:rPr>
          <w:rFonts w:asciiTheme="minorHAnsi" w:hAnsiTheme="minorHAnsi" w:cs="Calibri-Bold"/>
          <w:b/>
          <w:bCs/>
        </w:rPr>
        <w:t>2</w:t>
      </w:r>
      <w:r w:rsidR="00065BDB">
        <w:rPr>
          <w:rFonts w:asciiTheme="minorHAnsi" w:hAnsiTheme="minorHAnsi" w:cs="Calibri-Bold"/>
          <w:b/>
          <w:bCs/>
        </w:rPr>
        <w:t>021</w:t>
      </w:r>
    </w:p>
    <w:p w:rsidR="007858C7" w:rsidRPr="0093261D" w:rsidRDefault="003F43EC" w:rsidP="001E54EE">
      <w:pPr>
        <w:pStyle w:val="Normlnweb"/>
        <w:spacing w:before="278" w:beforeAutospacing="0" w:after="278"/>
        <w:rPr>
          <w:rFonts w:asciiTheme="minorHAnsi" w:hAnsiTheme="minorHAnsi" w:cs="Calibri-Bold"/>
          <w:b/>
          <w:bCs/>
          <w:color w:val="000000"/>
        </w:rPr>
      </w:pPr>
      <w:proofErr w:type="gramStart"/>
      <w:r w:rsidRPr="0093261D">
        <w:rPr>
          <w:rFonts w:asciiTheme="minorHAnsi" w:hAnsiTheme="minorHAnsi" w:cs="Calibri-Bold"/>
          <w:b/>
          <w:bCs/>
          <w:color w:val="000000"/>
        </w:rPr>
        <w:t>Č.j.</w:t>
      </w:r>
      <w:proofErr w:type="gramEnd"/>
      <w:r w:rsidRPr="0093261D">
        <w:rPr>
          <w:rFonts w:asciiTheme="minorHAnsi" w:hAnsiTheme="minorHAnsi" w:cs="Calibri-Bold"/>
          <w:b/>
          <w:bCs/>
          <w:color w:val="000000"/>
        </w:rPr>
        <w:t xml:space="preserve">: </w:t>
      </w:r>
      <w:r w:rsidR="00225C5F" w:rsidRPr="0093261D">
        <w:rPr>
          <w:rFonts w:asciiTheme="minorHAnsi" w:hAnsiTheme="minorHAnsi" w:cs="Calibri-Bold"/>
          <w:b/>
          <w:bCs/>
          <w:color w:val="000000"/>
        </w:rPr>
        <w:t xml:space="preserve"> Z</w:t>
      </w:r>
      <w:r w:rsidR="00C46691">
        <w:rPr>
          <w:rFonts w:asciiTheme="minorHAnsi" w:hAnsiTheme="minorHAnsi" w:cs="Calibri-Bold"/>
          <w:b/>
          <w:bCs/>
          <w:color w:val="000000"/>
        </w:rPr>
        <w:t xml:space="preserve">S </w:t>
      </w:r>
      <w:r w:rsidR="00225C5F" w:rsidRPr="0093261D">
        <w:rPr>
          <w:rFonts w:asciiTheme="minorHAnsi" w:hAnsiTheme="minorHAnsi" w:cs="Calibri-Bold"/>
          <w:b/>
          <w:bCs/>
          <w:color w:val="000000"/>
        </w:rPr>
        <w:t>ML – 2</w:t>
      </w:r>
      <w:r w:rsidR="00C46691">
        <w:rPr>
          <w:rFonts w:asciiTheme="minorHAnsi" w:hAnsiTheme="minorHAnsi" w:cs="Calibri-Bold"/>
          <w:b/>
          <w:bCs/>
          <w:color w:val="000000"/>
        </w:rPr>
        <w:t>78</w:t>
      </w:r>
      <w:r w:rsidR="00225C5F" w:rsidRPr="0093261D">
        <w:rPr>
          <w:rFonts w:asciiTheme="minorHAnsi" w:hAnsiTheme="minorHAnsi" w:cs="Calibri-Bold"/>
          <w:b/>
          <w:bCs/>
          <w:color w:val="000000"/>
        </w:rPr>
        <w:t>/20</w:t>
      </w:r>
      <w:r w:rsidR="00C46691">
        <w:rPr>
          <w:rFonts w:asciiTheme="minorHAnsi" w:hAnsiTheme="minorHAnsi" w:cs="Calibri-Bold"/>
          <w:b/>
          <w:bCs/>
          <w:color w:val="000000"/>
        </w:rPr>
        <w:t>21</w:t>
      </w:r>
    </w:p>
    <w:p w:rsidR="00AF720C" w:rsidRPr="0093261D" w:rsidRDefault="00AF720C" w:rsidP="0068746E">
      <w:pPr>
        <w:pStyle w:val="Normlnweb"/>
        <w:spacing w:before="120" w:beforeAutospacing="0" w:after="120"/>
        <w:rPr>
          <w:rFonts w:asciiTheme="minorHAnsi" w:hAnsiTheme="minorHAnsi" w:cs="Calibri-Bold"/>
          <w:b/>
          <w:bCs/>
          <w:color w:val="000000"/>
          <w:sz w:val="36"/>
          <w:szCs w:val="40"/>
        </w:rPr>
      </w:pPr>
      <w:r w:rsidRPr="0093261D">
        <w:rPr>
          <w:rFonts w:asciiTheme="minorHAnsi" w:hAnsiTheme="minorHAnsi" w:cs="Calibri-Bold"/>
          <w:b/>
          <w:bCs/>
          <w:color w:val="0000FF"/>
          <w:sz w:val="36"/>
          <w:szCs w:val="40"/>
        </w:rPr>
        <w:lastRenderedPageBreak/>
        <w:t>2. Obecná charakteristika školy</w:t>
      </w:r>
    </w:p>
    <w:p w:rsidR="00AF720C" w:rsidRPr="0093261D" w:rsidRDefault="00AF720C" w:rsidP="0093261D">
      <w:pPr>
        <w:pStyle w:val="Normlnweb"/>
        <w:spacing w:before="120" w:beforeAutospacing="0" w:after="120"/>
        <w:rPr>
          <w:rFonts w:asciiTheme="minorHAnsi" w:hAnsiTheme="minorHAnsi" w:cs="Calibri-Bold"/>
          <w:b/>
          <w:bCs/>
          <w:color w:val="0000FF"/>
          <w:sz w:val="28"/>
          <w:szCs w:val="28"/>
        </w:rPr>
      </w:pPr>
      <w:r w:rsidRPr="0093261D">
        <w:rPr>
          <w:rFonts w:asciiTheme="minorHAnsi" w:hAnsiTheme="minorHAnsi" w:cs="Calibri-Bold"/>
          <w:b/>
          <w:bCs/>
          <w:color w:val="0000FF"/>
          <w:sz w:val="28"/>
          <w:szCs w:val="28"/>
        </w:rPr>
        <w:t>2</w:t>
      </w:r>
      <w:r w:rsidRPr="0093261D">
        <w:rPr>
          <w:rFonts w:asciiTheme="minorHAnsi" w:hAnsiTheme="minorHAnsi" w:cs="Calibri-Bold"/>
          <w:b/>
          <w:bCs/>
          <w:color w:val="0000FF"/>
          <w:sz w:val="32"/>
          <w:szCs w:val="28"/>
        </w:rPr>
        <w:t>.1 Charakteristika školy</w:t>
      </w:r>
    </w:p>
    <w:p w:rsidR="008A4BD4" w:rsidRPr="0093261D" w:rsidRDefault="00AF720C" w:rsidP="0093261D">
      <w:pPr>
        <w:pStyle w:val="Normlnweb"/>
        <w:spacing w:before="0" w:beforeAutospacing="0" w:after="120"/>
        <w:ind w:firstLine="709"/>
        <w:rPr>
          <w:rFonts w:asciiTheme="minorHAnsi" w:hAnsiTheme="minorHAnsi" w:cs="Arial"/>
        </w:rPr>
      </w:pPr>
      <w:r w:rsidRPr="0093261D">
        <w:rPr>
          <w:rFonts w:asciiTheme="minorHAnsi" w:hAnsiTheme="minorHAnsi" w:cs="Arial"/>
        </w:rPr>
        <w:t>Mateřská škola v Městě Libavá je jednotřídní</w:t>
      </w:r>
      <w:r w:rsidR="008A4BD4" w:rsidRPr="0093261D">
        <w:rPr>
          <w:rFonts w:asciiTheme="minorHAnsi" w:hAnsiTheme="minorHAnsi" w:cs="Arial"/>
        </w:rPr>
        <w:t xml:space="preserve"> heterogenní</w:t>
      </w:r>
      <w:r w:rsidRPr="0093261D">
        <w:rPr>
          <w:rFonts w:asciiTheme="minorHAnsi" w:hAnsiTheme="minorHAnsi" w:cs="Arial"/>
        </w:rPr>
        <w:t xml:space="preserve"> venkovská škola s kapacitou 25 dětí.</w:t>
      </w:r>
      <w:r w:rsidR="004A096B" w:rsidRPr="0093261D">
        <w:rPr>
          <w:rFonts w:asciiTheme="minorHAnsi" w:hAnsiTheme="minorHAnsi" w:cs="Arial"/>
        </w:rPr>
        <w:t xml:space="preserve"> </w:t>
      </w:r>
      <w:r w:rsidR="00DC1E41" w:rsidRPr="0093261D">
        <w:rPr>
          <w:rFonts w:asciiTheme="minorHAnsi" w:hAnsiTheme="minorHAnsi" w:cs="Arial"/>
        </w:rPr>
        <w:t>Do mateřské školy jsou přijímány děti</w:t>
      </w:r>
      <w:r w:rsidRPr="0093261D">
        <w:rPr>
          <w:rFonts w:asciiTheme="minorHAnsi" w:hAnsiTheme="minorHAnsi" w:cs="Arial"/>
        </w:rPr>
        <w:t xml:space="preserve"> od 2 do 6 let z Města Libavá a přilehlých vesnic.</w:t>
      </w:r>
    </w:p>
    <w:p w:rsidR="008A4BD4" w:rsidRPr="0093261D" w:rsidRDefault="008A4BD4" w:rsidP="0093261D">
      <w:pPr>
        <w:pStyle w:val="Normlnweb"/>
        <w:spacing w:before="0" w:beforeAutospacing="0" w:after="120"/>
        <w:ind w:firstLine="709"/>
        <w:rPr>
          <w:rFonts w:asciiTheme="minorHAnsi" w:hAnsiTheme="minorHAnsi" w:cs="Arial"/>
        </w:rPr>
      </w:pPr>
      <w:r w:rsidRPr="0093261D">
        <w:rPr>
          <w:rFonts w:asciiTheme="minorHAnsi" w:hAnsiTheme="minorHAnsi" w:cs="Arial"/>
        </w:rPr>
        <w:t>S účinností od 1.</w:t>
      </w:r>
      <w:r w:rsidR="00EF292C" w:rsidRPr="0093261D">
        <w:rPr>
          <w:rFonts w:asciiTheme="minorHAnsi" w:hAnsiTheme="minorHAnsi" w:cs="Arial"/>
        </w:rPr>
        <w:t xml:space="preserve"> </w:t>
      </w:r>
      <w:r w:rsidRPr="0093261D">
        <w:rPr>
          <w:rFonts w:asciiTheme="minorHAnsi" w:hAnsiTheme="minorHAnsi" w:cs="Arial"/>
        </w:rPr>
        <w:t>1.</w:t>
      </w:r>
      <w:r w:rsidR="00EF292C" w:rsidRPr="0093261D">
        <w:rPr>
          <w:rFonts w:asciiTheme="minorHAnsi" w:hAnsiTheme="minorHAnsi" w:cs="Arial"/>
        </w:rPr>
        <w:t xml:space="preserve"> </w:t>
      </w:r>
      <w:r w:rsidRPr="0093261D">
        <w:rPr>
          <w:rFonts w:asciiTheme="minorHAnsi" w:hAnsiTheme="minorHAnsi" w:cs="Arial"/>
        </w:rPr>
        <w:t>2017 je předškolní vzdělávání od počátku školního roku,</w:t>
      </w:r>
      <w:r w:rsidR="00EF292C" w:rsidRPr="0093261D">
        <w:rPr>
          <w:rFonts w:asciiTheme="minorHAnsi" w:hAnsiTheme="minorHAnsi" w:cs="Arial"/>
        </w:rPr>
        <w:t xml:space="preserve"> </w:t>
      </w:r>
      <w:r w:rsidRPr="0093261D">
        <w:rPr>
          <w:rFonts w:asciiTheme="minorHAnsi" w:hAnsiTheme="minorHAnsi" w:cs="Arial"/>
        </w:rPr>
        <w:t>který následuje po dni, kdy dítě dosáhne pátého roku věku, do zahájení povinné školní docházky povinné.</w:t>
      </w:r>
    </w:p>
    <w:p w:rsidR="008A4BD4" w:rsidRPr="0093261D" w:rsidRDefault="008A4BD4" w:rsidP="0093261D">
      <w:pPr>
        <w:pStyle w:val="Normlnweb"/>
        <w:spacing w:before="0" w:beforeAutospacing="0" w:after="120"/>
        <w:ind w:firstLine="709"/>
        <w:rPr>
          <w:rFonts w:asciiTheme="minorHAnsi" w:hAnsiTheme="minorHAnsi" w:cs="Arial"/>
        </w:rPr>
      </w:pPr>
      <w:r w:rsidRPr="0093261D">
        <w:rPr>
          <w:rFonts w:asciiTheme="minorHAnsi" w:hAnsiTheme="minorHAnsi" w:cs="Arial"/>
        </w:rPr>
        <w:t>Školský zákon dále stanovuje předností přijímání dětí, které před začátkem školního roku dosáhnou nejméně čtvrtého roku věku (1. 9. 2017</w:t>
      </w:r>
      <w:r w:rsidR="00EF292C" w:rsidRPr="0093261D">
        <w:rPr>
          <w:rFonts w:asciiTheme="minorHAnsi" w:hAnsiTheme="minorHAnsi" w:cs="Arial"/>
        </w:rPr>
        <w:t>)</w:t>
      </w:r>
      <w:r w:rsidRPr="0093261D">
        <w:rPr>
          <w:rFonts w:asciiTheme="minorHAnsi" w:hAnsiTheme="minorHAnsi" w:cs="Arial"/>
        </w:rPr>
        <w:t>,</w:t>
      </w:r>
      <w:r w:rsidR="00EF292C" w:rsidRPr="0093261D">
        <w:rPr>
          <w:rFonts w:asciiTheme="minorHAnsi" w:hAnsiTheme="minorHAnsi" w:cs="Arial"/>
        </w:rPr>
        <w:t xml:space="preserve"> </w:t>
      </w:r>
      <w:r w:rsidRPr="0093261D">
        <w:rPr>
          <w:rFonts w:asciiTheme="minorHAnsi" w:hAnsiTheme="minorHAnsi" w:cs="Arial"/>
        </w:rPr>
        <w:t>nejméně třetího</w:t>
      </w:r>
      <w:r w:rsidR="00EF292C" w:rsidRPr="0093261D">
        <w:rPr>
          <w:rFonts w:asciiTheme="minorHAnsi" w:hAnsiTheme="minorHAnsi" w:cs="Arial"/>
        </w:rPr>
        <w:t xml:space="preserve"> roku věku (účinnost od 1. 9. 2018), nejméně druhého roku věku (účinnost od 1. 9. 2020). Děti se speciálními vzdělávacími potřebami je možné zařazovat do běžných tříd mateřských škol.</w:t>
      </w:r>
    </w:p>
    <w:p w:rsidR="00AF720C" w:rsidRPr="0093261D" w:rsidRDefault="00AF720C" w:rsidP="0093261D">
      <w:pPr>
        <w:pStyle w:val="Normlnweb"/>
        <w:spacing w:before="0" w:beforeAutospacing="0" w:after="120"/>
        <w:ind w:firstLine="709"/>
        <w:rPr>
          <w:rFonts w:asciiTheme="minorHAnsi" w:hAnsiTheme="minorHAnsi"/>
        </w:rPr>
      </w:pPr>
      <w:r w:rsidRPr="0093261D">
        <w:rPr>
          <w:rFonts w:asciiTheme="minorHAnsi" w:hAnsiTheme="minorHAnsi" w:cs="Arial"/>
        </w:rPr>
        <w:t>Mateřská škola se nachází ve společné budově se základní školou, školní družinou a školní jídelnou. Součástí mateřské školy je velká zahrada s nově vybudovanými průlezkami</w:t>
      </w:r>
      <w:r w:rsidR="004A096B" w:rsidRPr="0093261D">
        <w:rPr>
          <w:rFonts w:asciiTheme="minorHAnsi" w:hAnsiTheme="minorHAnsi" w:cs="Arial"/>
        </w:rPr>
        <w:t xml:space="preserve">, </w:t>
      </w:r>
      <w:r w:rsidRPr="0093261D">
        <w:rPr>
          <w:rFonts w:asciiTheme="minorHAnsi" w:hAnsiTheme="minorHAnsi" w:cs="Arial"/>
        </w:rPr>
        <w:t>houpačkami,</w:t>
      </w:r>
      <w:r w:rsidR="004A096B" w:rsidRPr="0093261D">
        <w:rPr>
          <w:rFonts w:asciiTheme="minorHAnsi" w:hAnsiTheme="minorHAnsi" w:cs="Arial"/>
        </w:rPr>
        <w:t xml:space="preserve"> </w:t>
      </w:r>
      <w:r w:rsidRPr="0093261D">
        <w:rPr>
          <w:rFonts w:asciiTheme="minorHAnsi" w:hAnsiTheme="minorHAnsi" w:cs="Arial"/>
        </w:rPr>
        <w:t>venkovní tabulí a pískovištěm.</w:t>
      </w:r>
    </w:p>
    <w:p w:rsidR="00AF720C" w:rsidRPr="0093261D" w:rsidRDefault="00AF720C" w:rsidP="0093261D">
      <w:pPr>
        <w:pStyle w:val="Normlnweb"/>
        <w:spacing w:before="0" w:beforeAutospacing="0" w:after="120"/>
        <w:ind w:firstLine="709"/>
        <w:rPr>
          <w:rFonts w:asciiTheme="minorHAnsi" w:hAnsiTheme="minorHAnsi"/>
        </w:rPr>
      </w:pPr>
      <w:r w:rsidRPr="0093261D">
        <w:rPr>
          <w:rFonts w:asciiTheme="minorHAnsi" w:hAnsiTheme="minorHAnsi" w:cs="Arial"/>
        </w:rPr>
        <w:t xml:space="preserve">Stravování je </w:t>
      </w:r>
      <w:r w:rsidR="00225C5F" w:rsidRPr="0093261D">
        <w:rPr>
          <w:rFonts w:asciiTheme="minorHAnsi" w:hAnsiTheme="minorHAnsi" w:cs="Arial"/>
        </w:rPr>
        <w:t>zajištěno školní jídelnou, strava</w:t>
      </w:r>
      <w:r w:rsidRPr="0093261D">
        <w:rPr>
          <w:rFonts w:asciiTheme="minorHAnsi" w:hAnsiTheme="minorHAnsi" w:cs="Arial"/>
        </w:rPr>
        <w:t xml:space="preserve"> se denně dováží v rámci budovy.</w:t>
      </w:r>
    </w:p>
    <w:p w:rsidR="00AF720C" w:rsidRPr="0093261D" w:rsidRDefault="00AF720C" w:rsidP="0093261D">
      <w:pPr>
        <w:pStyle w:val="Normlnweb"/>
        <w:spacing w:before="0" w:beforeAutospacing="0" w:after="120"/>
        <w:ind w:firstLine="709"/>
        <w:rPr>
          <w:rFonts w:asciiTheme="minorHAnsi" w:hAnsiTheme="minorHAnsi"/>
        </w:rPr>
      </w:pPr>
      <w:r w:rsidRPr="0093261D">
        <w:rPr>
          <w:rFonts w:asciiTheme="minorHAnsi" w:hAnsiTheme="minorHAnsi" w:cs="Arial"/>
        </w:rPr>
        <w:t>V budově MŠ jsou dvě šatny a dvě třídy, z nichž jedna slouží k odpočinku dětí a druhá k aktivní činnosti a stravování, obě třídy jsou vybaveny vlastním sociálním zařízením, tělocvična pro děti je uzpůsobe</w:t>
      </w:r>
      <w:r w:rsidR="00855A8B" w:rsidRPr="0093261D">
        <w:rPr>
          <w:rFonts w:asciiTheme="minorHAnsi" w:hAnsiTheme="minorHAnsi" w:cs="Arial"/>
        </w:rPr>
        <w:t xml:space="preserve">na v třídě určené k odpočinku. </w:t>
      </w:r>
      <w:r w:rsidRPr="0093261D">
        <w:rPr>
          <w:rFonts w:asciiTheme="minorHAnsi" w:hAnsiTheme="minorHAnsi" w:cs="Arial"/>
        </w:rPr>
        <w:t xml:space="preserve"> </w:t>
      </w:r>
    </w:p>
    <w:p w:rsidR="00AF720C" w:rsidRPr="0093261D" w:rsidRDefault="00AF720C" w:rsidP="0093261D">
      <w:pPr>
        <w:pStyle w:val="Normlnweb"/>
        <w:spacing w:before="0" w:beforeAutospacing="0" w:after="120"/>
        <w:ind w:firstLine="709"/>
        <w:rPr>
          <w:rFonts w:asciiTheme="minorHAnsi" w:hAnsiTheme="minorHAnsi"/>
        </w:rPr>
      </w:pPr>
      <w:r w:rsidRPr="0093261D">
        <w:rPr>
          <w:rFonts w:asciiTheme="minorHAnsi" w:hAnsiTheme="minorHAnsi" w:cs="Arial"/>
        </w:rPr>
        <w:t xml:space="preserve">Ve třídách je velmi dobré materiálně technické vybavení, vyhovující nejnovějším parametrům pro předškolní vzdělávání. K příjemnému domácímu prostředí mateřské školy přispíváme výzdobou tříd a šaten dětskými výkresy, které jsou průběžně obměňovány podle ročních období a příležitostí. </w:t>
      </w:r>
    </w:p>
    <w:p w:rsidR="00AF720C" w:rsidRPr="0093261D" w:rsidRDefault="00AF720C" w:rsidP="0093261D">
      <w:pPr>
        <w:pStyle w:val="Normlnweb"/>
        <w:spacing w:before="0" w:beforeAutospacing="0" w:after="120"/>
        <w:ind w:firstLine="709"/>
        <w:rPr>
          <w:rFonts w:asciiTheme="minorHAnsi" w:hAnsiTheme="minorHAnsi"/>
        </w:rPr>
      </w:pPr>
      <w:r w:rsidRPr="0093261D">
        <w:rPr>
          <w:rFonts w:asciiTheme="minorHAnsi" w:hAnsiTheme="minorHAnsi" w:cs="Arial"/>
        </w:rPr>
        <w:t>Místnosti, vybavení hračkami, materiály a doplňky dávají dětem š</w:t>
      </w:r>
      <w:r w:rsidR="00855A8B" w:rsidRPr="0093261D">
        <w:rPr>
          <w:rFonts w:asciiTheme="minorHAnsi" w:hAnsiTheme="minorHAnsi" w:cs="Arial"/>
        </w:rPr>
        <w:t xml:space="preserve">iroký prostor k hrám a činnostem, </w:t>
      </w:r>
      <w:r w:rsidRPr="0093261D">
        <w:rPr>
          <w:rFonts w:asciiTheme="minorHAnsi" w:hAnsiTheme="minorHAnsi" w:cs="Arial"/>
        </w:rPr>
        <w:t>které po</w:t>
      </w:r>
      <w:r w:rsidR="00855A8B" w:rsidRPr="0093261D">
        <w:rPr>
          <w:rFonts w:asciiTheme="minorHAnsi" w:hAnsiTheme="minorHAnsi" w:cs="Arial"/>
        </w:rPr>
        <w:t xml:space="preserve">dporují rozvoj jejich osobnosti. </w:t>
      </w:r>
      <w:r w:rsidRPr="0093261D">
        <w:rPr>
          <w:rFonts w:asciiTheme="minorHAnsi" w:hAnsiTheme="minorHAnsi" w:cs="Arial"/>
        </w:rPr>
        <w:t xml:space="preserve">Pro děti je to nejpřirozenější způsob získávání poznatků, zkušeností a dovedností. </w:t>
      </w:r>
    </w:p>
    <w:p w:rsidR="00AF720C" w:rsidRPr="0093261D" w:rsidRDefault="00AF720C" w:rsidP="0093261D">
      <w:pPr>
        <w:pStyle w:val="Normlnweb"/>
        <w:spacing w:before="0" w:beforeAutospacing="0" w:after="120"/>
        <w:ind w:firstLine="709"/>
        <w:rPr>
          <w:rFonts w:asciiTheme="minorHAnsi" w:hAnsiTheme="minorHAnsi"/>
        </w:rPr>
      </w:pPr>
      <w:r w:rsidRPr="0093261D">
        <w:rPr>
          <w:rFonts w:asciiTheme="minorHAnsi" w:hAnsiTheme="minorHAnsi" w:cs="Arial"/>
        </w:rPr>
        <w:t>Spolupráce s rodiči se zatím vyvíjí, snažíme se rodiče zapojit do našich aktivit, mohou nás kdykoliv navštívit, účast na společných akcích bývá hojná.</w:t>
      </w:r>
    </w:p>
    <w:p w:rsidR="00AF720C" w:rsidRPr="0093261D" w:rsidRDefault="00AF720C" w:rsidP="0093261D">
      <w:pPr>
        <w:pStyle w:val="Normlnweb"/>
        <w:spacing w:before="0" w:beforeAutospacing="0" w:after="120"/>
        <w:ind w:firstLine="709"/>
        <w:rPr>
          <w:rFonts w:asciiTheme="minorHAnsi" w:hAnsiTheme="minorHAnsi" w:cs="Arial"/>
        </w:rPr>
      </w:pPr>
      <w:r w:rsidRPr="0093261D">
        <w:rPr>
          <w:rFonts w:asciiTheme="minorHAnsi" w:hAnsiTheme="minorHAnsi" w:cs="Arial"/>
        </w:rPr>
        <w:t>Naším nejbližším partnerem je  základní škola v</w:t>
      </w:r>
      <w:r w:rsidR="00225C5F" w:rsidRPr="0093261D">
        <w:rPr>
          <w:rFonts w:asciiTheme="minorHAnsi" w:hAnsiTheme="minorHAnsi" w:cs="Arial"/>
        </w:rPr>
        <w:t xml:space="preserve"> Městě</w:t>
      </w:r>
      <w:r w:rsidR="00A41402" w:rsidRPr="0093261D">
        <w:rPr>
          <w:rFonts w:asciiTheme="minorHAnsi" w:hAnsiTheme="minorHAnsi" w:cs="Arial"/>
        </w:rPr>
        <w:t> Libavé</w:t>
      </w:r>
      <w:r w:rsidR="00225C5F" w:rsidRPr="0093261D">
        <w:rPr>
          <w:rFonts w:asciiTheme="minorHAnsi" w:hAnsiTheme="minorHAnsi" w:cs="Arial"/>
        </w:rPr>
        <w:t>. Č</w:t>
      </w:r>
      <w:r w:rsidRPr="0093261D">
        <w:rPr>
          <w:rFonts w:asciiTheme="minorHAnsi" w:hAnsiTheme="minorHAnsi" w:cs="Arial"/>
        </w:rPr>
        <w:t>asto</w:t>
      </w:r>
      <w:r w:rsidR="00225C5F" w:rsidRPr="0093261D">
        <w:rPr>
          <w:rFonts w:asciiTheme="minorHAnsi" w:hAnsiTheme="minorHAnsi" w:cs="Arial"/>
        </w:rPr>
        <w:t xml:space="preserve"> školu navštěvujeme při příležitostech</w:t>
      </w:r>
      <w:r w:rsidRPr="0093261D">
        <w:rPr>
          <w:rFonts w:asciiTheme="minorHAnsi" w:hAnsiTheme="minorHAnsi" w:cs="Arial"/>
        </w:rPr>
        <w:t xml:space="preserve"> různých vystoupení a společných akcí. Společně připravujeme projekty a kultu</w:t>
      </w:r>
      <w:r w:rsidR="00855A8B" w:rsidRPr="0093261D">
        <w:rPr>
          <w:rFonts w:asciiTheme="minorHAnsi" w:hAnsiTheme="minorHAnsi" w:cs="Arial"/>
        </w:rPr>
        <w:t>rní vystoupení. V průběhu roku</w:t>
      </w:r>
      <w:r w:rsidR="0093261D">
        <w:rPr>
          <w:rFonts w:asciiTheme="minorHAnsi" w:hAnsiTheme="minorHAnsi" w:cs="Arial"/>
        </w:rPr>
        <w:t xml:space="preserve"> probíhá </w:t>
      </w:r>
      <w:r w:rsidR="00D61EEC" w:rsidRPr="0093261D">
        <w:rPr>
          <w:rFonts w:asciiTheme="minorHAnsi" w:hAnsiTheme="minorHAnsi" w:cs="Arial"/>
        </w:rPr>
        <w:t xml:space="preserve">návštěva </w:t>
      </w:r>
      <w:r w:rsidR="00225C5F" w:rsidRPr="0093261D">
        <w:rPr>
          <w:rFonts w:asciiTheme="minorHAnsi" w:hAnsiTheme="minorHAnsi" w:cs="Arial"/>
        </w:rPr>
        <w:t>1.</w:t>
      </w:r>
      <w:r w:rsidR="0093261D">
        <w:rPr>
          <w:rFonts w:asciiTheme="minorHAnsi" w:hAnsiTheme="minorHAnsi" w:cs="Arial"/>
        </w:rPr>
        <w:t xml:space="preserve"> </w:t>
      </w:r>
      <w:r w:rsidR="00225C5F" w:rsidRPr="0093261D">
        <w:rPr>
          <w:rFonts w:asciiTheme="minorHAnsi" w:hAnsiTheme="minorHAnsi" w:cs="Arial"/>
        </w:rPr>
        <w:t>třídy s předškoláky. Děti se s</w:t>
      </w:r>
      <w:r w:rsidR="00A41402" w:rsidRPr="0093261D">
        <w:rPr>
          <w:rFonts w:asciiTheme="minorHAnsi" w:hAnsiTheme="minorHAnsi" w:cs="Arial"/>
        </w:rPr>
        <w:t>e</w:t>
      </w:r>
      <w:r w:rsidR="00225C5F" w:rsidRPr="0093261D">
        <w:rPr>
          <w:rFonts w:asciiTheme="minorHAnsi" w:hAnsiTheme="minorHAnsi" w:cs="Arial"/>
        </w:rPr>
        <w:t>známí s prostředím a jdou bez ostychu</w:t>
      </w:r>
      <w:r w:rsidRPr="0093261D">
        <w:rPr>
          <w:rFonts w:asciiTheme="minorHAnsi" w:hAnsiTheme="minorHAnsi" w:cs="Arial"/>
        </w:rPr>
        <w:t xml:space="preserve"> k zápisu do školy. Na oplátku chodí prvňáčci do školky předvést, co se za první rok naučili.</w:t>
      </w:r>
    </w:p>
    <w:p w:rsidR="00AF720C" w:rsidRPr="0093261D" w:rsidRDefault="00225C5F" w:rsidP="0093261D">
      <w:pPr>
        <w:pStyle w:val="Normlnweb"/>
        <w:spacing w:before="0" w:beforeAutospacing="0" w:after="120"/>
        <w:ind w:firstLine="709"/>
        <w:rPr>
          <w:rFonts w:asciiTheme="minorHAnsi" w:hAnsiTheme="minorHAnsi"/>
        </w:rPr>
      </w:pPr>
      <w:r w:rsidRPr="0093261D">
        <w:rPr>
          <w:rFonts w:asciiTheme="minorHAnsi" w:hAnsiTheme="minorHAnsi" w:cs="Arial"/>
        </w:rPr>
        <w:t>Jelikož se školka nachází vedle</w:t>
      </w:r>
      <w:r w:rsidR="00AF720C" w:rsidRPr="0093261D">
        <w:rPr>
          <w:rFonts w:asciiTheme="minorHAnsi" w:hAnsiTheme="minorHAnsi" w:cs="Arial"/>
        </w:rPr>
        <w:t xml:space="preserve"> vojenského výcvikového prostoru, pořádá pro nás armáda různé akce v rámci svých možností. Jsou to např. Dny otevřených dveří, kde si děti mohou prohlédnout veške</w:t>
      </w:r>
      <w:r w:rsidR="00CB1E37" w:rsidRPr="0093261D">
        <w:rPr>
          <w:rFonts w:asciiTheme="minorHAnsi" w:hAnsiTheme="minorHAnsi" w:cs="Arial"/>
        </w:rPr>
        <w:t>rou vojenskou techniku</w:t>
      </w:r>
      <w:r w:rsidR="00AF720C" w:rsidRPr="0093261D">
        <w:rPr>
          <w:rFonts w:asciiTheme="minorHAnsi" w:hAnsiTheme="minorHAnsi" w:cs="Arial"/>
        </w:rPr>
        <w:t>.</w:t>
      </w:r>
      <w:r w:rsidR="00855A8B" w:rsidRPr="0093261D">
        <w:rPr>
          <w:rFonts w:asciiTheme="minorHAnsi" w:hAnsiTheme="minorHAnsi" w:cs="Arial"/>
        </w:rPr>
        <w:t xml:space="preserve"> </w:t>
      </w:r>
    </w:p>
    <w:p w:rsidR="00AF720C" w:rsidRPr="0093261D" w:rsidRDefault="00AF720C" w:rsidP="0093261D">
      <w:pPr>
        <w:pStyle w:val="Normlnweb"/>
        <w:spacing w:before="0" w:beforeAutospacing="0" w:after="120"/>
        <w:ind w:firstLine="709"/>
        <w:rPr>
          <w:rFonts w:asciiTheme="minorHAnsi" w:hAnsiTheme="minorHAnsi"/>
        </w:rPr>
      </w:pPr>
      <w:r w:rsidRPr="0093261D">
        <w:rPr>
          <w:rFonts w:asciiTheme="minorHAnsi" w:hAnsiTheme="minorHAnsi" w:cs="Arial"/>
        </w:rPr>
        <w:t xml:space="preserve">Spolupracujeme také s maňáskovým divadlem „Sluníčko“ ze Šternberka, které nás pravidelně navštěvuje s různými představeními a dále </w:t>
      </w:r>
      <w:r w:rsidR="00855A8B" w:rsidRPr="0093261D">
        <w:rPr>
          <w:rFonts w:asciiTheme="minorHAnsi" w:hAnsiTheme="minorHAnsi" w:cs="Arial"/>
        </w:rPr>
        <w:t>udržujeme kontakt s „</w:t>
      </w:r>
      <w:proofErr w:type="spellStart"/>
      <w:r w:rsidR="00855A8B" w:rsidRPr="0093261D">
        <w:rPr>
          <w:rFonts w:asciiTheme="minorHAnsi" w:hAnsiTheme="minorHAnsi" w:cs="Arial"/>
        </w:rPr>
        <w:t>Pepino</w:t>
      </w:r>
      <w:proofErr w:type="spellEnd"/>
      <w:r w:rsidR="00855A8B" w:rsidRPr="0093261D">
        <w:rPr>
          <w:rFonts w:asciiTheme="minorHAnsi" w:hAnsiTheme="minorHAnsi" w:cs="Arial"/>
        </w:rPr>
        <w:t xml:space="preserve"> Prckem“</w:t>
      </w:r>
      <w:r w:rsidRPr="0093261D">
        <w:rPr>
          <w:rFonts w:asciiTheme="minorHAnsi" w:hAnsiTheme="minorHAnsi" w:cs="Arial"/>
        </w:rPr>
        <w:t xml:space="preserve">, který </w:t>
      </w:r>
      <w:r w:rsidR="007C5879" w:rsidRPr="0093261D">
        <w:rPr>
          <w:rFonts w:asciiTheme="minorHAnsi" w:hAnsiTheme="minorHAnsi" w:cs="Arial"/>
        </w:rPr>
        <w:t>pro naše děti pořádá karnevaly</w:t>
      </w:r>
      <w:r w:rsidR="00855A8B" w:rsidRPr="0093261D">
        <w:rPr>
          <w:rFonts w:asciiTheme="minorHAnsi" w:hAnsiTheme="minorHAnsi" w:cs="Arial"/>
        </w:rPr>
        <w:t>.</w:t>
      </w:r>
    </w:p>
    <w:p w:rsidR="00AF720C" w:rsidRPr="0093261D" w:rsidRDefault="00AF720C" w:rsidP="0093261D">
      <w:pPr>
        <w:pStyle w:val="Normlnweb"/>
        <w:spacing w:before="0" w:beforeAutospacing="0" w:after="120"/>
        <w:ind w:firstLine="709"/>
        <w:rPr>
          <w:rFonts w:asciiTheme="minorHAnsi" w:hAnsiTheme="minorHAnsi" w:cs="Arial"/>
        </w:rPr>
      </w:pPr>
      <w:r w:rsidRPr="0093261D">
        <w:rPr>
          <w:rFonts w:asciiTheme="minorHAnsi" w:hAnsiTheme="minorHAnsi" w:cs="Arial"/>
        </w:rPr>
        <w:lastRenderedPageBreak/>
        <w:t xml:space="preserve">Naše školka má ještě jednu neobvyklou spolupráci a to s Vojenskými lesy a </w:t>
      </w:r>
      <w:r w:rsidR="00CB1E37" w:rsidRPr="0093261D">
        <w:rPr>
          <w:rFonts w:asciiTheme="minorHAnsi" w:hAnsiTheme="minorHAnsi" w:cs="Arial"/>
        </w:rPr>
        <w:t>statky. Jejich lesní pedagogové seznamují děti s okolními lesy, jejich významem</w:t>
      </w:r>
      <w:r w:rsidRPr="0093261D">
        <w:rPr>
          <w:rFonts w:asciiTheme="minorHAnsi" w:hAnsiTheme="minorHAnsi" w:cs="Arial"/>
        </w:rPr>
        <w:t>,</w:t>
      </w:r>
      <w:r w:rsidR="00CB1E37" w:rsidRPr="0093261D">
        <w:rPr>
          <w:rFonts w:asciiTheme="minorHAnsi" w:hAnsiTheme="minorHAnsi" w:cs="Arial"/>
        </w:rPr>
        <w:t xml:space="preserve"> provádí</w:t>
      </w:r>
      <w:r w:rsidRPr="0093261D">
        <w:rPr>
          <w:rFonts w:asciiTheme="minorHAnsi" w:hAnsiTheme="minorHAnsi" w:cs="Arial"/>
        </w:rPr>
        <w:t xml:space="preserve"> ukázky zvířat a některých chráněných druhů ptáků a rostlin, které se vyskytují v lesích vojenského výcvikového prostoru.</w:t>
      </w:r>
    </w:p>
    <w:p w:rsidR="00855A8B" w:rsidRPr="0093261D" w:rsidRDefault="00855A8B" w:rsidP="0093261D">
      <w:pPr>
        <w:pStyle w:val="Normlnweb"/>
        <w:spacing w:before="0" w:beforeAutospacing="0" w:after="120"/>
        <w:ind w:firstLine="709"/>
        <w:rPr>
          <w:rFonts w:asciiTheme="minorHAnsi" w:hAnsiTheme="minorHAnsi" w:cs="Arial"/>
        </w:rPr>
      </w:pPr>
      <w:r w:rsidRPr="0093261D">
        <w:rPr>
          <w:rFonts w:asciiTheme="minorHAnsi" w:hAnsiTheme="minorHAnsi" w:cs="Arial"/>
        </w:rPr>
        <w:t>Jsme také zapojeni do projektu „</w:t>
      </w:r>
      <w:proofErr w:type="spellStart"/>
      <w:r w:rsidRPr="0093261D">
        <w:rPr>
          <w:rFonts w:asciiTheme="minorHAnsi" w:hAnsiTheme="minorHAnsi" w:cs="Arial"/>
        </w:rPr>
        <w:t>Recyklohraní</w:t>
      </w:r>
      <w:proofErr w:type="spellEnd"/>
      <w:r w:rsidRPr="0093261D">
        <w:rPr>
          <w:rFonts w:asciiTheme="minorHAnsi" w:hAnsiTheme="minorHAnsi" w:cs="Arial"/>
        </w:rPr>
        <w:t>“, což je školní recyklační program pod záštitou MŠMT České republiky</w:t>
      </w:r>
      <w:r w:rsidR="00D4525C" w:rsidRPr="0093261D">
        <w:rPr>
          <w:rFonts w:asciiTheme="minorHAnsi" w:hAnsiTheme="minorHAnsi" w:cs="Arial"/>
        </w:rPr>
        <w:t>, jehož cílem je hravou</w:t>
      </w:r>
      <w:r w:rsidR="00CB1E37" w:rsidRPr="0093261D">
        <w:rPr>
          <w:rFonts w:asciiTheme="minorHAnsi" w:hAnsiTheme="minorHAnsi" w:cs="Arial"/>
        </w:rPr>
        <w:t xml:space="preserve"> formou prohloubit znalosti dětí</w:t>
      </w:r>
      <w:r w:rsidR="00D4525C" w:rsidRPr="0093261D">
        <w:rPr>
          <w:rFonts w:asciiTheme="minorHAnsi" w:hAnsiTheme="minorHAnsi" w:cs="Arial"/>
        </w:rPr>
        <w:t xml:space="preserve"> v oblasti třídění a recyklace odpadu a umožnit jim osobní zkušenost</w:t>
      </w:r>
      <w:r w:rsidR="007C5879" w:rsidRPr="0093261D">
        <w:rPr>
          <w:rFonts w:asciiTheme="minorHAnsi" w:hAnsiTheme="minorHAnsi" w:cs="Arial"/>
        </w:rPr>
        <w:t xml:space="preserve"> se zpětným odběrem baterií a použitých drobných elektrozaří</w:t>
      </w:r>
      <w:r w:rsidR="00CB1E37" w:rsidRPr="0093261D">
        <w:rPr>
          <w:rFonts w:asciiTheme="minorHAnsi" w:hAnsiTheme="minorHAnsi" w:cs="Arial"/>
        </w:rPr>
        <w:t>ze</w:t>
      </w:r>
      <w:r w:rsidR="007C5879" w:rsidRPr="0093261D">
        <w:rPr>
          <w:rFonts w:asciiTheme="minorHAnsi" w:hAnsiTheme="minorHAnsi" w:cs="Arial"/>
        </w:rPr>
        <w:t>ní.</w:t>
      </w:r>
    </w:p>
    <w:p w:rsidR="00F8593B" w:rsidRPr="0093261D" w:rsidRDefault="007C5879" w:rsidP="0093261D">
      <w:pPr>
        <w:pStyle w:val="Normlnweb"/>
        <w:spacing w:before="120" w:beforeAutospacing="0" w:after="120"/>
        <w:ind w:firstLine="709"/>
        <w:rPr>
          <w:rFonts w:asciiTheme="minorHAnsi" w:hAnsiTheme="minorHAnsi"/>
        </w:rPr>
      </w:pPr>
      <w:r w:rsidRPr="0093261D">
        <w:rPr>
          <w:rFonts w:asciiTheme="minorHAnsi" w:hAnsiTheme="minorHAnsi" w:cs="Arial"/>
        </w:rPr>
        <w:t>Déle jsme zapojeni do projektu „Mrkvička“. Program poskytuje metodickou a informační podporu a umožňuje vzájemnou výměnu zkušeností mezi školkami v oblasti EWO.</w:t>
      </w:r>
      <w:r w:rsidR="00DC1E41" w:rsidRPr="0093261D">
        <w:rPr>
          <w:rFonts w:asciiTheme="minorHAnsi" w:hAnsiTheme="minorHAnsi" w:cs="Arial"/>
        </w:rPr>
        <w:t xml:space="preserve"> </w:t>
      </w:r>
      <w:r w:rsidRPr="0093261D">
        <w:rPr>
          <w:rFonts w:asciiTheme="minorHAnsi" w:hAnsiTheme="minorHAnsi" w:cs="Arial"/>
        </w:rPr>
        <w:t xml:space="preserve">Jako mateřská škola zapojená v celostátní síti Mrkvička soustavně usilujeme o kvalitní a </w:t>
      </w:r>
      <w:r w:rsidR="00DC1E41" w:rsidRPr="0093261D">
        <w:rPr>
          <w:rFonts w:asciiTheme="minorHAnsi" w:hAnsiTheme="minorHAnsi" w:cs="Arial"/>
        </w:rPr>
        <w:t>trvale se zlepšující zařazení ekologické/environmentální výchovy do celkového života mateřské školy.</w:t>
      </w:r>
      <w:r w:rsidR="00917A8F" w:rsidRPr="0093261D">
        <w:rPr>
          <w:rFonts w:asciiTheme="minorHAnsi" w:hAnsiTheme="minorHAnsi"/>
        </w:rPr>
        <w:t> </w:t>
      </w:r>
      <w:r w:rsidR="00AF720C" w:rsidRPr="0093261D">
        <w:rPr>
          <w:rFonts w:asciiTheme="minorHAnsi" w:hAnsiTheme="minorHAnsi"/>
        </w:rPr>
        <w:t>   </w:t>
      </w:r>
      <w:r w:rsidR="0093261D">
        <w:rPr>
          <w:rFonts w:asciiTheme="minorHAnsi" w:hAnsiTheme="minorHAnsi"/>
        </w:rPr>
        <w:t>                        </w:t>
      </w:r>
    </w:p>
    <w:p w:rsidR="00F8593B" w:rsidRPr="0093261D" w:rsidRDefault="00F8593B" w:rsidP="0093261D">
      <w:pPr>
        <w:autoSpaceDE w:val="0"/>
        <w:autoSpaceDN w:val="0"/>
        <w:adjustRightInd w:val="0"/>
        <w:spacing w:before="120" w:after="120" w:line="240" w:lineRule="auto"/>
        <w:rPr>
          <w:rFonts w:cs="Calibri-Bold"/>
          <w:b/>
          <w:bCs/>
          <w:color w:val="0000FF"/>
          <w:sz w:val="36"/>
          <w:szCs w:val="40"/>
        </w:rPr>
      </w:pPr>
      <w:r w:rsidRPr="0093261D">
        <w:rPr>
          <w:rFonts w:cs="Calibri-Bold"/>
          <w:b/>
          <w:bCs/>
          <w:color w:val="0000FF"/>
          <w:sz w:val="36"/>
          <w:szCs w:val="40"/>
        </w:rPr>
        <w:t>3. Podmínky vzdělávání</w:t>
      </w:r>
    </w:p>
    <w:p w:rsidR="00F8593B" w:rsidRPr="0093261D" w:rsidRDefault="00F8593B" w:rsidP="0093261D">
      <w:pPr>
        <w:autoSpaceDE w:val="0"/>
        <w:autoSpaceDN w:val="0"/>
        <w:adjustRightInd w:val="0"/>
        <w:spacing w:before="120" w:after="120" w:line="240" w:lineRule="auto"/>
        <w:rPr>
          <w:rFonts w:cs="Calibri-Bold"/>
          <w:b/>
          <w:bCs/>
          <w:color w:val="0000FF"/>
          <w:sz w:val="32"/>
          <w:szCs w:val="28"/>
        </w:rPr>
      </w:pPr>
      <w:r w:rsidRPr="0093261D">
        <w:rPr>
          <w:rFonts w:cs="Calibri-Bold"/>
          <w:b/>
          <w:bCs/>
          <w:color w:val="0000FF"/>
          <w:sz w:val="32"/>
          <w:szCs w:val="28"/>
        </w:rPr>
        <w:t>3.1 Věcné podmínky</w:t>
      </w:r>
    </w:p>
    <w:p w:rsidR="00F8593B" w:rsidRPr="0093261D" w:rsidRDefault="00F8593B" w:rsidP="0093261D">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Mateřská škola má dostatečně velké prostory a prostorové uspořádání, které vyhovuje</w:t>
      </w:r>
      <w:r w:rsidR="0093261D">
        <w:rPr>
          <w:rFonts w:cs="Calibri"/>
          <w:color w:val="000000"/>
          <w:sz w:val="24"/>
          <w:szCs w:val="24"/>
        </w:rPr>
        <w:t xml:space="preserve"> </w:t>
      </w:r>
      <w:r w:rsidRPr="0093261D">
        <w:rPr>
          <w:rFonts w:cs="Calibri"/>
          <w:color w:val="000000"/>
          <w:sz w:val="24"/>
          <w:szCs w:val="24"/>
        </w:rPr>
        <w:t>různým skupinovým i individuálním činnostem dětí.</w:t>
      </w:r>
    </w:p>
    <w:p w:rsidR="00F8593B" w:rsidRPr="0093261D" w:rsidRDefault="00F8593B" w:rsidP="0093261D">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Dětský nábytek, tělocvičné nářadí, hygienické zařízení jsou vyhovující, zdravotně</w:t>
      </w:r>
    </w:p>
    <w:p w:rsidR="00F8593B" w:rsidRPr="0093261D" w:rsidRDefault="00F8593B" w:rsidP="0093261D">
      <w:pPr>
        <w:autoSpaceDE w:val="0"/>
        <w:autoSpaceDN w:val="0"/>
        <w:adjustRightInd w:val="0"/>
        <w:spacing w:after="0" w:line="240" w:lineRule="auto"/>
        <w:rPr>
          <w:rFonts w:cs="Calibri"/>
          <w:color w:val="000000"/>
          <w:sz w:val="24"/>
          <w:szCs w:val="24"/>
        </w:rPr>
      </w:pPr>
      <w:r w:rsidRPr="0093261D">
        <w:rPr>
          <w:rFonts w:cs="Calibri"/>
          <w:color w:val="000000"/>
          <w:sz w:val="24"/>
          <w:szCs w:val="24"/>
        </w:rPr>
        <w:t>nezávadné, bezpečné a estetické. Hračky, hry, knihy jsou umístěny tak, aby je děti dobře</w:t>
      </w:r>
    </w:p>
    <w:p w:rsidR="00F8593B" w:rsidRPr="0093261D" w:rsidRDefault="00F8593B" w:rsidP="0093261D">
      <w:pPr>
        <w:autoSpaceDE w:val="0"/>
        <w:autoSpaceDN w:val="0"/>
        <w:adjustRightInd w:val="0"/>
        <w:spacing w:after="0" w:line="240" w:lineRule="auto"/>
        <w:rPr>
          <w:rFonts w:cs="Calibri"/>
          <w:color w:val="000000"/>
          <w:sz w:val="24"/>
          <w:szCs w:val="24"/>
        </w:rPr>
      </w:pPr>
      <w:r w:rsidRPr="0093261D">
        <w:rPr>
          <w:rFonts w:cs="Calibri"/>
          <w:color w:val="000000"/>
          <w:sz w:val="24"/>
          <w:szCs w:val="24"/>
        </w:rPr>
        <w:t>viděly, mohly si je samy brát a ukládat. Vybavení průběžně obnovujeme, doplňujeme a plně</w:t>
      </w:r>
    </w:p>
    <w:p w:rsidR="00F8593B" w:rsidRPr="0093261D" w:rsidRDefault="00F8593B" w:rsidP="0093261D">
      <w:pPr>
        <w:autoSpaceDE w:val="0"/>
        <w:autoSpaceDN w:val="0"/>
        <w:adjustRightInd w:val="0"/>
        <w:spacing w:after="0" w:line="240" w:lineRule="auto"/>
        <w:rPr>
          <w:rFonts w:cs="Calibri"/>
          <w:color w:val="000000"/>
          <w:sz w:val="24"/>
          <w:szCs w:val="24"/>
        </w:rPr>
      </w:pPr>
      <w:r w:rsidRPr="0093261D">
        <w:rPr>
          <w:rFonts w:cs="Calibri"/>
          <w:color w:val="000000"/>
          <w:sz w:val="24"/>
          <w:szCs w:val="24"/>
        </w:rPr>
        <w:t>využíváme.</w:t>
      </w:r>
    </w:p>
    <w:p w:rsidR="00F8593B" w:rsidRPr="0093261D" w:rsidRDefault="0093261D" w:rsidP="0093261D">
      <w:pPr>
        <w:autoSpaceDE w:val="0"/>
        <w:autoSpaceDN w:val="0"/>
        <w:adjustRightInd w:val="0"/>
        <w:spacing w:after="0" w:line="240" w:lineRule="auto"/>
        <w:rPr>
          <w:rFonts w:cs="Calibri"/>
          <w:color w:val="000000"/>
          <w:sz w:val="24"/>
          <w:szCs w:val="24"/>
        </w:rPr>
      </w:pPr>
      <w:r>
        <w:rPr>
          <w:rFonts w:cs="Calibri"/>
          <w:color w:val="000000"/>
          <w:sz w:val="24"/>
          <w:szCs w:val="24"/>
        </w:rPr>
        <w:t xml:space="preserve"> </w:t>
      </w:r>
      <w:r>
        <w:rPr>
          <w:rFonts w:cs="Calibri"/>
          <w:color w:val="000000"/>
          <w:sz w:val="24"/>
          <w:szCs w:val="24"/>
        </w:rPr>
        <w:tab/>
      </w:r>
      <w:r w:rsidR="00F8593B" w:rsidRPr="0093261D">
        <w:rPr>
          <w:rFonts w:cs="Calibri"/>
          <w:color w:val="000000"/>
          <w:sz w:val="24"/>
          <w:szCs w:val="24"/>
        </w:rPr>
        <w:t>Děti se svými výtvory podílejí na úpravě a výzdobě interiéru. Dětsk</w:t>
      </w:r>
      <w:r>
        <w:rPr>
          <w:rFonts w:cs="Calibri"/>
          <w:color w:val="000000"/>
          <w:sz w:val="24"/>
          <w:szCs w:val="24"/>
        </w:rPr>
        <w:t xml:space="preserve">é práce jsou </w:t>
      </w:r>
      <w:r w:rsidR="00F8593B" w:rsidRPr="0093261D">
        <w:rPr>
          <w:rFonts w:cs="Calibri"/>
          <w:color w:val="000000"/>
          <w:sz w:val="24"/>
          <w:szCs w:val="24"/>
        </w:rPr>
        <w:t>přístupné</w:t>
      </w:r>
      <w:r>
        <w:rPr>
          <w:rFonts w:cs="Calibri"/>
          <w:color w:val="000000"/>
          <w:sz w:val="24"/>
          <w:szCs w:val="24"/>
        </w:rPr>
        <w:t xml:space="preserve"> </w:t>
      </w:r>
      <w:r w:rsidR="00F8593B" w:rsidRPr="0093261D">
        <w:rPr>
          <w:rFonts w:cs="Calibri"/>
          <w:color w:val="000000"/>
          <w:sz w:val="24"/>
          <w:szCs w:val="24"/>
        </w:rPr>
        <w:t>rodičům.</w:t>
      </w:r>
    </w:p>
    <w:p w:rsidR="00F8593B" w:rsidRPr="0093261D" w:rsidRDefault="00F8593B" w:rsidP="0093261D">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Všechny vnitřní i venkovní prostory mateřské školy splňují bezpečnostní a hygienické</w:t>
      </w:r>
    </w:p>
    <w:p w:rsidR="00F8593B" w:rsidRDefault="00F8593B" w:rsidP="0093261D">
      <w:pPr>
        <w:autoSpaceDE w:val="0"/>
        <w:autoSpaceDN w:val="0"/>
        <w:adjustRightInd w:val="0"/>
        <w:spacing w:after="0" w:line="240" w:lineRule="auto"/>
        <w:rPr>
          <w:rFonts w:cs="Calibri"/>
          <w:color w:val="000000"/>
          <w:sz w:val="24"/>
          <w:szCs w:val="24"/>
        </w:rPr>
      </w:pPr>
      <w:r w:rsidRPr="0093261D">
        <w:rPr>
          <w:rFonts w:cs="Calibri"/>
          <w:color w:val="000000"/>
          <w:sz w:val="24"/>
          <w:szCs w:val="24"/>
        </w:rPr>
        <w:t>normy dle platných předpisů.</w:t>
      </w:r>
    </w:p>
    <w:p w:rsidR="0093261D" w:rsidRPr="0093261D" w:rsidRDefault="0093261D" w:rsidP="0093261D">
      <w:pPr>
        <w:autoSpaceDE w:val="0"/>
        <w:autoSpaceDN w:val="0"/>
        <w:adjustRightInd w:val="0"/>
        <w:spacing w:after="120" w:line="240" w:lineRule="auto"/>
        <w:rPr>
          <w:rFonts w:cs="Calibri"/>
          <w:color w:val="000000"/>
          <w:sz w:val="24"/>
          <w:szCs w:val="24"/>
        </w:rPr>
      </w:pPr>
    </w:p>
    <w:p w:rsidR="00F8593B" w:rsidRPr="0093261D" w:rsidRDefault="00F8593B" w:rsidP="0093261D">
      <w:pPr>
        <w:autoSpaceDE w:val="0"/>
        <w:autoSpaceDN w:val="0"/>
        <w:adjustRightInd w:val="0"/>
        <w:spacing w:before="120" w:after="120" w:line="240" w:lineRule="auto"/>
        <w:rPr>
          <w:rFonts w:cs="Calibri-Bold"/>
          <w:b/>
          <w:bCs/>
          <w:color w:val="0000FF"/>
          <w:sz w:val="32"/>
          <w:szCs w:val="28"/>
        </w:rPr>
      </w:pPr>
      <w:r w:rsidRPr="0093261D">
        <w:rPr>
          <w:rFonts w:cs="Calibri-Bold"/>
          <w:b/>
          <w:bCs/>
          <w:color w:val="0000FF"/>
          <w:sz w:val="32"/>
          <w:szCs w:val="28"/>
        </w:rPr>
        <w:t>3.2 Životospráva</w:t>
      </w:r>
    </w:p>
    <w:p w:rsidR="00F8593B" w:rsidRPr="0093261D" w:rsidRDefault="00F8593B" w:rsidP="0093261D">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Dětem je poskytována plnohodnotná a vyvážená strava dle předpisů. Je zachována</w:t>
      </w:r>
    </w:p>
    <w:p w:rsidR="00F8593B" w:rsidRPr="0093261D" w:rsidRDefault="00F8593B" w:rsidP="0093261D">
      <w:pPr>
        <w:autoSpaceDE w:val="0"/>
        <w:autoSpaceDN w:val="0"/>
        <w:adjustRightInd w:val="0"/>
        <w:spacing w:after="0" w:line="240" w:lineRule="auto"/>
        <w:rPr>
          <w:rFonts w:cs="Calibri"/>
          <w:color w:val="000000"/>
          <w:sz w:val="24"/>
          <w:szCs w:val="24"/>
        </w:rPr>
      </w:pPr>
      <w:r w:rsidRPr="0093261D">
        <w:rPr>
          <w:rFonts w:cs="Calibri"/>
          <w:color w:val="000000"/>
          <w:sz w:val="24"/>
          <w:szCs w:val="24"/>
        </w:rPr>
        <w:t>vhodná skladba jídelníčku. Děti mají stále k dispozi</w:t>
      </w:r>
      <w:r w:rsidR="008858E1" w:rsidRPr="0093261D">
        <w:rPr>
          <w:rFonts w:cs="Calibri"/>
          <w:color w:val="000000"/>
          <w:sz w:val="24"/>
          <w:szCs w:val="24"/>
        </w:rPr>
        <w:t>ci ve třídách dostatek tekutin,</w:t>
      </w:r>
      <w:r w:rsidR="000F03CF" w:rsidRPr="0093261D">
        <w:rPr>
          <w:rFonts w:cs="Calibri"/>
          <w:color w:val="000000"/>
          <w:sz w:val="24"/>
          <w:szCs w:val="24"/>
        </w:rPr>
        <w:t xml:space="preserve"> </w:t>
      </w:r>
      <w:r w:rsidRPr="0093261D">
        <w:rPr>
          <w:rFonts w:cs="Calibri"/>
          <w:color w:val="000000"/>
          <w:sz w:val="24"/>
          <w:szCs w:val="24"/>
        </w:rPr>
        <w:t>dbáme na</w:t>
      </w:r>
    </w:p>
    <w:p w:rsidR="00F8593B" w:rsidRPr="0093261D" w:rsidRDefault="00F8593B" w:rsidP="0093261D">
      <w:pPr>
        <w:autoSpaceDE w:val="0"/>
        <w:autoSpaceDN w:val="0"/>
        <w:adjustRightInd w:val="0"/>
        <w:spacing w:after="0" w:line="240" w:lineRule="auto"/>
        <w:rPr>
          <w:rFonts w:cs="Calibri"/>
          <w:color w:val="000000"/>
          <w:sz w:val="24"/>
          <w:szCs w:val="24"/>
        </w:rPr>
      </w:pPr>
      <w:r w:rsidRPr="0093261D">
        <w:rPr>
          <w:rFonts w:cs="Calibri"/>
          <w:color w:val="000000"/>
          <w:sz w:val="24"/>
          <w:szCs w:val="24"/>
        </w:rPr>
        <w:t>to, aby děti dodržovaly pitný režim, ve třídě je stolek, kde mají děti svůj hrníček a</w:t>
      </w:r>
    </w:p>
    <w:p w:rsidR="00F8593B" w:rsidRPr="0093261D" w:rsidRDefault="00F8593B" w:rsidP="0093261D">
      <w:pPr>
        <w:autoSpaceDE w:val="0"/>
        <w:autoSpaceDN w:val="0"/>
        <w:adjustRightInd w:val="0"/>
        <w:spacing w:after="0" w:line="240" w:lineRule="auto"/>
        <w:rPr>
          <w:rFonts w:cs="Calibri"/>
          <w:color w:val="000000"/>
          <w:sz w:val="24"/>
          <w:szCs w:val="24"/>
        </w:rPr>
      </w:pPr>
      <w:r w:rsidRPr="0093261D">
        <w:rPr>
          <w:rFonts w:cs="Calibri"/>
          <w:color w:val="000000"/>
          <w:sz w:val="24"/>
          <w:szCs w:val="24"/>
        </w:rPr>
        <w:t>kdykoliv si mohou nalít připravený nápoj. Mezi jednotlivými jídly dodržujeme maximálně 3</w:t>
      </w:r>
    </w:p>
    <w:p w:rsidR="00F8593B" w:rsidRPr="0093261D" w:rsidRDefault="00F8593B" w:rsidP="0093261D">
      <w:pPr>
        <w:autoSpaceDE w:val="0"/>
        <w:autoSpaceDN w:val="0"/>
        <w:adjustRightInd w:val="0"/>
        <w:spacing w:after="0" w:line="240" w:lineRule="auto"/>
        <w:rPr>
          <w:rFonts w:cs="Calibri"/>
          <w:color w:val="000000"/>
          <w:sz w:val="24"/>
          <w:szCs w:val="24"/>
        </w:rPr>
      </w:pPr>
      <w:r w:rsidRPr="0093261D">
        <w:rPr>
          <w:rFonts w:cs="Calibri"/>
          <w:color w:val="000000"/>
          <w:sz w:val="24"/>
          <w:szCs w:val="24"/>
        </w:rPr>
        <w:t>hodinový interval. Děti nenutíme do jídla, ale snažíme se, aby alespoň ochutnaly a naučily se</w:t>
      </w:r>
    </w:p>
    <w:p w:rsidR="00F8593B" w:rsidRPr="0093261D" w:rsidRDefault="00F8593B" w:rsidP="0093261D">
      <w:pPr>
        <w:autoSpaceDE w:val="0"/>
        <w:autoSpaceDN w:val="0"/>
        <w:adjustRightInd w:val="0"/>
        <w:spacing w:after="0" w:line="240" w:lineRule="auto"/>
        <w:rPr>
          <w:rFonts w:cs="Calibri"/>
          <w:color w:val="000000"/>
          <w:sz w:val="24"/>
          <w:szCs w:val="24"/>
        </w:rPr>
      </w:pPr>
      <w:r w:rsidRPr="0093261D">
        <w:rPr>
          <w:rFonts w:cs="Calibri"/>
          <w:color w:val="000000"/>
          <w:sz w:val="24"/>
          <w:szCs w:val="24"/>
        </w:rPr>
        <w:t>tak zdravému stravování.</w:t>
      </w:r>
    </w:p>
    <w:p w:rsidR="00F8593B" w:rsidRPr="0093261D" w:rsidRDefault="00F8593B" w:rsidP="0093261D">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Je zajištěn pravidelný denní řád, avšak natolik flexibilní, který nám umožňuje organizaci</w:t>
      </w:r>
    </w:p>
    <w:p w:rsidR="00F8593B" w:rsidRPr="0093261D" w:rsidRDefault="00F8593B" w:rsidP="0093261D">
      <w:pPr>
        <w:autoSpaceDE w:val="0"/>
        <w:autoSpaceDN w:val="0"/>
        <w:adjustRightInd w:val="0"/>
        <w:spacing w:after="0" w:line="240" w:lineRule="auto"/>
        <w:rPr>
          <w:rFonts w:cs="Calibri"/>
          <w:color w:val="000000"/>
          <w:sz w:val="24"/>
          <w:szCs w:val="24"/>
        </w:rPr>
      </w:pPr>
      <w:r w:rsidRPr="0093261D">
        <w:rPr>
          <w:rFonts w:cs="Calibri"/>
          <w:color w:val="000000"/>
          <w:sz w:val="24"/>
          <w:szCs w:val="24"/>
        </w:rPr>
        <w:t>činností během dne přizpůsobit potřebám a aktuální situaci.</w:t>
      </w:r>
    </w:p>
    <w:p w:rsidR="00F8593B" w:rsidRPr="0093261D" w:rsidRDefault="00F8593B" w:rsidP="0093261D">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Děti jsou každodenně 2 hodiny dopoledne venku, program činností je přizpůsobován</w:t>
      </w:r>
    </w:p>
    <w:p w:rsidR="00F8593B" w:rsidRPr="0093261D" w:rsidRDefault="00F8593B" w:rsidP="0093261D">
      <w:pPr>
        <w:autoSpaceDE w:val="0"/>
        <w:autoSpaceDN w:val="0"/>
        <w:adjustRightInd w:val="0"/>
        <w:spacing w:after="0" w:line="240" w:lineRule="auto"/>
        <w:rPr>
          <w:rFonts w:cs="Calibri"/>
          <w:color w:val="000000"/>
          <w:sz w:val="24"/>
          <w:szCs w:val="24"/>
        </w:rPr>
      </w:pPr>
      <w:r w:rsidRPr="0093261D">
        <w:rPr>
          <w:rFonts w:cs="Calibri"/>
          <w:color w:val="000000"/>
          <w:sz w:val="24"/>
          <w:szCs w:val="24"/>
        </w:rPr>
        <w:t>okamžité kvalitě ovzduší. V případě nepříznivého počasí mají děti dostatečný prostor</w:t>
      </w:r>
    </w:p>
    <w:p w:rsidR="00F8593B" w:rsidRPr="0093261D" w:rsidRDefault="00F8593B" w:rsidP="0093261D">
      <w:pPr>
        <w:autoSpaceDE w:val="0"/>
        <w:autoSpaceDN w:val="0"/>
        <w:adjustRightInd w:val="0"/>
        <w:spacing w:after="0" w:line="240" w:lineRule="auto"/>
        <w:rPr>
          <w:rFonts w:cs="Calibri"/>
          <w:color w:val="000000"/>
          <w:sz w:val="24"/>
          <w:szCs w:val="24"/>
        </w:rPr>
      </w:pPr>
      <w:r w:rsidRPr="0093261D">
        <w:rPr>
          <w:rFonts w:cs="Calibri"/>
          <w:color w:val="000000"/>
          <w:sz w:val="24"/>
          <w:szCs w:val="24"/>
        </w:rPr>
        <w:t>k pohybovému vyžití v prostorách mateřské školy.</w:t>
      </w:r>
    </w:p>
    <w:p w:rsidR="00504FD0" w:rsidRPr="0093261D" w:rsidRDefault="00F8593B" w:rsidP="0093261D">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V denním programu je respektována individuální potřeba aktivity, spánku a odpočinku.</w:t>
      </w:r>
      <w:r w:rsidR="0093261D">
        <w:rPr>
          <w:rFonts w:cs="Calibri"/>
          <w:color w:val="000000"/>
          <w:sz w:val="24"/>
          <w:szCs w:val="24"/>
        </w:rPr>
        <w:t xml:space="preserve"> </w:t>
      </w:r>
      <w:r w:rsidRPr="0093261D">
        <w:rPr>
          <w:rFonts w:cs="Calibri"/>
          <w:color w:val="000000"/>
          <w:sz w:val="24"/>
          <w:szCs w:val="24"/>
        </w:rPr>
        <w:t>Dětem s nižší potřebou spánku nabízíme jiný klidný program (kreslení, skládání puzzle,</w:t>
      </w:r>
      <w:r w:rsidR="0093261D">
        <w:rPr>
          <w:rFonts w:cs="Calibri"/>
          <w:color w:val="000000"/>
          <w:sz w:val="24"/>
          <w:szCs w:val="24"/>
        </w:rPr>
        <w:t xml:space="preserve"> </w:t>
      </w:r>
      <w:r w:rsidRPr="0093261D">
        <w:rPr>
          <w:rFonts w:cs="Calibri"/>
          <w:color w:val="000000"/>
          <w:sz w:val="24"/>
          <w:szCs w:val="24"/>
        </w:rPr>
        <w:t>prohlížení dětských knih</w:t>
      </w:r>
      <w:r w:rsidR="00D61EEC" w:rsidRPr="0093261D">
        <w:rPr>
          <w:rFonts w:cs="Calibri"/>
          <w:color w:val="000000"/>
          <w:sz w:val="24"/>
          <w:szCs w:val="24"/>
        </w:rPr>
        <w:t xml:space="preserve"> a časopisů, navlékání korálků,…</w:t>
      </w:r>
      <w:r w:rsidRPr="0093261D">
        <w:rPr>
          <w:rFonts w:cs="Calibri"/>
          <w:color w:val="000000"/>
          <w:sz w:val="24"/>
          <w:szCs w:val="24"/>
        </w:rPr>
        <w:t>)</w:t>
      </w:r>
      <w:r w:rsidR="0093261D">
        <w:rPr>
          <w:rFonts w:cs="Calibri"/>
          <w:color w:val="000000"/>
          <w:sz w:val="24"/>
          <w:szCs w:val="24"/>
        </w:rPr>
        <w:t xml:space="preserve"> </w:t>
      </w:r>
      <w:r w:rsidRPr="0093261D">
        <w:rPr>
          <w:rFonts w:cs="Calibri"/>
          <w:color w:val="000000"/>
        </w:rPr>
        <w:t>Chováme se podle zásad zdravého životního stylu a poskytujeme tak dětem přirozený vzo</w:t>
      </w:r>
      <w:r w:rsidR="00A41402" w:rsidRPr="0093261D">
        <w:rPr>
          <w:rFonts w:cs="Calibri"/>
          <w:color w:val="000000"/>
        </w:rPr>
        <w:t>r.</w:t>
      </w:r>
    </w:p>
    <w:p w:rsidR="00504FD0" w:rsidRPr="0093261D" w:rsidRDefault="00504FD0" w:rsidP="00F8593B">
      <w:pPr>
        <w:autoSpaceDE w:val="0"/>
        <w:autoSpaceDN w:val="0"/>
        <w:adjustRightInd w:val="0"/>
        <w:spacing w:after="0" w:line="240" w:lineRule="auto"/>
        <w:rPr>
          <w:rFonts w:cs="Calibri-Bold"/>
          <w:b/>
          <w:bCs/>
          <w:color w:val="0000FF"/>
          <w:sz w:val="28"/>
          <w:szCs w:val="28"/>
        </w:rPr>
      </w:pPr>
    </w:p>
    <w:p w:rsidR="00F8593B" w:rsidRPr="00FD10C3" w:rsidRDefault="00F8593B" w:rsidP="00FD10C3">
      <w:pPr>
        <w:autoSpaceDE w:val="0"/>
        <w:autoSpaceDN w:val="0"/>
        <w:adjustRightInd w:val="0"/>
        <w:spacing w:after="120" w:line="240" w:lineRule="auto"/>
        <w:rPr>
          <w:rFonts w:cs="Calibri-Bold"/>
          <w:b/>
          <w:bCs/>
          <w:color w:val="0000FF"/>
          <w:sz w:val="32"/>
          <w:szCs w:val="28"/>
        </w:rPr>
      </w:pPr>
      <w:r w:rsidRPr="0093261D">
        <w:rPr>
          <w:rFonts w:cs="Calibri-Bold"/>
          <w:b/>
          <w:bCs/>
          <w:color w:val="0000FF"/>
          <w:sz w:val="32"/>
          <w:szCs w:val="28"/>
        </w:rPr>
        <w:t>3.3 Psychosociální podmínky</w:t>
      </w:r>
    </w:p>
    <w:p w:rsidR="00F8593B" w:rsidRPr="0093261D" w:rsidRDefault="00F8593B" w:rsidP="0093261D">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 xml:space="preserve">Chceme, aby </w:t>
      </w:r>
      <w:r w:rsidR="008858E1" w:rsidRPr="0093261D">
        <w:rPr>
          <w:rFonts w:cs="Calibri"/>
          <w:color w:val="000000"/>
          <w:sz w:val="24"/>
          <w:szCs w:val="24"/>
        </w:rPr>
        <w:t>se v</w:t>
      </w:r>
      <w:r w:rsidR="009A6E97" w:rsidRPr="0093261D">
        <w:rPr>
          <w:rFonts w:cs="Calibri"/>
          <w:color w:val="000000"/>
          <w:sz w:val="24"/>
          <w:szCs w:val="24"/>
        </w:rPr>
        <w:t> </w:t>
      </w:r>
      <w:r w:rsidR="008858E1" w:rsidRPr="0093261D">
        <w:rPr>
          <w:rFonts w:cs="Calibri"/>
          <w:color w:val="000000"/>
          <w:sz w:val="24"/>
          <w:szCs w:val="24"/>
        </w:rPr>
        <w:t>naší</w:t>
      </w:r>
      <w:r w:rsidR="009A6E97" w:rsidRPr="0093261D">
        <w:rPr>
          <w:rFonts w:cs="Calibri"/>
          <w:color w:val="000000"/>
          <w:sz w:val="24"/>
          <w:szCs w:val="24"/>
        </w:rPr>
        <w:t xml:space="preserve"> </w:t>
      </w:r>
      <w:r w:rsidRPr="0093261D">
        <w:rPr>
          <w:rFonts w:cs="Calibri"/>
          <w:color w:val="000000"/>
          <w:sz w:val="24"/>
          <w:szCs w:val="24"/>
        </w:rPr>
        <w:t>MŠ děti i dospělí cítili dobře, spokojeně a bezpečně.</w:t>
      </w:r>
    </w:p>
    <w:p w:rsidR="00F8593B" w:rsidRPr="0093261D" w:rsidRDefault="00F8593B" w:rsidP="00FD10C3">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Postupná adaptace nově příchozích dětí probíhá ve spolupráci s rodiči, kteří mají možnost</w:t>
      </w:r>
      <w:r w:rsidR="00FD10C3">
        <w:rPr>
          <w:rFonts w:cs="Calibri"/>
          <w:color w:val="000000"/>
          <w:sz w:val="24"/>
          <w:szCs w:val="24"/>
        </w:rPr>
        <w:t xml:space="preserve"> </w:t>
      </w:r>
      <w:r w:rsidRPr="0093261D">
        <w:rPr>
          <w:rFonts w:cs="Calibri"/>
          <w:color w:val="000000"/>
          <w:sz w:val="24"/>
          <w:szCs w:val="24"/>
        </w:rPr>
        <w:t>dávat své dítě nejprve na kratší dobu pobytu v MŠ a postupně si zvykat na nové prostředí a</w:t>
      </w:r>
      <w:r w:rsidR="00FD10C3">
        <w:rPr>
          <w:rFonts w:cs="Calibri"/>
          <w:color w:val="000000"/>
          <w:sz w:val="24"/>
          <w:szCs w:val="24"/>
        </w:rPr>
        <w:t xml:space="preserve"> </w:t>
      </w:r>
      <w:r w:rsidRPr="0093261D">
        <w:rPr>
          <w:rFonts w:cs="Calibri"/>
          <w:color w:val="000000"/>
          <w:sz w:val="24"/>
          <w:szCs w:val="24"/>
        </w:rPr>
        <w:t>kolektiv. Ne vždy rodiče spolupracují ve prospěch svého dítěte.</w:t>
      </w:r>
    </w:p>
    <w:p w:rsidR="00F8593B" w:rsidRPr="0093261D" w:rsidRDefault="00F8593B" w:rsidP="00FD10C3">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Respektujeme individuální potřeby dětí. Žádné z dětí není zvýhodňováno nebo naopak</w:t>
      </w:r>
      <w:r w:rsidR="00FD10C3">
        <w:rPr>
          <w:rFonts w:cs="Calibri"/>
          <w:color w:val="000000"/>
          <w:sz w:val="24"/>
          <w:szCs w:val="24"/>
        </w:rPr>
        <w:t xml:space="preserve"> </w:t>
      </w:r>
      <w:r w:rsidRPr="0093261D">
        <w:rPr>
          <w:rFonts w:cs="Calibri"/>
          <w:color w:val="000000"/>
          <w:sz w:val="24"/>
          <w:szCs w:val="24"/>
        </w:rPr>
        <w:t>znevýhodňováno. Je dodržována zásada rovnosti ke všem dětem. Respektujeme volnost a</w:t>
      </w:r>
      <w:r w:rsidR="00FD10C3">
        <w:rPr>
          <w:rFonts w:cs="Calibri"/>
          <w:color w:val="000000"/>
          <w:sz w:val="24"/>
          <w:szCs w:val="24"/>
        </w:rPr>
        <w:t xml:space="preserve"> </w:t>
      </w:r>
      <w:r w:rsidRPr="0093261D">
        <w:rPr>
          <w:rFonts w:cs="Calibri"/>
          <w:color w:val="000000"/>
          <w:sz w:val="24"/>
          <w:szCs w:val="24"/>
        </w:rPr>
        <w:t>svobodu dětí. Jasné a srozumitelné pokyny nenarušují kamarádskou atmosféru ve třídách.</w:t>
      </w:r>
    </w:p>
    <w:p w:rsidR="00F8593B" w:rsidRPr="0093261D" w:rsidRDefault="00F8593B" w:rsidP="00FD10C3">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Svojí nabídkou aktivit děti stimulujeme, podporujeme a motivujeme ke každodenním</w:t>
      </w:r>
    </w:p>
    <w:p w:rsidR="00F8593B" w:rsidRPr="0093261D" w:rsidRDefault="00F8593B" w:rsidP="00F8593B">
      <w:pPr>
        <w:autoSpaceDE w:val="0"/>
        <w:autoSpaceDN w:val="0"/>
        <w:adjustRightInd w:val="0"/>
        <w:spacing w:after="0" w:line="240" w:lineRule="auto"/>
        <w:rPr>
          <w:rFonts w:cs="Calibri"/>
          <w:color w:val="000000"/>
          <w:sz w:val="24"/>
          <w:szCs w:val="24"/>
        </w:rPr>
      </w:pPr>
      <w:r w:rsidRPr="0093261D">
        <w:rPr>
          <w:rFonts w:cs="Calibri"/>
          <w:color w:val="000000"/>
          <w:sz w:val="24"/>
          <w:szCs w:val="24"/>
        </w:rPr>
        <w:t>činnostem.</w:t>
      </w:r>
    </w:p>
    <w:p w:rsidR="00F8593B" w:rsidRPr="0093261D" w:rsidRDefault="00F8593B" w:rsidP="00FD10C3">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Neexistuje jakákoliv manipulace s dítětem, podpora nezdravé soutěživosti mezi dětmi</w:t>
      </w:r>
    </w:p>
    <w:p w:rsidR="00F8593B" w:rsidRPr="0093261D" w:rsidRDefault="00F8593B" w:rsidP="00F8593B">
      <w:pPr>
        <w:autoSpaceDE w:val="0"/>
        <w:autoSpaceDN w:val="0"/>
        <w:adjustRightInd w:val="0"/>
        <w:spacing w:after="0" w:line="240" w:lineRule="auto"/>
        <w:rPr>
          <w:rFonts w:cs="Calibri"/>
          <w:color w:val="000000"/>
          <w:sz w:val="24"/>
          <w:szCs w:val="24"/>
        </w:rPr>
      </w:pPr>
      <w:r w:rsidRPr="0093261D">
        <w:rPr>
          <w:rFonts w:cs="Calibri"/>
          <w:color w:val="000000"/>
          <w:sz w:val="24"/>
          <w:szCs w:val="24"/>
        </w:rPr>
        <w:t>atd.</w:t>
      </w:r>
    </w:p>
    <w:p w:rsidR="00F8593B" w:rsidRPr="0093261D" w:rsidRDefault="00F8593B" w:rsidP="00FD10C3">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Výchovně vzdělávací nabídka činností a aktivit odpovídá mentalitě předškolního věku</w:t>
      </w:r>
    </w:p>
    <w:p w:rsidR="00F8593B" w:rsidRPr="0093261D" w:rsidRDefault="00F8593B" w:rsidP="00F8593B">
      <w:pPr>
        <w:autoSpaceDE w:val="0"/>
        <w:autoSpaceDN w:val="0"/>
        <w:adjustRightInd w:val="0"/>
        <w:spacing w:after="0" w:line="240" w:lineRule="auto"/>
        <w:rPr>
          <w:rFonts w:cs="Calibri"/>
          <w:color w:val="000000"/>
          <w:sz w:val="24"/>
          <w:szCs w:val="24"/>
        </w:rPr>
      </w:pPr>
      <w:r w:rsidRPr="0093261D">
        <w:rPr>
          <w:rFonts w:cs="Calibri"/>
          <w:color w:val="000000"/>
          <w:sz w:val="24"/>
          <w:szCs w:val="24"/>
        </w:rPr>
        <w:t>dětí a současně respektuje rozdílnost v potřebách dětí v MŠ. Děti jsou ze stran učitelek</w:t>
      </w:r>
    </w:p>
    <w:p w:rsidR="00F8593B" w:rsidRPr="0093261D" w:rsidRDefault="00F8593B" w:rsidP="00F8593B">
      <w:pPr>
        <w:autoSpaceDE w:val="0"/>
        <w:autoSpaceDN w:val="0"/>
        <w:adjustRightInd w:val="0"/>
        <w:spacing w:after="0" w:line="240" w:lineRule="auto"/>
        <w:rPr>
          <w:rFonts w:cs="Calibri"/>
          <w:color w:val="000000"/>
          <w:sz w:val="24"/>
          <w:szCs w:val="24"/>
        </w:rPr>
      </w:pPr>
      <w:r w:rsidRPr="0093261D">
        <w:rPr>
          <w:rFonts w:cs="Calibri"/>
          <w:color w:val="000000"/>
          <w:sz w:val="24"/>
          <w:szCs w:val="24"/>
        </w:rPr>
        <w:t>pozitivně motivovány a dostatečně oceňovány a chváleny. Paní učitelky kladně ovlivňují</w:t>
      </w:r>
    </w:p>
    <w:p w:rsidR="00F8593B" w:rsidRPr="0093261D" w:rsidRDefault="00F8593B" w:rsidP="00F8593B">
      <w:pPr>
        <w:autoSpaceDE w:val="0"/>
        <w:autoSpaceDN w:val="0"/>
        <w:adjustRightInd w:val="0"/>
        <w:spacing w:after="0" w:line="240" w:lineRule="auto"/>
        <w:rPr>
          <w:rFonts w:cs="Calibri"/>
          <w:color w:val="000000"/>
          <w:sz w:val="24"/>
          <w:szCs w:val="24"/>
        </w:rPr>
      </w:pPr>
      <w:r w:rsidRPr="0093261D">
        <w:rPr>
          <w:rFonts w:cs="Calibri"/>
          <w:color w:val="000000"/>
          <w:sz w:val="24"/>
          <w:szCs w:val="24"/>
        </w:rPr>
        <w:t>vztahy dětí ve třídě. Podporují vzájemnou důvěru, toleranci, pomoc a solidaritu,</w:t>
      </w:r>
    </w:p>
    <w:p w:rsidR="00F8593B" w:rsidRPr="0093261D" w:rsidRDefault="00F8593B" w:rsidP="00F8593B">
      <w:pPr>
        <w:autoSpaceDE w:val="0"/>
        <w:autoSpaceDN w:val="0"/>
        <w:adjustRightInd w:val="0"/>
        <w:spacing w:after="0" w:line="240" w:lineRule="auto"/>
        <w:rPr>
          <w:rFonts w:cs="Calibri"/>
          <w:color w:val="000000"/>
          <w:sz w:val="24"/>
          <w:szCs w:val="24"/>
        </w:rPr>
      </w:pPr>
      <w:r w:rsidRPr="0093261D">
        <w:rPr>
          <w:rFonts w:cs="Calibri"/>
          <w:color w:val="000000"/>
          <w:sz w:val="24"/>
          <w:szCs w:val="24"/>
        </w:rPr>
        <w:t>ohleduplnost, tvořivost.</w:t>
      </w:r>
    </w:p>
    <w:p w:rsidR="00F8593B" w:rsidRPr="0093261D" w:rsidRDefault="00F8593B" w:rsidP="00FD10C3">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Věnujeme se vztahům ve třídě a nenásilně je ovlivňujeme prosociálním směrem</w:t>
      </w:r>
    </w:p>
    <w:p w:rsidR="00504FD0" w:rsidRPr="0093261D" w:rsidRDefault="00F8593B" w:rsidP="00F8593B">
      <w:pPr>
        <w:autoSpaceDE w:val="0"/>
        <w:autoSpaceDN w:val="0"/>
        <w:adjustRightInd w:val="0"/>
        <w:spacing w:after="0" w:line="240" w:lineRule="auto"/>
        <w:rPr>
          <w:rFonts w:cs="Calibri"/>
          <w:color w:val="000000"/>
          <w:sz w:val="24"/>
          <w:szCs w:val="24"/>
        </w:rPr>
      </w:pPr>
      <w:r w:rsidRPr="0093261D">
        <w:rPr>
          <w:rFonts w:cs="Calibri"/>
          <w:color w:val="000000"/>
          <w:sz w:val="24"/>
          <w:szCs w:val="24"/>
        </w:rPr>
        <w:t>(prevence šikany).</w:t>
      </w:r>
    </w:p>
    <w:p w:rsidR="00F8593B" w:rsidRPr="0093261D" w:rsidRDefault="00F8593B" w:rsidP="00F8593B">
      <w:pPr>
        <w:autoSpaceDE w:val="0"/>
        <w:autoSpaceDN w:val="0"/>
        <w:adjustRightInd w:val="0"/>
        <w:spacing w:after="0" w:line="240" w:lineRule="auto"/>
        <w:rPr>
          <w:rFonts w:cs="Calibri"/>
          <w:color w:val="000000"/>
          <w:sz w:val="24"/>
          <w:szCs w:val="24"/>
        </w:rPr>
      </w:pPr>
    </w:p>
    <w:p w:rsidR="00F8593B" w:rsidRPr="0093261D" w:rsidRDefault="00F8593B" w:rsidP="00FD10C3">
      <w:pPr>
        <w:autoSpaceDE w:val="0"/>
        <w:autoSpaceDN w:val="0"/>
        <w:adjustRightInd w:val="0"/>
        <w:spacing w:after="120" w:line="240" w:lineRule="auto"/>
        <w:rPr>
          <w:rFonts w:cs="Calibri-Bold"/>
          <w:b/>
          <w:bCs/>
          <w:color w:val="0000FF"/>
          <w:sz w:val="32"/>
          <w:szCs w:val="28"/>
        </w:rPr>
      </w:pPr>
      <w:r w:rsidRPr="0093261D">
        <w:rPr>
          <w:rFonts w:cs="Calibri-Bold"/>
          <w:b/>
          <w:bCs/>
          <w:color w:val="0000FF"/>
          <w:sz w:val="32"/>
          <w:szCs w:val="28"/>
        </w:rPr>
        <w:t>3.4 Organizační podmínky</w:t>
      </w:r>
    </w:p>
    <w:p w:rsidR="00F8593B" w:rsidRPr="0093261D" w:rsidRDefault="00F8593B" w:rsidP="00FD10C3">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Denní řád MŠ je dostatečně pružný. Plánování všech činností vychází z potřeb a zájmů</w:t>
      </w:r>
    </w:p>
    <w:p w:rsidR="00F8593B" w:rsidRPr="0093261D" w:rsidRDefault="00F8593B" w:rsidP="00F8593B">
      <w:pPr>
        <w:autoSpaceDE w:val="0"/>
        <w:autoSpaceDN w:val="0"/>
        <w:adjustRightInd w:val="0"/>
        <w:spacing w:after="0" w:line="240" w:lineRule="auto"/>
        <w:rPr>
          <w:rFonts w:cs="Calibri"/>
          <w:color w:val="000000"/>
          <w:sz w:val="24"/>
          <w:szCs w:val="24"/>
        </w:rPr>
      </w:pPr>
      <w:r w:rsidRPr="0093261D">
        <w:rPr>
          <w:rFonts w:cs="Calibri"/>
          <w:color w:val="000000"/>
          <w:sz w:val="24"/>
          <w:szCs w:val="24"/>
        </w:rPr>
        <w:t>dětí, vyhovuje tak individuálním vzdělávacím potřebám a možnostem dětí.</w:t>
      </w:r>
    </w:p>
    <w:p w:rsidR="00F8593B" w:rsidRPr="0093261D" w:rsidRDefault="00F8593B" w:rsidP="00FD10C3">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Do týdenního výchovně-vzdělávacího programu jsou pravidelně zařazovány řízené</w:t>
      </w:r>
    </w:p>
    <w:p w:rsidR="00F8593B" w:rsidRPr="0093261D" w:rsidRDefault="00F8593B" w:rsidP="00F8593B">
      <w:pPr>
        <w:autoSpaceDE w:val="0"/>
        <w:autoSpaceDN w:val="0"/>
        <w:adjustRightInd w:val="0"/>
        <w:spacing w:after="0" w:line="240" w:lineRule="auto"/>
        <w:rPr>
          <w:rFonts w:cs="Calibri"/>
          <w:color w:val="000000"/>
          <w:sz w:val="24"/>
          <w:szCs w:val="24"/>
        </w:rPr>
      </w:pPr>
      <w:r w:rsidRPr="0093261D">
        <w:rPr>
          <w:rFonts w:cs="Calibri"/>
          <w:color w:val="000000"/>
          <w:sz w:val="24"/>
          <w:szCs w:val="24"/>
        </w:rPr>
        <w:t>preventivní pohybové aktivity (pobyt dětí v tělocvičně, pobyt dětí v přírodě nebo na školní</w:t>
      </w:r>
    </w:p>
    <w:p w:rsidR="003522B6" w:rsidRPr="0093261D" w:rsidRDefault="00E27F53" w:rsidP="00F8593B">
      <w:pPr>
        <w:autoSpaceDE w:val="0"/>
        <w:autoSpaceDN w:val="0"/>
        <w:adjustRightInd w:val="0"/>
        <w:spacing w:after="0" w:line="240" w:lineRule="auto"/>
        <w:rPr>
          <w:rFonts w:cs="Calibri"/>
          <w:color w:val="000000"/>
          <w:sz w:val="24"/>
          <w:szCs w:val="24"/>
        </w:rPr>
      </w:pPr>
      <w:r w:rsidRPr="0093261D">
        <w:rPr>
          <w:rFonts w:cs="Calibri"/>
          <w:color w:val="000000"/>
          <w:sz w:val="24"/>
          <w:szCs w:val="24"/>
        </w:rPr>
        <w:t>zahradě atd.). Ve třídě</w:t>
      </w:r>
      <w:r w:rsidR="00D61EEC" w:rsidRPr="0093261D">
        <w:rPr>
          <w:rFonts w:cs="Calibri"/>
          <w:color w:val="000000"/>
          <w:sz w:val="24"/>
          <w:szCs w:val="24"/>
        </w:rPr>
        <w:t xml:space="preserve"> </w:t>
      </w:r>
      <w:r w:rsidR="00F8593B" w:rsidRPr="0093261D">
        <w:rPr>
          <w:rFonts w:cs="Calibri"/>
          <w:color w:val="000000"/>
          <w:sz w:val="24"/>
          <w:szCs w:val="24"/>
        </w:rPr>
        <w:t>s</w:t>
      </w:r>
      <w:r w:rsidR="008858E1" w:rsidRPr="0093261D">
        <w:rPr>
          <w:rFonts w:cs="Calibri"/>
          <w:color w:val="000000"/>
          <w:sz w:val="24"/>
          <w:szCs w:val="24"/>
        </w:rPr>
        <w:t>e děti</w:t>
      </w:r>
      <w:r w:rsidR="00D61EEC" w:rsidRPr="0093261D">
        <w:rPr>
          <w:rFonts w:cs="Calibri"/>
          <w:color w:val="000000"/>
          <w:sz w:val="24"/>
          <w:szCs w:val="24"/>
        </w:rPr>
        <w:t>,</w:t>
      </w:r>
      <w:r w:rsidR="008858E1" w:rsidRPr="0093261D">
        <w:rPr>
          <w:rFonts w:cs="Calibri"/>
          <w:color w:val="000000"/>
          <w:sz w:val="24"/>
          <w:szCs w:val="24"/>
        </w:rPr>
        <w:t xml:space="preserve"> pod vedením učitelek</w:t>
      </w:r>
      <w:r w:rsidR="00D61EEC" w:rsidRPr="0093261D">
        <w:rPr>
          <w:rFonts w:cs="Calibri"/>
          <w:color w:val="000000"/>
          <w:sz w:val="24"/>
          <w:szCs w:val="24"/>
        </w:rPr>
        <w:t xml:space="preserve">, </w:t>
      </w:r>
      <w:r w:rsidR="00F8593B" w:rsidRPr="0093261D">
        <w:rPr>
          <w:rFonts w:cs="Calibri"/>
          <w:color w:val="000000"/>
          <w:sz w:val="24"/>
          <w:szCs w:val="24"/>
        </w:rPr>
        <w:t>během volné činnosti</w:t>
      </w:r>
      <w:r w:rsidR="00FD10C3">
        <w:rPr>
          <w:rFonts w:cs="Calibri"/>
          <w:color w:val="000000"/>
          <w:sz w:val="24"/>
          <w:szCs w:val="24"/>
        </w:rPr>
        <w:t xml:space="preserve"> pohybují </w:t>
      </w:r>
      <w:r w:rsidR="00F8593B" w:rsidRPr="0093261D">
        <w:rPr>
          <w:rFonts w:cs="Calibri"/>
          <w:color w:val="000000"/>
          <w:sz w:val="24"/>
          <w:szCs w:val="24"/>
        </w:rPr>
        <w:t>spontánně v centrech aktivit nebo se účastní řízených činností. Děti mají dostatek</w:t>
      </w:r>
      <w:r w:rsidR="00FD10C3">
        <w:rPr>
          <w:rFonts w:cs="Calibri"/>
          <w:color w:val="000000"/>
          <w:sz w:val="24"/>
          <w:szCs w:val="24"/>
        </w:rPr>
        <w:t xml:space="preserve"> času, </w:t>
      </w:r>
      <w:r w:rsidR="00F8593B" w:rsidRPr="0093261D">
        <w:rPr>
          <w:rFonts w:cs="Calibri"/>
          <w:color w:val="000000"/>
          <w:sz w:val="24"/>
          <w:szCs w:val="24"/>
        </w:rPr>
        <w:t>prostoru i podnětů pro spontánní hru. Ze stran učitelek jsou děti podněcovány k</w:t>
      </w:r>
      <w:r w:rsidR="00FD10C3">
        <w:rPr>
          <w:rFonts w:cs="Calibri"/>
          <w:color w:val="000000"/>
          <w:sz w:val="24"/>
          <w:szCs w:val="24"/>
        </w:rPr>
        <w:t> </w:t>
      </w:r>
      <w:r w:rsidR="00F8593B" w:rsidRPr="0093261D">
        <w:rPr>
          <w:rFonts w:cs="Calibri"/>
          <w:color w:val="000000"/>
          <w:sz w:val="24"/>
          <w:szCs w:val="24"/>
        </w:rPr>
        <w:t>vlastní</w:t>
      </w:r>
      <w:r w:rsidR="00FD10C3">
        <w:rPr>
          <w:rFonts w:cs="Calibri"/>
          <w:color w:val="000000"/>
          <w:sz w:val="24"/>
          <w:szCs w:val="24"/>
        </w:rPr>
        <w:t xml:space="preserve"> </w:t>
      </w:r>
      <w:r w:rsidR="00F8593B" w:rsidRPr="0093261D">
        <w:rPr>
          <w:rFonts w:cs="Calibri"/>
          <w:color w:val="000000"/>
          <w:sz w:val="24"/>
          <w:szCs w:val="24"/>
        </w:rPr>
        <w:t>iniciativě a experimentování. Děti se mohou účastnit individuálních, skupinových i</w:t>
      </w:r>
      <w:r w:rsidR="00FD10C3">
        <w:rPr>
          <w:rFonts w:cs="Calibri"/>
          <w:color w:val="000000"/>
          <w:sz w:val="24"/>
          <w:szCs w:val="24"/>
        </w:rPr>
        <w:t xml:space="preserve"> </w:t>
      </w:r>
      <w:r w:rsidR="00F8593B" w:rsidRPr="0093261D">
        <w:rPr>
          <w:rFonts w:cs="Calibri"/>
          <w:color w:val="000000"/>
          <w:sz w:val="24"/>
          <w:szCs w:val="24"/>
        </w:rPr>
        <w:t>frontálních činností podle vlastního uvážení a vhodné motivace učitelek. Zároveň mají děti</w:t>
      </w:r>
      <w:r w:rsidR="00FD10C3">
        <w:rPr>
          <w:rFonts w:cs="Calibri"/>
          <w:color w:val="000000"/>
          <w:sz w:val="24"/>
          <w:szCs w:val="24"/>
        </w:rPr>
        <w:t xml:space="preserve"> </w:t>
      </w:r>
      <w:r w:rsidR="00F8593B" w:rsidRPr="0093261D">
        <w:rPr>
          <w:rFonts w:cs="Calibri"/>
          <w:color w:val="000000"/>
          <w:sz w:val="24"/>
          <w:szCs w:val="24"/>
        </w:rPr>
        <w:t>možnost neúčastnit se společných aktivit a využít klidového koutku.</w:t>
      </w:r>
    </w:p>
    <w:p w:rsidR="00504FD0" w:rsidRPr="0093261D" w:rsidRDefault="00504FD0" w:rsidP="00F8593B">
      <w:pPr>
        <w:autoSpaceDE w:val="0"/>
        <w:autoSpaceDN w:val="0"/>
        <w:adjustRightInd w:val="0"/>
        <w:spacing w:after="0" w:line="240" w:lineRule="auto"/>
        <w:rPr>
          <w:rFonts w:cs="Calibri"/>
          <w:color w:val="000000"/>
          <w:sz w:val="24"/>
          <w:szCs w:val="24"/>
        </w:rPr>
      </w:pPr>
    </w:p>
    <w:p w:rsidR="00504FD0" w:rsidRPr="0093261D" w:rsidRDefault="00504FD0" w:rsidP="00F8593B">
      <w:pPr>
        <w:autoSpaceDE w:val="0"/>
        <w:autoSpaceDN w:val="0"/>
        <w:adjustRightInd w:val="0"/>
        <w:spacing w:after="0" w:line="240" w:lineRule="auto"/>
        <w:rPr>
          <w:rFonts w:cs="Calibri"/>
          <w:color w:val="000000"/>
          <w:sz w:val="24"/>
          <w:szCs w:val="24"/>
        </w:rPr>
      </w:pPr>
    </w:p>
    <w:p w:rsidR="00504FD0" w:rsidRPr="0093261D" w:rsidRDefault="00504FD0" w:rsidP="00F8593B">
      <w:pPr>
        <w:autoSpaceDE w:val="0"/>
        <w:autoSpaceDN w:val="0"/>
        <w:adjustRightInd w:val="0"/>
        <w:spacing w:after="0" w:line="240" w:lineRule="auto"/>
        <w:rPr>
          <w:rFonts w:cs="Calibri"/>
          <w:color w:val="000000"/>
          <w:sz w:val="24"/>
          <w:szCs w:val="24"/>
        </w:rPr>
      </w:pPr>
    </w:p>
    <w:p w:rsidR="00504FD0" w:rsidRPr="0093261D" w:rsidRDefault="00504FD0" w:rsidP="00F8593B">
      <w:pPr>
        <w:autoSpaceDE w:val="0"/>
        <w:autoSpaceDN w:val="0"/>
        <w:adjustRightInd w:val="0"/>
        <w:spacing w:after="0" w:line="240" w:lineRule="auto"/>
        <w:rPr>
          <w:rFonts w:cs="Calibri"/>
          <w:color w:val="000000"/>
          <w:sz w:val="24"/>
          <w:szCs w:val="24"/>
        </w:rPr>
      </w:pPr>
    </w:p>
    <w:p w:rsidR="00504FD0" w:rsidRPr="0093261D" w:rsidRDefault="00504FD0" w:rsidP="00F8593B">
      <w:pPr>
        <w:autoSpaceDE w:val="0"/>
        <w:autoSpaceDN w:val="0"/>
        <w:adjustRightInd w:val="0"/>
        <w:spacing w:after="0" w:line="240" w:lineRule="auto"/>
        <w:rPr>
          <w:rFonts w:cs="Calibri"/>
          <w:color w:val="000000"/>
          <w:sz w:val="24"/>
          <w:szCs w:val="24"/>
        </w:rPr>
      </w:pPr>
    </w:p>
    <w:p w:rsidR="00CB1E37" w:rsidRPr="0093261D" w:rsidRDefault="00FD10C3" w:rsidP="00FD10C3">
      <w:pPr>
        <w:rPr>
          <w:rFonts w:cs="Calibri-Bold"/>
          <w:b/>
          <w:bCs/>
          <w:color w:val="000000"/>
          <w:sz w:val="40"/>
          <w:szCs w:val="40"/>
        </w:rPr>
      </w:pPr>
      <w:r>
        <w:rPr>
          <w:rFonts w:cs="Calibri-Bold"/>
          <w:b/>
          <w:bCs/>
          <w:color w:val="000000"/>
          <w:sz w:val="40"/>
          <w:szCs w:val="40"/>
        </w:rPr>
        <w:br w:type="page"/>
      </w:r>
    </w:p>
    <w:p w:rsidR="00F8593B" w:rsidRPr="00FD10C3" w:rsidRDefault="00F8593B" w:rsidP="00F8593B">
      <w:pPr>
        <w:autoSpaceDE w:val="0"/>
        <w:autoSpaceDN w:val="0"/>
        <w:adjustRightInd w:val="0"/>
        <w:spacing w:after="0" w:line="240" w:lineRule="auto"/>
        <w:rPr>
          <w:rFonts w:cs="Calibri-Bold"/>
          <w:b/>
          <w:bCs/>
          <w:color w:val="000000"/>
          <w:sz w:val="36"/>
          <w:szCs w:val="40"/>
        </w:rPr>
      </w:pPr>
      <w:r w:rsidRPr="00FD10C3">
        <w:rPr>
          <w:rFonts w:cs="Calibri-Bold"/>
          <w:b/>
          <w:bCs/>
          <w:color w:val="000000"/>
          <w:sz w:val="36"/>
          <w:szCs w:val="40"/>
        </w:rPr>
        <w:lastRenderedPageBreak/>
        <w:t>Uspořádání dne v</w:t>
      </w:r>
      <w:r w:rsidR="00504FD0" w:rsidRPr="00FD10C3">
        <w:rPr>
          <w:rFonts w:cs="Calibri-Bold"/>
          <w:b/>
          <w:bCs/>
          <w:color w:val="000000"/>
          <w:sz w:val="36"/>
          <w:szCs w:val="40"/>
        </w:rPr>
        <w:t> </w:t>
      </w:r>
      <w:r w:rsidRPr="00FD10C3">
        <w:rPr>
          <w:rFonts w:cs="Calibri-Bold"/>
          <w:b/>
          <w:bCs/>
          <w:color w:val="000000"/>
          <w:sz w:val="36"/>
          <w:szCs w:val="40"/>
        </w:rPr>
        <w:t>MŠ</w:t>
      </w:r>
    </w:p>
    <w:p w:rsidR="00504FD0" w:rsidRPr="0093261D" w:rsidRDefault="00504FD0" w:rsidP="00F8593B">
      <w:pPr>
        <w:autoSpaceDE w:val="0"/>
        <w:autoSpaceDN w:val="0"/>
        <w:adjustRightInd w:val="0"/>
        <w:spacing w:after="0" w:line="240" w:lineRule="auto"/>
        <w:rPr>
          <w:rFonts w:cs="Calibri"/>
          <w:color w:val="000000"/>
          <w:sz w:val="24"/>
          <w:szCs w:val="24"/>
        </w:rPr>
      </w:pPr>
    </w:p>
    <w:p w:rsidR="00F8593B" w:rsidRPr="0093261D" w:rsidRDefault="00F8593B" w:rsidP="00F8593B">
      <w:pPr>
        <w:autoSpaceDE w:val="0"/>
        <w:autoSpaceDN w:val="0"/>
        <w:adjustRightInd w:val="0"/>
        <w:spacing w:after="0" w:line="240" w:lineRule="auto"/>
        <w:rPr>
          <w:rFonts w:cs="Calibri-Bold"/>
          <w:b/>
          <w:bCs/>
          <w:color w:val="000000"/>
          <w:sz w:val="24"/>
          <w:szCs w:val="24"/>
        </w:rPr>
      </w:pPr>
    </w:p>
    <w:p w:rsidR="00607D6A" w:rsidRPr="0093261D" w:rsidRDefault="00C90E99" w:rsidP="00F8593B">
      <w:pPr>
        <w:autoSpaceDE w:val="0"/>
        <w:autoSpaceDN w:val="0"/>
        <w:adjustRightInd w:val="0"/>
        <w:spacing w:after="0" w:line="240" w:lineRule="auto"/>
        <w:rPr>
          <w:rFonts w:cs="Calibri"/>
          <w:color w:val="000000"/>
          <w:sz w:val="24"/>
          <w:szCs w:val="24"/>
        </w:rPr>
      </w:pPr>
      <w:r>
        <w:rPr>
          <w:rFonts w:cs="Calibri-Bold"/>
          <w:b/>
          <w:bCs/>
          <w:color w:val="000000"/>
          <w:sz w:val="24"/>
          <w:szCs w:val="24"/>
        </w:rPr>
        <w:t>6.15</w:t>
      </w:r>
      <w:r w:rsidR="003321A8" w:rsidRPr="0093261D">
        <w:rPr>
          <w:rFonts w:cs="Calibri-Bold"/>
          <w:b/>
          <w:bCs/>
          <w:color w:val="000000"/>
          <w:sz w:val="24"/>
          <w:szCs w:val="24"/>
        </w:rPr>
        <w:t xml:space="preserve"> – 8.00</w:t>
      </w:r>
      <w:r w:rsidR="00F8593B" w:rsidRPr="0093261D">
        <w:rPr>
          <w:rFonts w:cs="Calibri-Bold"/>
          <w:b/>
          <w:bCs/>
          <w:color w:val="000000"/>
          <w:sz w:val="24"/>
          <w:szCs w:val="24"/>
        </w:rPr>
        <w:t xml:space="preserve"> </w:t>
      </w:r>
      <w:r w:rsidR="00F8593B" w:rsidRPr="0093261D">
        <w:rPr>
          <w:rFonts w:cs="Calibri"/>
          <w:color w:val="000000"/>
          <w:sz w:val="24"/>
          <w:szCs w:val="24"/>
        </w:rPr>
        <w:t>- scházení dětí do 8.00 hodin</w:t>
      </w:r>
    </w:p>
    <w:p w:rsidR="00F8593B" w:rsidRPr="0093261D" w:rsidRDefault="00607D6A" w:rsidP="00F8593B">
      <w:p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                       </w:t>
      </w:r>
      <w:r w:rsidR="00F8593B" w:rsidRPr="0093261D">
        <w:rPr>
          <w:rFonts w:cs="Calibri"/>
          <w:color w:val="000000"/>
          <w:sz w:val="24"/>
          <w:szCs w:val="24"/>
        </w:rPr>
        <w:t>- ranní hry, individuální logopedická péče, smyslové hry,</w:t>
      </w:r>
    </w:p>
    <w:p w:rsidR="00F8593B" w:rsidRPr="0093261D" w:rsidRDefault="00607D6A" w:rsidP="00F8593B">
      <w:p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                       </w:t>
      </w:r>
      <w:r w:rsidR="00F8593B" w:rsidRPr="0093261D">
        <w:rPr>
          <w:rFonts w:cs="Calibri"/>
          <w:color w:val="000000"/>
          <w:sz w:val="24"/>
          <w:szCs w:val="24"/>
        </w:rPr>
        <w:t>- ranní kruh</w:t>
      </w:r>
    </w:p>
    <w:p w:rsidR="00F8593B" w:rsidRPr="0093261D" w:rsidRDefault="00607D6A" w:rsidP="00F8593B">
      <w:p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                       </w:t>
      </w:r>
      <w:r w:rsidR="00F8593B" w:rsidRPr="0093261D">
        <w:rPr>
          <w:rFonts w:cs="Calibri"/>
          <w:color w:val="000000"/>
          <w:sz w:val="24"/>
          <w:szCs w:val="24"/>
        </w:rPr>
        <w:t>- didakticky cílené činnost</w:t>
      </w:r>
      <w:r w:rsidR="0056177B" w:rsidRPr="0093261D">
        <w:rPr>
          <w:rFonts w:cs="Calibri"/>
          <w:color w:val="000000"/>
          <w:sz w:val="24"/>
          <w:szCs w:val="24"/>
        </w:rPr>
        <w:t>i (záměrné i spontánní učení</w:t>
      </w:r>
      <w:r w:rsidR="008858E1" w:rsidRPr="0093261D">
        <w:rPr>
          <w:rFonts w:cs="Calibri"/>
          <w:color w:val="000000"/>
          <w:sz w:val="24"/>
          <w:szCs w:val="24"/>
        </w:rPr>
        <w:t xml:space="preserve">) </w:t>
      </w:r>
      <w:r w:rsidR="00F8593B" w:rsidRPr="0093261D">
        <w:rPr>
          <w:rFonts w:cs="Calibri"/>
          <w:color w:val="000000"/>
          <w:sz w:val="24"/>
          <w:szCs w:val="24"/>
        </w:rPr>
        <w:t>ve skupinkách,</w:t>
      </w:r>
    </w:p>
    <w:p w:rsidR="00607D6A" w:rsidRPr="0093261D" w:rsidRDefault="00607D6A" w:rsidP="008858E1">
      <w:p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       </w:t>
      </w:r>
      <w:r w:rsidR="003321A8" w:rsidRPr="0093261D">
        <w:rPr>
          <w:rFonts w:cs="Calibri"/>
          <w:color w:val="000000"/>
          <w:sz w:val="24"/>
          <w:szCs w:val="24"/>
        </w:rPr>
        <w:t xml:space="preserve">                 </w:t>
      </w:r>
    </w:p>
    <w:p w:rsidR="008858E1" w:rsidRPr="0093261D" w:rsidRDefault="008858E1" w:rsidP="008858E1">
      <w:pPr>
        <w:autoSpaceDE w:val="0"/>
        <w:autoSpaceDN w:val="0"/>
        <w:adjustRightInd w:val="0"/>
        <w:spacing w:after="0" w:line="240" w:lineRule="auto"/>
        <w:rPr>
          <w:rFonts w:cs="Calibri"/>
          <w:color w:val="000000"/>
          <w:sz w:val="24"/>
          <w:szCs w:val="24"/>
        </w:rPr>
      </w:pPr>
    </w:p>
    <w:p w:rsidR="003321A8" w:rsidRPr="0093261D" w:rsidRDefault="003321A8" w:rsidP="00607D6A">
      <w:pPr>
        <w:autoSpaceDE w:val="0"/>
        <w:autoSpaceDN w:val="0"/>
        <w:adjustRightInd w:val="0"/>
        <w:spacing w:after="0" w:line="240" w:lineRule="auto"/>
        <w:rPr>
          <w:rFonts w:cs="Calibri-Bold"/>
          <w:bCs/>
          <w:color w:val="000000"/>
          <w:sz w:val="24"/>
          <w:szCs w:val="24"/>
        </w:rPr>
      </w:pPr>
      <w:r w:rsidRPr="0093261D">
        <w:rPr>
          <w:rFonts w:cs="Calibri-Bold"/>
          <w:b/>
          <w:bCs/>
          <w:color w:val="000000"/>
          <w:sz w:val="24"/>
          <w:szCs w:val="24"/>
        </w:rPr>
        <w:t xml:space="preserve">8.00 – 9.30  </w:t>
      </w:r>
      <w:r w:rsidR="00607D6A" w:rsidRPr="0093261D">
        <w:rPr>
          <w:rFonts w:cs="Calibri-Bold"/>
          <w:b/>
          <w:bCs/>
          <w:color w:val="000000"/>
          <w:sz w:val="24"/>
          <w:szCs w:val="24"/>
        </w:rPr>
        <w:t xml:space="preserve"> </w:t>
      </w:r>
      <w:r w:rsidRPr="0093261D">
        <w:rPr>
          <w:rFonts w:cs="Calibri-Bold"/>
          <w:bCs/>
          <w:color w:val="000000"/>
          <w:sz w:val="24"/>
          <w:szCs w:val="24"/>
        </w:rPr>
        <w:t>-</w:t>
      </w:r>
      <w:r w:rsidR="00607D6A" w:rsidRPr="0093261D">
        <w:rPr>
          <w:rFonts w:cs="Calibri-Bold"/>
          <w:b/>
          <w:bCs/>
          <w:color w:val="000000"/>
          <w:sz w:val="24"/>
          <w:szCs w:val="24"/>
        </w:rPr>
        <w:t xml:space="preserve"> </w:t>
      </w:r>
      <w:r w:rsidRPr="0093261D">
        <w:rPr>
          <w:rFonts w:cs="Calibri-Bold"/>
          <w:bCs/>
          <w:color w:val="000000"/>
          <w:sz w:val="24"/>
          <w:szCs w:val="24"/>
        </w:rPr>
        <w:t>ranní cvičení, relaxační cvičení</w:t>
      </w:r>
    </w:p>
    <w:p w:rsidR="00607D6A" w:rsidRPr="0093261D" w:rsidRDefault="003321A8" w:rsidP="00607D6A">
      <w:pPr>
        <w:autoSpaceDE w:val="0"/>
        <w:autoSpaceDN w:val="0"/>
        <w:adjustRightInd w:val="0"/>
        <w:spacing w:after="0" w:line="240" w:lineRule="auto"/>
        <w:rPr>
          <w:rFonts w:cs="Calibri"/>
          <w:color w:val="000000"/>
          <w:sz w:val="24"/>
          <w:szCs w:val="24"/>
        </w:rPr>
      </w:pPr>
      <w:r w:rsidRPr="0093261D">
        <w:rPr>
          <w:rFonts w:cs="Calibri-Bold"/>
          <w:b/>
          <w:bCs/>
          <w:color w:val="000000"/>
          <w:sz w:val="24"/>
          <w:szCs w:val="24"/>
        </w:rPr>
        <w:t xml:space="preserve">                       </w:t>
      </w:r>
      <w:r w:rsidR="00607D6A" w:rsidRPr="0093261D">
        <w:rPr>
          <w:rFonts w:cs="Calibri"/>
          <w:color w:val="000000"/>
          <w:sz w:val="24"/>
          <w:szCs w:val="24"/>
        </w:rPr>
        <w:t>- hygiena</w:t>
      </w:r>
    </w:p>
    <w:p w:rsidR="00607D6A" w:rsidRPr="0093261D" w:rsidRDefault="003321A8" w:rsidP="00607D6A">
      <w:p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                      </w:t>
      </w:r>
      <w:r w:rsidR="00607D6A" w:rsidRPr="0093261D">
        <w:rPr>
          <w:rFonts w:cs="Calibri"/>
          <w:color w:val="000000"/>
          <w:sz w:val="24"/>
          <w:szCs w:val="24"/>
        </w:rPr>
        <w:t xml:space="preserve"> - dopolední svačina</w:t>
      </w:r>
    </w:p>
    <w:p w:rsidR="00607D6A" w:rsidRPr="0093261D" w:rsidRDefault="00607D6A" w:rsidP="00607D6A">
      <w:pPr>
        <w:autoSpaceDE w:val="0"/>
        <w:autoSpaceDN w:val="0"/>
        <w:adjustRightInd w:val="0"/>
        <w:spacing w:after="0" w:line="240" w:lineRule="auto"/>
        <w:rPr>
          <w:rFonts w:cs="Calibri"/>
          <w:color w:val="000000"/>
          <w:sz w:val="24"/>
          <w:szCs w:val="24"/>
        </w:rPr>
      </w:pPr>
    </w:p>
    <w:p w:rsidR="00607D6A" w:rsidRPr="0093261D" w:rsidRDefault="00607D6A" w:rsidP="00607D6A">
      <w:pPr>
        <w:autoSpaceDE w:val="0"/>
        <w:autoSpaceDN w:val="0"/>
        <w:adjustRightInd w:val="0"/>
        <w:spacing w:after="0" w:line="240" w:lineRule="auto"/>
        <w:rPr>
          <w:rFonts w:cs="Calibri"/>
          <w:color w:val="000000"/>
          <w:sz w:val="24"/>
          <w:szCs w:val="24"/>
        </w:rPr>
      </w:pPr>
      <w:r w:rsidRPr="0093261D">
        <w:rPr>
          <w:rFonts w:cs="Calibri-Bold"/>
          <w:b/>
          <w:bCs/>
          <w:color w:val="000000"/>
          <w:sz w:val="24"/>
          <w:szCs w:val="24"/>
        </w:rPr>
        <w:t xml:space="preserve">9.00 – 9.45   </w:t>
      </w:r>
      <w:r w:rsidR="0056177B" w:rsidRPr="0093261D">
        <w:rPr>
          <w:rFonts w:cs="Calibri"/>
          <w:color w:val="000000"/>
          <w:sz w:val="24"/>
          <w:szCs w:val="24"/>
        </w:rPr>
        <w:t>- řízené činnosti (záměrné i spontánní učení</w:t>
      </w:r>
      <w:r w:rsidRPr="0093261D">
        <w:rPr>
          <w:rFonts w:cs="Calibri"/>
          <w:color w:val="000000"/>
          <w:sz w:val="24"/>
          <w:szCs w:val="24"/>
        </w:rPr>
        <w:t>) ve skupinkách</w:t>
      </w:r>
    </w:p>
    <w:p w:rsidR="00504FD0" w:rsidRPr="0093261D" w:rsidRDefault="00504FD0" w:rsidP="00607D6A">
      <w:pPr>
        <w:autoSpaceDE w:val="0"/>
        <w:autoSpaceDN w:val="0"/>
        <w:adjustRightInd w:val="0"/>
        <w:spacing w:after="0" w:line="240" w:lineRule="auto"/>
        <w:rPr>
          <w:rFonts w:cs="Calibri"/>
          <w:color w:val="000000"/>
          <w:sz w:val="24"/>
          <w:szCs w:val="24"/>
        </w:rPr>
      </w:pPr>
    </w:p>
    <w:p w:rsidR="00607D6A" w:rsidRPr="0093261D" w:rsidRDefault="00607D6A" w:rsidP="00607D6A">
      <w:pPr>
        <w:autoSpaceDE w:val="0"/>
        <w:autoSpaceDN w:val="0"/>
        <w:adjustRightInd w:val="0"/>
        <w:spacing w:after="0" w:line="240" w:lineRule="auto"/>
        <w:rPr>
          <w:rFonts w:cs="Calibri"/>
          <w:color w:val="000000"/>
          <w:sz w:val="24"/>
          <w:szCs w:val="24"/>
        </w:rPr>
      </w:pPr>
    </w:p>
    <w:p w:rsidR="00607D6A" w:rsidRPr="0093261D" w:rsidRDefault="00607D6A" w:rsidP="00607D6A">
      <w:pPr>
        <w:autoSpaceDE w:val="0"/>
        <w:autoSpaceDN w:val="0"/>
        <w:adjustRightInd w:val="0"/>
        <w:spacing w:after="0" w:line="240" w:lineRule="auto"/>
        <w:rPr>
          <w:rFonts w:cs="Calibri"/>
          <w:color w:val="000000"/>
          <w:sz w:val="24"/>
          <w:szCs w:val="24"/>
        </w:rPr>
      </w:pPr>
      <w:r w:rsidRPr="0093261D">
        <w:rPr>
          <w:rFonts w:cs="Calibri-Bold"/>
          <w:b/>
          <w:bCs/>
          <w:color w:val="000000"/>
          <w:sz w:val="24"/>
          <w:szCs w:val="24"/>
        </w:rPr>
        <w:t xml:space="preserve">9.45 – 11.45 </w:t>
      </w:r>
      <w:r w:rsidR="003321A8" w:rsidRPr="0093261D">
        <w:rPr>
          <w:rFonts w:cs="Calibri-Bold"/>
          <w:b/>
          <w:bCs/>
          <w:color w:val="000000"/>
          <w:sz w:val="24"/>
          <w:szCs w:val="24"/>
        </w:rPr>
        <w:t xml:space="preserve"> </w:t>
      </w:r>
      <w:r w:rsidRPr="0093261D">
        <w:rPr>
          <w:rFonts w:cs="Calibri"/>
          <w:color w:val="000000"/>
          <w:sz w:val="24"/>
          <w:szCs w:val="24"/>
        </w:rPr>
        <w:t>- pobyt venku</w:t>
      </w:r>
    </w:p>
    <w:p w:rsidR="00607D6A" w:rsidRPr="0093261D" w:rsidRDefault="003321A8" w:rsidP="00607D6A">
      <w:p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                        </w:t>
      </w:r>
      <w:r w:rsidR="00607D6A" w:rsidRPr="0093261D">
        <w:rPr>
          <w:rFonts w:cs="Calibri"/>
          <w:color w:val="000000"/>
          <w:sz w:val="24"/>
          <w:szCs w:val="24"/>
        </w:rPr>
        <w:t>- hygiena, příprava na oběd</w:t>
      </w:r>
    </w:p>
    <w:p w:rsidR="00504FD0" w:rsidRPr="0093261D" w:rsidRDefault="00504FD0" w:rsidP="00607D6A">
      <w:pPr>
        <w:autoSpaceDE w:val="0"/>
        <w:autoSpaceDN w:val="0"/>
        <w:adjustRightInd w:val="0"/>
        <w:spacing w:after="0" w:line="240" w:lineRule="auto"/>
        <w:rPr>
          <w:rFonts w:cs="Calibri"/>
          <w:color w:val="000000"/>
          <w:sz w:val="24"/>
          <w:szCs w:val="24"/>
        </w:rPr>
      </w:pPr>
    </w:p>
    <w:p w:rsidR="00607D6A" w:rsidRPr="0093261D" w:rsidRDefault="00607D6A" w:rsidP="00607D6A">
      <w:pPr>
        <w:autoSpaceDE w:val="0"/>
        <w:autoSpaceDN w:val="0"/>
        <w:adjustRightInd w:val="0"/>
        <w:spacing w:after="0" w:line="240" w:lineRule="auto"/>
        <w:rPr>
          <w:rFonts w:cs="Calibri"/>
          <w:color w:val="000000"/>
          <w:sz w:val="24"/>
          <w:szCs w:val="24"/>
        </w:rPr>
      </w:pPr>
    </w:p>
    <w:p w:rsidR="00607D6A" w:rsidRPr="0093261D" w:rsidRDefault="00607D6A" w:rsidP="00607D6A">
      <w:pPr>
        <w:autoSpaceDE w:val="0"/>
        <w:autoSpaceDN w:val="0"/>
        <w:adjustRightInd w:val="0"/>
        <w:spacing w:after="0" w:line="240" w:lineRule="auto"/>
        <w:rPr>
          <w:rFonts w:cs="Calibri"/>
          <w:color w:val="000000"/>
          <w:sz w:val="24"/>
          <w:szCs w:val="24"/>
        </w:rPr>
      </w:pPr>
      <w:r w:rsidRPr="0093261D">
        <w:rPr>
          <w:rFonts w:cs="Calibri-Bold"/>
          <w:b/>
          <w:bCs/>
          <w:color w:val="000000"/>
          <w:sz w:val="24"/>
          <w:szCs w:val="24"/>
        </w:rPr>
        <w:t xml:space="preserve">11.45 – 12.30 </w:t>
      </w:r>
      <w:r w:rsidRPr="0093261D">
        <w:rPr>
          <w:rFonts w:cs="Calibri"/>
          <w:color w:val="000000"/>
          <w:sz w:val="24"/>
          <w:szCs w:val="24"/>
        </w:rPr>
        <w:t>- oběd</w:t>
      </w:r>
    </w:p>
    <w:p w:rsidR="00607D6A" w:rsidRPr="0093261D" w:rsidRDefault="00607D6A" w:rsidP="00607D6A">
      <w:p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                     </w:t>
      </w:r>
      <w:r w:rsidR="003321A8" w:rsidRPr="0093261D">
        <w:rPr>
          <w:rFonts w:cs="Calibri"/>
          <w:color w:val="000000"/>
          <w:sz w:val="24"/>
          <w:szCs w:val="24"/>
        </w:rPr>
        <w:t xml:space="preserve">    </w:t>
      </w:r>
      <w:r w:rsidR="00E27F53" w:rsidRPr="0093261D">
        <w:rPr>
          <w:rFonts w:cs="Calibri"/>
          <w:color w:val="000000"/>
          <w:sz w:val="24"/>
          <w:szCs w:val="24"/>
        </w:rPr>
        <w:t xml:space="preserve"> - hygiena</w:t>
      </w:r>
    </w:p>
    <w:p w:rsidR="00504FD0" w:rsidRPr="0093261D" w:rsidRDefault="00504FD0" w:rsidP="00607D6A">
      <w:pPr>
        <w:autoSpaceDE w:val="0"/>
        <w:autoSpaceDN w:val="0"/>
        <w:adjustRightInd w:val="0"/>
        <w:spacing w:after="0" w:line="240" w:lineRule="auto"/>
        <w:rPr>
          <w:rFonts w:cs="Calibri"/>
          <w:color w:val="000000"/>
          <w:sz w:val="24"/>
          <w:szCs w:val="24"/>
        </w:rPr>
      </w:pPr>
    </w:p>
    <w:p w:rsidR="00607D6A" w:rsidRPr="0093261D" w:rsidRDefault="00607D6A" w:rsidP="00607D6A">
      <w:pPr>
        <w:autoSpaceDE w:val="0"/>
        <w:autoSpaceDN w:val="0"/>
        <w:adjustRightInd w:val="0"/>
        <w:spacing w:after="0" w:line="240" w:lineRule="auto"/>
        <w:rPr>
          <w:rFonts w:cs="Calibri"/>
          <w:color w:val="000000"/>
          <w:sz w:val="24"/>
          <w:szCs w:val="24"/>
        </w:rPr>
      </w:pPr>
    </w:p>
    <w:p w:rsidR="00607D6A" w:rsidRPr="0093261D" w:rsidRDefault="00607D6A" w:rsidP="00607D6A">
      <w:pPr>
        <w:autoSpaceDE w:val="0"/>
        <w:autoSpaceDN w:val="0"/>
        <w:adjustRightInd w:val="0"/>
        <w:spacing w:after="0" w:line="240" w:lineRule="auto"/>
        <w:rPr>
          <w:rFonts w:cs="Calibri"/>
          <w:color w:val="000000"/>
          <w:sz w:val="24"/>
          <w:szCs w:val="24"/>
        </w:rPr>
      </w:pPr>
      <w:r w:rsidRPr="0093261D">
        <w:rPr>
          <w:rFonts w:cs="Calibri-Bold"/>
          <w:b/>
          <w:bCs/>
          <w:color w:val="000000"/>
          <w:sz w:val="24"/>
          <w:szCs w:val="24"/>
        </w:rPr>
        <w:t xml:space="preserve">12.30 – 14.10 </w:t>
      </w:r>
      <w:r w:rsidRPr="0093261D">
        <w:rPr>
          <w:rFonts w:cs="Calibri"/>
          <w:color w:val="000000"/>
          <w:sz w:val="24"/>
          <w:szCs w:val="24"/>
        </w:rPr>
        <w:t>- příprava na odpočinek</w:t>
      </w:r>
    </w:p>
    <w:p w:rsidR="00607D6A" w:rsidRPr="0093261D" w:rsidRDefault="00607D6A" w:rsidP="00607D6A">
      <w:p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                            - četba pohádky</w:t>
      </w:r>
    </w:p>
    <w:p w:rsidR="00607D6A" w:rsidRPr="0093261D" w:rsidRDefault="00607D6A" w:rsidP="00607D6A">
      <w:p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                            - odpočinek</w:t>
      </w:r>
    </w:p>
    <w:p w:rsidR="00607D6A" w:rsidRPr="0093261D" w:rsidRDefault="00607D6A" w:rsidP="00607D6A">
      <w:p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                            - vstávání, oblékání</w:t>
      </w:r>
    </w:p>
    <w:p w:rsidR="00607D6A" w:rsidRPr="0093261D" w:rsidRDefault="00607D6A" w:rsidP="00607D6A">
      <w:p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                            - náhradní program (nespací aktivity)</w:t>
      </w:r>
    </w:p>
    <w:p w:rsidR="00504FD0" w:rsidRPr="0093261D" w:rsidRDefault="00504FD0" w:rsidP="00607D6A">
      <w:pPr>
        <w:autoSpaceDE w:val="0"/>
        <w:autoSpaceDN w:val="0"/>
        <w:adjustRightInd w:val="0"/>
        <w:spacing w:after="0" w:line="240" w:lineRule="auto"/>
        <w:rPr>
          <w:rFonts w:cs="Calibri"/>
          <w:color w:val="000000"/>
          <w:sz w:val="24"/>
          <w:szCs w:val="24"/>
        </w:rPr>
      </w:pPr>
    </w:p>
    <w:p w:rsidR="00607D6A" w:rsidRPr="0093261D" w:rsidRDefault="00607D6A" w:rsidP="00607D6A">
      <w:pPr>
        <w:autoSpaceDE w:val="0"/>
        <w:autoSpaceDN w:val="0"/>
        <w:adjustRightInd w:val="0"/>
        <w:spacing w:after="0" w:line="240" w:lineRule="auto"/>
        <w:rPr>
          <w:rFonts w:cs="Calibri"/>
          <w:color w:val="000000"/>
          <w:sz w:val="24"/>
          <w:szCs w:val="24"/>
        </w:rPr>
      </w:pPr>
    </w:p>
    <w:p w:rsidR="00607D6A" w:rsidRPr="0093261D" w:rsidRDefault="00065BDB" w:rsidP="00607D6A">
      <w:pPr>
        <w:autoSpaceDE w:val="0"/>
        <w:autoSpaceDN w:val="0"/>
        <w:adjustRightInd w:val="0"/>
        <w:spacing w:after="0" w:line="240" w:lineRule="auto"/>
        <w:rPr>
          <w:rFonts w:cs="Calibri"/>
          <w:color w:val="000000"/>
          <w:sz w:val="24"/>
          <w:szCs w:val="24"/>
        </w:rPr>
      </w:pPr>
      <w:r>
        <w:rPr>
          <w:rFonts w:cs="Calibri-Bold"/>
          <w:b/>
          <w:bCs/>
          <w:color w:val="000000"/>
          <w:sz w:val="24"/>
          <w:szCs w:val="24"/>
        </w:rPr>
        <w:t>14.10 – 16.00</w:t>
      </w:r>
      <w:r w:rsidR="00607D6A" w:rsidRPr="0093261D">
        <w:rPr>
          <w:rFonts w:cs="Calibri-Bold"/>
          <w:b/>
          <w:bCs/>
          <w:color w:val="000000"/>
          <w:sz w:val="24"/>
          <w:szCs w:val="24"/>
        </w:rPr>
        <w:t xml:space="preserve"> </w:t>
      </w:r>
      <w:r w:rsidR="00607D6A" w:rsidRPr="0093261D">
        <w:rPr>
          <w:rFonts w:cs="Calibri"/>
          <w:color w:val="000000"/>
          <w:sz w:val="24"/>
          <w:szCs w:val="24"/>
        </w:rPr>
        <w:t xml:space="preserve">- </w:t>
      </w:r>
      <w:proofErr w:type="spellStart"/>
      <w:r w:rsidR="00607D6A" w:rsidRPr="0093261D">
        <w:rPr>
          <w:rFonts w:cs="Calibri"/>
          <w:color w:val="000000"/>
          <w:sz w:val="24"/>
          <w:szCs w:val="24"/>
        </w:rPr>
        <w:t>hygiena,podávání</w:t>
      </w:r>
      <w:proofErr w:type="spellEnd"/>
      <w:r w:rsidR="00607D6A" w:rsidRPr="0093261D">
        <w:rPr>
          <w:rFonts w:cs="Calibri"/>
          <w:color w:val="000000"/>
          <w:sz w:val="24"/>
          <w:szCs w:val="24"/>
        </w:rPr>
        <w:t xml:space="preserve"> nápoje, odpolední svačiny</w:t>
      </w:r>
    </w:p>
    <w:p w:rsidR="00607D6A" w:rsidRPr="0093261D" w:rsidRDefault="009A6E97" w:rsidP="00607D6A">
      <w:p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                           </w:t>
      </w:r>
      <w:r w:rsidR="00607D6A" w:rsidRPr="0093261D">
        <w:rPr>
          <w:rFonts w:cs="Calibri"/>
          <w:color w:val="000000"/>
          <w:sz w:val="24"/>
          <w:szCs w:val="24"/>
        </w:rPr>
        <w:t>- individuální péče speciálně pedagogická</w:t>
      </w:r>
    </w:p>
    <w:p w:rsidR="00607D6A" w:rsidRPr="0093261D" w:rsidRDefault="00607D6A" w:rsidP="00607D6A">
      <w:p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                 </w:t>
      </w:r>
      <w:r w:rsidR="009A6E97" w:rsidRPr="0093261D">
        <w:rPr>
          <w:rFonts w:cs="Calibri"/>
          <w:color w:val="000000"/>
          <w:sz w:val="24"/>
          <w:szCs w:val="24"/>
        </w:rPr>
        <w:t xml:space="preserve">          </w:t>
      </w:r>
      <w:r w:rsidRPr="0093261D">
        <w:rPr>
          <w:rFonts w:cs="Calibri"/>
          <w:color w:val="000000"/>
          <w:sz w:val="24"/>
          <w:szCs w:val="24"/>
        </w:rPr>
        <w:t>- individuální logopedická péče</w:t>
      </w:r>
    </w:p>
    <w:p w:rsidR="00607D6A" w:rsidRPr="0093261D" w:rsidRDefault="009A6E97" w:rsidP="00607D6A">
      <w:p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                          </w:t>
      </w:r>
      <w:r w:rsidR="00607D6A" w:rsidRPr="0093261D">
        <w:rPr>
          <w:rFonts w:cs="Calibri"/>
          <w:color w:val="000000"/>
          <w:sz w:val="24"/>
          <w:szCs w:val="24"/>
        </w:rPr>
        <w:t xml:space="preserve"> - odpole</w:t>
      </w:r>
      <w:r w:rsidR="0056177B" w:rsidRPr="0093261D">
        <w:rPr>
          <w:rFonts w:cs="Calibri"/>
          <w:color w:val="000000"/>
          <w:sz w:val="24"/>
          <w:szCs w:val="24"/>
        </w:rPr>
        <w:t>dní zájmové činnosti dětí (hry</w:t>
      </w:r>
      <w:r w:rsidR="00607D6A" w:rsidRPr="0093261D">
        <w:rPr>
          <w:rFonts w:cs="Calibri"/>
          <w:color w:val="000000"/>
          <w:sz w:val="24"/>
          <w:szCs w:val="24"/>
        </w:rPr>
        <w:t>)</w:t>
      </w:r>
    </w:p>
    <w:p w:rsidR="00607D6A" w:rsidRPr="0093261D" w:rsidRDefault="009A6E97" w:rsidP="00607D6A">
      <w:p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                          </w:t>
      </w:r>
      <w:r w:rsidR="00607D6A" w:rsidRPr="0093261D">
        <w:rPr>
          <w:rFonts w:cs="Calibri"/>
          <w:color w:val="000000"/>
          <w:sz w:val="24"/>
          <w:szCs w:val="24"/>
        </w:rPr>
        <w:t xml:space="preserve"> - rozcházení dětí</w:t>
      </w:r>
    </w:p>
    <w:p w:rsidR="00607D6A" w:rsidRPr="0093261D" w:rsidRDefault="00607D6A" w:rsidP="00607D6A">
      <w:pPr>
        <w:autoSpaceDE w:val="0"/>
        <w:autoSpaceDN w:val="0"/>
        <w:adjustRightInd w:val="0"/>
        <w:spacing w:after="0" w:line="240" w:lineRule="auto"/>
        <w:rPr>
          <w:rFonts w:cs="Calibri"/>
          <w:color w:val="000000"/>
          <w:sz w:val="24"/>
          <w:szCs w:val="24"/>
        </w:rPr>
      </w:pPr>
    </w:p>
    <w:p w:rsidR="00607D6A" w:rsidRPr="0093261D" w:rsidRDefault="00607D6A" w:rsidP="00607D6A">
      <w:pPr>
        <w:autoSpaceDE w:val="0"/>
        <w:autoSpaceDN w:val="0"/>
        <w:adjustRightInd w:val="0"/>
        <w:spacing w:after="0" w:line="240" w:lineRule="auto"/>
        <w:rPr>
          <w:rFonts w:cs="Calibri"/>
          <w:color w:val="000000"/>
          <w:sz w:val="24"/>
          <w:szCs w:val="24"/>
        </w:rPr>
      </w:pPr>
    </w:p>
    <w:p w:rsidR="00607D6A" w:rsidRPr="0093261D" w:rsidRDefault="003522B6" w:rsidP="00FD10C3">
      <w:pPr>
        <w:spacing w:after="120" w:line="240" w:lineRule="auto"/>
        <w:rPr>
          <w:rFonts w:cs="Calibri-Bold"/>
          <w:b/>
          <w:bCs/>
          <w:color w:val="0000FF"/>
          <w:sz w:val="28"/>
          <w:szCs w:val="28"/>
        </w:rPr>
      </w:pPr>
      <w:r w:rsidRPr="0093261D">
        <w:rPr>
          <w:rFonts w:cs="Calibri-Bold"/>
          <w:b/>
          <w:bCs/>
          <w:color w:val="0000FF"/>
          <w:sz w:val="28"/>
          <w:szCs w:val="28"/>
        </w:rPr>
        <w:br w:type="page"/>
      </w:r>
      <w:r w:rsidR="00607D6A" w:rsidRPr="00FD10C3">
        <w:rPr>
          <w:rFonts w:cs="Calibri-Bold"/>
          <w:b/>
          <w:bCs/>
          <w:color w:val="0000FF"/>
          <w:sz w:val="32"/>
          <w:szCs w:val="28"/>
        </w:rPr>
        <w:lastRenderedPageBreak/>
        <w:t>3.5 Řízení mateřské školy</w:t>
      </w:r>
    </w:p>
    <w:p w:rsidR="00607D6A" w:rsidRPr="0093261D" w:rsidRDefault="00607D6A" w:rsidP="00FD10C3">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Mateřská škola se dělí na úsek pedagogický a provozní. V čele právního subjektu stojí</w:t>
      </w:r>
    </w:p>
    <w:p w:rsidR="00607D6A" w:rsidRPr="0093261D" w:rsidRDefault="00607D6A" w:rsidP="00FD10C3">
      <w:pPr>
        <w:autoSpaceDE w:val="0"/>
        <w:autoSpaceDN w:val="0"/>
        <w:adjustRightInd w:val="0"/>
        <w:spacing w:after="0" w:line="240" w:lineRule="auto"/>
        <w:rPr>
          <w:rFonts w:cs="Calibri"/>
          <w:color w:val="000000"/>
          <w:sz w:val="24"/>
          <w:szCs w:val="24"/>
        </w:rPr>
      </w:pPr>
      <w:r w:rsidRPr="0093261D">
        <w:rPr>
          <w:rFonts w:cs="Calibri"/>
          <w:color w:val="000000"/>
          <w:sz w:val="24"/>
          <w:szCs w:val="24"/>
        </w:rPr>
        <w:t>statutární zástupce – ředitelka školy. Tato jedná ve všech záležitostech jménem školy.</w:t>
      </w:r>
    </w:p>
    <w:p w:rsidR="00607D6A" w:rsidRPr="0093261D" w:rsidRDefault="00607D6A" w:rsidP="00FD10C3">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Vedoucí učitelka MŠ řídí své pracoviště, prová</w:t>
      </w:r>
      <w:r w:rsidR="00FD10C3">
        <w:rPr>
          <w:rFonts w:cs="Calibri"/>
          <w:color w:val="000000"/>
          <w:sz w:val="24"/>
          <w:szCs w:val="24"/>
        </w:rPr>
        <w:t xml:space="preserve">dí kontrolní činnost, zodpovídá </w:t>
      </w:r>
      <w:r w:rsidRPr="0093261D">
        <w:rPr>
          <w:rFonts w:cs="Calibri"/>
          <w:color w:val="000000"/>
          <w:sz w:val="24"/>
          <w:szCs w:val="24"/>
        </w:rPr>
        <w:t>za</w:t>
      </w:r>
      <w:r w:rsidR="00FD10C3">
        <w:rPr>
          <w:rFonts w:cs="Calibri"/>
          <w:color w:val="000000"/>
          <w:sz w:val="24"/>
          <w:szCs w:val="24"/>
        </w:rPr>
        <w:t xml:space="preserve"> </w:t>
      </w:r>
      <w:r w:rsidRPr="0093261D">
        <w:rPr>
          <w:rFonts w:cs="Calibri"/>
          <w:color w:val="000000"/>
          <w:sz w:val="24"/>
          <w:szCs w:val="24"/>
        </w:rPr>
        <w:t>bezpečnost a celkový chod MŠ. Úzce spolupracuje s ředitelkou školy.</w:t>
      </w:r>
    </w:p>
    <w:p w:rsidR="00607D6A" w:rsidRPr="0093261D" w:rsidRDefault="00607D6A" w:rsidP="00FD10C3">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Všechny učitelky pracují jako jeden tým, mají společné cíle a jednají v zájmu dětí a</w:t>
      </w:r>
    </w:p>
    <w:p w:rsidR="00607D6A" w:rsidRPr="0093261D" w:rsidRDefault="00607D6A" w:rsidP="00FD10C3">
      <w:pPr>
        <w:autoSpaceDE w:val="0"/>
        <w:autoSpaceDN w:val="0"/>
        <w:adjustRightInd w:val="0"/>
        <w:spacing w:after="0" w:line="240" w:lineRule="auto"/>
        <w:rPr>
          <w:rFonts w:cs="Calibri"/>
          <w:color w:val="000000"/>
          <w:sz w:val="24"/>
          <w:szCs w:val="24"/>
        </w:rPr>
      </w:pPr>
      <w:r w:rsidRPr="0093261D">
        <w:rPr>
          <w:rFonts w:cs="Calibri"/>
          <w:color w:val="000000"/>
          <w:sz w:val="24"/>
          <w:szCs w:val="24"/>
        </w:rPr>
        <w:t>v zájmu MŠ. Zachovávají mlčenlivost a chrání soukromí rodiny dětí.</w:t>
      </w:r>
    </w:p>
    <w:p w:rsidR="00607D6A" w:rsidRPr="0093261D" w:rsidRDefault="00607D6A" w:rsidP="00FD10C3">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Zaměstnanci pracují dle pracovní náplně, dodržují předpisy a prokazují kvalitní a</w:t>
      </w:r>
    </w:p>
    <w:p w:rsidR="00607D6A" w:rsidRPr="0093261D" w:rsidRDefault="00607D6A" w:rsidP="00FD10C3">
      <w:pPr>
        <w:autoSpaceDE w:val="0"/>
        <w:autoSpaceDN w:val="0"/>
        <w:adjustRightInd w:val="0"/>
        <w:spacing w:after="0" w:line="240" w:lineRule="auto"/>
        <w:rPr>
          <w:rFonts w:cs="Calibri"/>
          <w:color w:val="000000"/>
          <w:sz w:val="24"/>
          <w:szCs w:val="24"/>
        </w:rPr>
      </w:pPr>
      <w:r w:rsidRPr="0093261D">
        <w:rPr>
          <w:rFonts w:cs="Calibri"/>
          <w:color w:val="000000"/>
          <w:sz w:val="24"/>
          <w:szCs w:val="24"/>
        </w:rPr>
        <w:t>profesionální práci. Učitelky jsou delegovány pracovními úkoly a povinnostmi týkající se</w:t>
      </w:r>
    </w:p>
    <w:p w:rsidR="00607D6A" w:rsidRPr="0093261D" w:rsidRDefault="00607D6A" w:rsidP="00FD10C3">
      <w:pPr>
        <w:autoSpaceDE w:val="0"/>
        <w:autoSpaceDN w:val="0"/>
        <w:adjustRightInd w:val="0"/>
        <w:spacing w:after="0" w:line="240" w:lineRule="auto"/>
        <w:rPr>
          <w:rFonts w:cs="Calibri"/>
          <w:color w:val="000000"/>
          <w:sz w:val="24"/>
          <w:szCs w:val="24"/>
        </w:rPr>
      </w:pPr>
      <w:r w:rsidRPr="0093261D">
        <w:rPr>
          <w:rFonts w:cs="Calibri"/>
          <w:color w:val="000000"/>
          <w:sz w:val="24"/>
          <w:szCs w:val="24"/>
        </w:rPr>
        <w:t>práce pro MŠ. Plán kontrolní činnosti je vypracován na začátku školního roku a je součástí</w:t>
      </w:r>
    </w:p>
    <w:p w:rsidR="00607D6A" w:rsidRPr="0093261D" w:rsidRDefault="00607D6A" w:rsidP="00FD10C3">
      <w:pPr>
        <w:autoSpaceDE w:val="0"/>
        <w:autoSpaceDN w:val="0"/>
        <w:adjustRightInd w:val="0"/>
        <w:spacing w:after="0" w:line="240" w:lineRule="auto"/>
        <w:rPr>
          <w:rFonts w:cs="Calibri"/>
          <w:color w:val="000000"/>
          <w:sz w:val="24"/>
          <w:szCs w:val="24"/>
        </w:rPr>
      </w:pPr>
      <w:r w:rsidRPr="0093261D">
        <w:rPr>
          <w:rFonts w:cs="Calibri"/>
          <w:color w:val="000000"/>
          <w:sz w:val="24"/>
          <w:szCs w:val="24"/>
        </w:rPr>
        <w:t>ročního plánu.</w:t>
      </w:r>
    </w:p>
    <w:p w:rsidR="00607D6A" w:rsidRPr="0093261D" w:rsidRDefault="00607D6A" w:rsidP="00FD10C3">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Společně vytváříme informační systém, který informuje rodiče a veřejnost o činnostech a</w:t>
      </w:r>
      <w:r w:rsidR="000D5BF0" w:rsidRPr="0093261D">
        <w:rPr>
          <w:rFonts w:cs="Calibri"/>
          <w:color w:val="000000"/>
          <w:sz w:val="24"/>
          <w:szCs w:val="24"/>
        </w:rPr>
        <w:t xml:space="preserve"> </w:t>
      </w:r>
      <w:r w:rsidRPr="0093261D">
        <w:rPr>
          <w:rFonts w:cs="Calibri"/>
          <w:color w:val="000000"/>
          <w:sz w:val="24"/>
          <w:szCs w:val="24"/>
        </w:rPr>
        <w:t>aktivitách naší MŠ. Rodiče jsou inf</w:t>
      </w:r>
      <w:r w:rsidR="000D5BF0" w:rsidRPr="0093261D">
        <w:rPr>
          <w:rFonts w:cs="Calibri"/>
          <w:color w:val="000000"/>
          <w:sz w:val="24"/>
          <w:szCs w:val="24"/>
        </w:rPr>
        <w:t>ormování ústně nebo na nástěnce</w:t>
      </w:r>
      <w:r w:rsidRPr="0093261D">
        <w:rPr>
          <w:rFonts w:cs="Calibri"/>
          <w:color w:val="000000"/>
          <w:sz w:val="24"/>
          <w:szCs w:val="24"/>
        </w:rPr>
        <w:t>, na začátku</w:t>
      </w:r>
    </w:p>
    <w:p w:rsidR="00607D6A" w:rsidRDefault="00607D6A" w:rsidP="00FD10C3">
      <w:pPr>
        <w:autoSpaceDE w:val="0"/>
        <w:autoSpaceDN w:val="0"/>
        <w:adjustRightInd w:val="0"/>
        <w:spacing w:after="0" w:line="240" w:lineRule="auto"/>
        <w:rPr>
          <w:rFonts w:cs="Calibri"/>
          <w:color w:val="000000"/>
          <w:sz w:val="24"/>
          <w:szCs w:val="24"/>
        </w:rPr>
      </w:pPr>
      <w:r w:rsidRPr="0093261D">
        <w:rPr>
          <w:rFonts w:cs="Calibri"/>
          <w:color w:val="000000"/>
          <w:sz w:val="24"/>
          <w:szCs w:val="24"/>
        </w:rPr>
        <w:t>každého školního roku se koná schůzka s</w:t>
      </w:r>
      <w:r w:rsidR="000D5BF0" w:rsidRPr="0093261D">
        <w:rPr>
          <w:rFonts w:cs="Calibri"/>
          <w:color w:val="000000"/>
          <w:sz w:val="24"/>
          <w:szCs w:val="24"/>
        </w:rPr>
        <w:t xml:space="preserve"> rodiči. Snažíme se o propagaci</w:t>
      </w:r>
      <w:r w:rsidRPr="0093261D">
        <w:rPr>
          <w:rFonts w:cs="Calibri"/>
          <w:color w:val="000000"/>
          <w:sz w:val="24"/>
          <w:szCs w:val="24"/>
        </w:rPr>
        <w:t xml:space="preserve"> na internetových stránkách. V rámci veřejné propagace vystupujeme s dětmi při různých příležitostech s krátkým kulturním programem.</w:t>
      </w:r>
      <w:r w:rsidR="000F03CF" w:rsidRPr="0093261D">
        <w:rPr>
          <w:rFonts w:cs="Calibri"/>
          <w:color w:val="000000"/>
          <w:sz w:val="24"/>
          <w:szCs w:val="24"/>
        </w:rPr>
        <w:t xml:space="preserve"> </w:t>
      </w:r>
      <w:r w:rsidRPr="0093261D">
        <w:rPr>
          <w:rFonts w:cs="Calibri"/>
          <w:color w:val="000000"/>
          <w:sz w:val="24"/>
          <w:szCs w:val="24"/>
        </w:rPr>
        <w:t>Škola má vytvořen informační systém. Informace jsou předávány ústně nebo formou oběžníků, jsou diskutovány na poradách 4x ročně nebo dle aktuální potřeby.</w:t>
      </w:r>
    </w:p>
    <w:p w:rsidR="00FD10C3" w:rsidRPr="0093261D" w:rsidRDefault="00FD10C3" w:rsidP="00FD10C3">
      <w:pPr>
        <w:autoSpaceDE w:val="0"/>
        <w:autoSpaceDN w:val="0"/>
        <w:adjustRightInd w:val="0"/>
        <w:spacing w:after="0" w:line="240" w:lineRule="auto"/>
        <w:rPr>
          <w:rFonts w:cs="Calibri"/>
          <w:color w:val="000000"/>
          <w:sz w:val="24"/>
          <w:szCs w:val="24"/>
        </w:rPr>
      </w:pPr>
    </w:p>
    <w:p w:rsidR="00607D6A" w:rsidRPr="00FD10C3" w:rsidRDefault="00607D6A" w:rsidP="00FD10C3">
      <w:pPr>
        <w:autoSpaceDE w:val="0"/>
        <w:autoSpaceDN w:val="0"/>
        <w:adjustRightInd w:val="0"/>
        <w:spacing w:before="120" w:after="120" w:line="240" w:lineRule="auto"/>
        <w:rPr>
          <w:rFonts w:cs="Calibri-Bold"/>
          <w:b/>
          <w:bCs/>
          <w:color w:val="0000FF"/>
          <w:sz w:val="32"/>
          <w:szCs w:val="28"/>
        </w:rPr>
      </w:pPr>
      <w:r w:rsidRPr="00FD10C3">
        <w:rPr>
          <w:rFonts w:cs="Calibri-Bold"/>
          <w:b/>
          <w:bCs/>
          <w:color w:val="0000FF"/>
          <w:sz w:val="32"/>
          <w:szCs w:val="28"/>
        </w:rPr>
        <w:t>3.6 Personální a pedagogické zajištění</w:t>
      </w:r>
    </w:p>
    <w:p w:rsidR="00607D6A" w:rsidRPr="0093261D" w:rsidRDefault="00607D6A" w:rsidP="00FD10C3">
      <w:pPr>
        <w:autoSpaceDE w:val="0"/>
        <w:autoSpaceDN w:val="0"/>
        <w:adjustRightInd w:val="0"/>
        <w:spacing w:after="0" w:line="240" w:lineRule="auto"/>
        <w:rPr>
          <w:rFonts w:cs="Calibri-Bold"/>
          <w:b/>
          <w:bCs/>
          <w:color w:val="000000"/>
          <w:sz w:val="24"/>
          <w:szCs w:val="24"/>
        </w:rPr>
      </w:pPr>
      <w:r w:rsidRPr="0093261D">
        <w:rPr>
          <w:rFonts w:cs="Calibri-Bold"/>
          <w:b/>
          <w:bCs/>
          <w:color w:val="000000"/>
          <w:sz w:val="24"/>
          <w:szCs w:val="24"/>
        </w:rPr>
        <w:t>Pedagogické pracovnice:</w:t>
      </w:r>
    </w:p>
    <w:p w:rsidR="00607D6A" w:rsidRPr="0093261D" w:rsidRDefault="00607D6A" w:rsidP="00FD10C3">
      <w:pPr>
        <w:autoSpaceDE w:val="0"/>
        <w:autoSpaceDN w:val="0"/>
        <w:adjustRightInd w:val="0"/>
        <w:spacing w:after="0" w:line="240" w:lineRule="auto"/>
        <w:rPr>
          <w:rFonts w:cs="Calibri-Bold"/>
          <w:b/>
          <w:bCs/>
          <w:color w:val="000000"/>
          <w:sz w:val="24"/>
          <w:szCs w:val="24"/>
        </w:rPr>
      </w:pPr>
      <w:r w:rsidRPr="0093261D">
        <w:rPr>
          <w:rFonts w:cs="Calibri-Bold"/>
          <w:b/>
          <w:bCs/>
          <w:color w:val="000000"/>
          <w:sz w:val="24"/>
          <w:szCs w:val="24"/>
        </w:rPr>
        <w:t xml:space="preserve">Věra </w:t>
      </w:r>
      <w:proofErr w:type="spellStart"/>
      <w:r w:rsidRPr="0093261D">
        <w:rPr>
          <w:rFonts w:cs="Calibri-Bold"/>
          <w:b/>
          <w:bCs/>
          <w:color w:val="000000"/>
          <w:sz w:val="24"/>
          <w:szCs w:val="24"/>
        </w:rPr>
        <w:t>Hankeová</w:t>
      </w:r>
      <w:proofErr w:type="spellEnd"/>
    </w:p>
    <w:p w:rsidR="00607D6A" w:rsidRPr="0093261D" w:rsidRDefault="00AB3B31" w:rsidP="00FD10C3">
      <w:pPr>
        <w:autoSpaceDE w:val="0"/>
        <w:autoSpaceDN w:val="0"/>
        <w:adjustRightInd w:val="0"/>
        <w:spacing w:after="0" w:line="240" w:lineRule="auto"/>
        <w:rPr>
          <w:rFonts w:cs="Calibri-Bold"/>
          <w:b/>
          <w:bCs/>
          <w:color w:val="000000"/>
          <w:sz w:val="24"/>
          <w:szCs w:val="24"/>
        </w:rPr>
      </w:pPr>
      <w:r w:rsidRPr="0093261D">
        <w:rPr>
          <w:rFonts w:cs="Calibri-Bold"/>
          <w:b/>
          <w:bCs/>
          <w:color w:val="000000"/>
          <w:sz w:val="24"/>
          <w:szCs w:val="24"/>
        </w:rPr>
        <w:t>Michaela Strnadová</w:t>
      </w:r>
    </w:p>
    <w:p w:rsidR="00607D6A" w:rsidRPr="0093261D" w:rsidRDefault="00607D6A" w:rsidP="00FD10C3">
      <w:pPr>
        <w:autoSpaceDE w:val="0"/>
        <w:autoSpaceDN w:val="0"/>
        <w:adjustRightInd w:val="0"/>
        <w:spacing w:after="0" w:line="240" w:lineRule="auto"/>
        <w:rPr>
          <w:rFonts w:cs="Calibri"/>
          <w:color w:val="000000"/>
          <w:sz w:val="24"/>
          <w:szCs w:val="24"/>
        </w:rPr>
      </w:pPr>
    </w:p>
    <w:p w:rsidR="00607D6A" w:rsidRPr="0093261D" w:rsidRDefault="00607D6A" w:rsidP="00FD10C3">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Vždy jednáme, chováme se a pracujeme profesionálním způsobem v souladu se</w:t>
      </w:r>
    </w:p>
    <w:p w:rsidR="00607D6A" w:rsidRPr="0093261D" w:rsidRDefault="00607D6A" w:rsidP="00FD10C3">
      <w:pPr>
        <w:autoSpaceDE w:val="0"/>
        <w:autoSpaceDN w:val="0"/>
        <w:adjustRightInd w:val="0"/>
        <w:spacing w:after="0" w:line="240" w:lineRule="auto"/>
        <w:rPr>
          <w:rFonts w:cs="Calibri"/>
          <w:color w:val="000000"/>
          <w:sz w:val="24"/>
          <w:szCs w:val="24"/>
        </w:rPr>
      </w:pPr>
      <w:r w:rsidRPr="0093261D">
        <w:rPr>
          <w:rFonts w:cs="Calibri"/>
          <w:color w:val="000000"/>
          <w:sz w:val="24"/>
          <w:szCs w:val="24"/>
        </w:rPr>
        <w:t>společenskými pravidly a pedagogickými a metodickými zásadami výchovy a vzdělávání</w:t>
      </w:r>
    </w:p>
    <w:p w:rsidR="00607D6A" w:rsidRPr="0093261D" w:rsidRDefault="00607D6A" w:rsidP="00FD10C3">
      <w:pPr>
        <w:autoSpaceDE w:val="0"/>
        <w:autoSpaceDN w:val="0"/>
        <w:adjustRightInd w:val="0"/>
        <w:spacing w:after="0" w:line="240" w:lineRule="auto"/>
        <w:rPr>
          <w:rFonts w:cs="Calibri"/>
          <w:color w:val="000000"/>
          <w:sz w:val="24"/>
          <w:szCs w:val="24"/>
        </w:rPr>
      </w:pPr>
      <w:r w:rsidRPr="0093261D">
        <w:rPr>
          <w:rFonts w:cs="Calibri"/>
          <w:color w:val="000000"/>
          <w:sz w:val="24"/>
          <w:szCs w:val="24"/>
        </w:rPr>
        <w:t>předškolních dětí.</w:t>
      </w:r>
    </w:p>
    <w:p w:rsidR="00607D6A" w:rsidRPr="0093261D" w:rsidRDefault="00607D6A" w:rsidP="00FD10C3">
      <w:pPr>
        <w:autoSpaceDE w:val="0"/>
        <w:autoSpaceDN w:val="0"/>
        <w:adjustRightInd w:val="0"/>
        <w:spacing w:after="0" w:line="240" w:lineRule="auto"/>
        <w:rPr>
          <w:rFonts w:cs="Calibri"/>
          <w:color w:val="000000"/>
          <w:sz w:val="24"/>
          <w:szCs w:val="24"/>
        </w:rPr>
      </w:pPr>
    </w:p>
    <w:p w:rsidR="00607D6A" w:rsidRPr="0093261D" w:rsidRDefault="00607D6A" w:rsidP="00FD10C3">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Vzděláváme se průběžně, využíváme nabídku vzd</w:t>
      </w:r>
      <w:r w:rsidR="002F6485" w:rsidRPr="0093261D">
        <w:rPr>
          <w:rFonts w:cs="Calibri"/>
          <w:color w:val="000000"/>
          <w:sz w:val="24"/>
          <w:szCs w:val="24"/>
        </w:rPr>
        <w:t xml:space="preserve">ělávacích </w:t>
      </w:r>
      <w:proofErr w:type="gramStart"/>
      <w:r w:rsidR="002F6485" w:rsidRPr="0093261D">
        <w:rPr>
          <w:rFonts w:cs="Calibri"/>
          <w:color w:val="000000"/>
          <w:sz w:val="24"/>
          <w:szCs w:val="24"/>
        </w:rPr>
        <w:t>programů .</w:t>
      </w:r>
      <w:proofErr w:type="gramEnd"/>
    </w:p>
    <w:p w:rsidR="002F6485" w:rsidRPr="0093261D" w:rsidRDefault="002F6485" w:rsidP="00FD10C3">
      <w:pPr>
        <w:autoSpaceDE w:val="0"/>
        <w:autoSpaceDN w:val="0"/>
        <w:adjustRightInd w:val="0"/>
        <w:spacing w:after="0" w:line="240" w:lineRule="auto"/>
        <w:rPr>
          <w:rFonts w:cs="Calibri"/>
          <w:color w:val="000000"/>
          <w:sz w:val="24"/>
          <w:szCs w:val="24"/>
        </w:rPr>
      </w:pPr>
    </w:p>
    <w:p w:rsidR="00607D6A" w:rsidRPr="0093261D" w:rsidRDefault="00607D6A" w:rsidP="00FD10C3">
      <w:pPr>
        <w:autoSpaceDE w:val="0"/>
        <w:autoSpaceDN w:val="0"/>
        <w:adjustRightInd w:val="0"/>
        <w:spacing w:after="0" w:line="240" w:lineRule="auto"/>
        <w:rPr>
          <w:rFonts w:cs="Calibri-Bold"/>
          <w:b/>
          <w:bCs/>
          <w:color w:val="000000"/>
          <w:sz w:val="24"/>
          <w:szCs w:val="24"/>
        </w:rPr>
      </w:pPr>
      <w:r w:rsidRPr="0093261D">
        <w:rPr>
          <w:rFonts w:cs="Calibri-Bold"/>
          <w:b/>
          <w:bCs/>
          <w:color w:val="000000"/>
          <w:sz w:val="24"/>
          <w:szCs w:val="24"/>
        </w:rPr>
        <w:t>Provozní pracovnice:</w:t>
      </w:r>
    </w:p>
    <w:p w:rsidR="00607D6A" w:rsidRPr="0093261D" w:rsidRDefault="00FA24FA" w:rsidP="00FD10C3">
      <w:pPr>
        <w:autoSpaceDE w:val="0"/>
        <w:autoSpaceDN w:val="0"/>
        <w:adjustRightInd w:val="0"/>
        <w:spacing w:after="0" w:line="240" w:lineRule="auto"/>
        <w:rPr>
          <w:rFonts w:cs="Calibri"/>
          <w:color w:val="000000"/>
          <w:sz w:val="24"/>
          <w:szCs w:val="24"/>
        </w:rPr>
      </w:pPr>
      <w:r>
        <w:rPr>
          <w:rFonts w:cs="Calibri-Bold"/>
          <w:b/>
          <w:bCs/>
          <w:color w:val="000000" w:themeColor="text1"/>
          <w:sz w:val="24"/>
          <w:szCs w:val="24"/>
        </w:rPr>
        <w:t xml:space="preserve">Denisa </w:t>
      </w:r>
      <w:proofErr w:type="spellStart"/>
      <w:proofErr w:type="gramStart"/>
      <w:r>
        <w:rPr>
          <w:rFonts w:cs="Calibri-Bold"/>
          <w:b/>
          <w:bCs/>
          <w:color w:val="000000" w:themeColor="text1"/>
          <w:sz w:val="24"/>
          <w:szCs w:val="24"/>
        </w:rPr>
        <w:t>Kóšová</w:t>
      </w:r>
      <w:proofErr w:type="spellEnd"/>
      <w:proofErr w:type="gramEnd"/>
      <w:r w:rsidR="00607D6A" w:rsidRPr="0093261D">
        <w:rPr>
          <w:rFonts w:cs="Calibri"/>
          <w:color w:val="000000"/>
          <w:sz w:val="24"/>
          <w:szCs w:val="24"/>
        </w:rPr>
        <w:t xml:space="preserve">– </w:t>
      </w:r>
      <w:r w:rsidR="00C203AF">
        <w:rPr>
          <w:rFonts w:cs="Calibri"/>
          <w:color w:val="000000"/>
          <w:sz w:val="24"/>
          <w:szCs w:val="24"/>
        </w:rPr>
        <w:t xml:space="preserve"> </w:t>
      </w:r>
      <w:proofErr w:type="gramStart"/>
      <w:r w:rsidR="00607D6A" w:rsidRPr="0093261D">
        <w:rPr>
          <w:rFonts w:cs="Calibri"/>
          <w:color w:val="000000"/>
          <w:sz w:val="24"/>
          <w:szCs w:val="24"/>
        </w:rPr>
        <w:t>školnice</w:t>
      </w:r>
      <w:proofErr w:type="gramEnd"/>
      <w:r w:rsidR="00607D6A" w:rsidRPr="0093261D">
        <w:rPr>
          <w:rFonts w:cs="Calibri"/>
          <w:color w:val="000000"/>
          <w:sz w:val="24"/>
          <w:szCs w:val="24"/>
        </w:rPr>
        <w:t xml:space="preserve">, </w:t>
      </w:r>
      <w:proofErr w:type="spellStart"/>
      <w:r w:rsidR="00607D6A" w:rsidRPr="0093261D">
        <w:rPr>
          <w:rFonts w:cs="Calibri"/>
          <w:color w:val="000000"/>
          <w:sz w:val="24"/>
          <w:szCs w:val="24"/>
        </w:rPr>
        <w:t>uklizečka</w:t>
      </w:r>
      <w:proofErr w:type="spellEnd"/>
    </w:p>
    <w:p w:rsidR="002F6485" w:rsidRPr="0093261D" w:rsidRDefault="002F6485" w:rsidP="00FA24FA">
      <w:pPr>
        <w:autoSpaceDE w:val="0"/>
        <w:autoSpaceDN w:val="0"/>
        <w:adjustRightInd w:val="0"/>
        <w:spacing w:after="0" w:line="240" w:lineRule="auto"/>
        <w:ind w:firstLine="709"/>
        <w:rPr>
          <w:rFonts w:cs="Calibri"/>
          <w:color w:val="000000"/>
          <w:sz w:val="24"/>
          <w:szCs w:val="24"/>
        </w:rPr>
      </w:pPr>
    </w:p>
    <w:p w:rsidR="002F6485" w:rsidRPr="00FD10C3" w:rsidRDefault="00607D6A" w:rsidP="00FD10C3">
      <w:pPr>
        <w:autoSpaceDE w:val="0"/>
        <w:autoSpaceDN w:val="0"/>
        <w:adjustRightInd w:val="0"/>
        <w:spacing w:before="120" w:after="120" w:line="240" w:lineRule="auto"/>
        <w:rPr>
          <w:rFonts w:cs="Calibri-Bold"/>
          <w:b/>
          <w:bCs/>
          <w:color w:val="0000FF"/>
          <w:sz w:val="32"/>
          <w:szCs w:val="28"/>
        </w:rPr>
      </w:pPr>
      <w:r w:rsidRPr="00FD10C3">
        <w:rPr>
          <w:rFonts w:cs="Calibri-Bold"/>
          <w:b/>
          <w:bCs/>
          <w:color w:val="0000FF"/>
          <w:sz w:val="32"/>
          <w:szCs w:val="28"/>
        </w:rPr>
        <w:t>3.7 Spoluúčast rodičů</w:t>
      </w:r>
    </w:p>
    <w:p w:rsidR="00607D6A" w:rsidRPr="0093261D" w:rsidRDefault="00607D6A" w:rsidP="00FD10C3">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V rámci běžného provozu se snažíme zapojit rodiče co nejvíce do života naší MŠ, ale</w:t>
      </w:r>
    </w:p>
    <w:p w:rsidR="00607D6A" w:rsidRPr="0093261D" w:rsidRDefault="00607D6A" w:rsidP="00FD10C3">
      <w:pPr>
        <w:autoSpaceDE w:val="0"/>
        <w:autoSpaceDN w:val="0"/>
        <w:adjustRightInd w:val="0"/>
        <w:spacing w:after="0" w:line="240" w:lineRule="auto"/>
        <w:rPr>
          <w:rFonts w:cs="Calibri"/>
          <w:color w:val="000000"/>
          <w:sz w:val="24"/>
          <w:szCs w:val="24"/>
        </w:rPr>
      </w:pPr>
      <w:r w:rsidRPr="0093261D">
        <w:rPr>
          <w:rFonts w:cs="Calibri"/>
          <w:color w:val="000000"/>
          <w:sz w:val="24"/>
          <w:szCs w:val="24"/>
        </w:rPr>
        <w:t>s respektem k dětem. Přítomnost každého dalšího dospělého obvykle naruší běžný chod</w:t>
      </w:r>
    </w:p>
    <w:p w:rsidR="00607D6A" w:rsidRPr="0093261D" w:rsidRDefault="00607D6A" w:rsidP="00FD10C3">
      <w:pPr>
        <w:autoSpaceDE w:val="0"/>
        <w:autoSpaceDN w:val="0"/>
        <w:adjustRightInd w:val="0"/>
        <w:spacing w:after="0" w:line="240" w:lineRule="auto"/>
        <w:rPr>
          <w:rFonts w:cs="Calibri"/>
          <w:color w:val="000000"/>
          <w:sz w:val="24"/>
          <w:szCs w:val="24"/>
        </w:rPr>
      </w:pPr>
      <w:r w:rsidRPr="0093261D">
        <w:rPr>
          <w:rFonts w:cs="Calibri"/>
          <w:color w:val="000000"/>
          <w:sz w:val="24"/>
          <w:szCs w:val="24"/>
        </w:rPr>
        <w:t>třídy, proto rodiče mohou vstupovat do třídy jen po předchozí dohodě s učitelkou.</w:t>
      </w:r>
    </w:p>
    <w:p w:rsidR="00607D6A" w:rsidRPr="0093261D" w:rsidRDefault="00607D6A" w:rsidP="00FD10C3">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Rodiče jsou pravidelně informováni o prospívání svého dítěte, o jeho pokrocích, ale</w:t>
      </w:r>
    </w:p>
    <w:p w:rsidR="00607D6A" w:rsidRPr="0093261D" w:rsidRDefault="0056177B" w:rsidP="00FD10C3">
      <w:p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i stagnaci nebo </w:t>
      </w:r>
      <w:r w:rsidR="00607D6A" w:rsidRPr="0093261D">
        <w:rPr>
          <w:rFonts w:cs="Calibri"/>
          <w:color w:val="000000"/>
          <w:sz w:val="24"/>
          <w:szCs w:val="24"/>
        </w:rPr>
        <w:t>případném</w:t>
      </w:r>
      <w:r w:rsidR="00D61EEC" w:rsidRPr="0093261D">
        <w:rPr>
          <w:rFonts w:cs="Calibri"/>
          <w:color w:val="000000"/>
          <w:sz w:val="24"/>
          <w:szCs w:val="24"/>
        </w:rPr>
        <w:t>u</w:t>
      </w:r>
      <w:r w:rsidR="00607D6A" w:rsidRPr="0093261D">
        <w:rPr>
          <w:rFonts w:cs="Calibri"/>
          <w:color w:val="000000"/>
          <w:sz w:val="24"/>
          <w:szCs w:val="24"/>
        </w:rPr>
        <w:t xml:space="preserve"> problému. Učitelky jednají s rodiči citlivě, ohleduplně a diskrétně.</w:t>
      </w:r>
    </w:p>
    <w:p w:rsidR="00607D6A" w:rsidRPr="0093261D" w:rsidRDefault="00607D6A" w:rsidP="00FD10C3">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Postupují podle zákona o ochraně osobních údajů, respektují soukromí rodiny.</w:t>
      </w:r>
    </w:p>
    <w:p w:rsidR="00607D6A" w:rsidRPr="0093261D" w:rsidRDefault="00607D6A" w:rsidP="00FD10C3">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Ve vztazích s většinou rodičů panuje oboustranná důvěra a otevřenost, vstřícnost,</w:t>
      </w:r>
    </w:p>
    <w:p w:rsidR="00607D6A" w:rsidRPr="0093261D" w:rsidRDefault="00607D6A" w:rsidP="00FD10C3">
      <w:pPr>
        <w:autoSpaceDE w:val="0"/>
        <w:autoSpaceDN w:val="0"/>
        <w:adjustRightInd w:val="0"/>
        <w:spacing w:after="0" w:line="240" w:lineRule="auto"/>
        <w:rPr>
          <w:rFonts w:cs="Calibri"/>
          <w:color w:val="000000"/>
          <w:sz w:val="24"/>
          <w:szCs w:val="24"/>
        </w:rPr>
      </w:pPr>
      <w:r w:rsidRPr="0093261D">
        <w:rPr>
          <w:rFonts w:cs="Calibri"/>
          <w:color w:val="000000"/>
          <w:sz w:val="24"/>
          <w:szCs w:val="24"/>
        </w:rPr>
        <w:t>porozumění a ochota spolupracovat.</w:t>
      </w:r>
    </w:p>
    <w:p w:rsidR="00607D6A" w:rsidRPr="0093261D" w:rsidRDefault="00607D6A" w:rsidP="00FD10C3">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Pro upevnění vztahů MŠ + rodiče + d</w:t>
      </w:r>
      <w:r w:rsidR="0056177B" w:rsidRPr="0093261D">
        <w:rPr>
          <w:rFonts w:cs="Calibri"/>
          <w:color w:val="000000"/>
          <w:sz w:val="24"/>
          <w:szCs w:val="24"/>
        </w:rPr>
        <w:t>ítě pořádáme tyto společné akce</w:t>
      </w:r>
      <w:r w:rsidRPr="0093261D">
        <w:rPr>
          <w:rFonts w:cs="Calibri"/>
          <w:color w:val="000000"/>
          <w:sz w:val="24"/>
          <w:szCs w:val="24"/>
        </w:rPr>
        <w:t>:</w:t>
      </w:r>
    </w:p>
    <w:p w:rsidR="002F6485" w:rsidRPr="0093261D" w:rsidRDefault="002F6485" w:rsidP="00FD10C3">
      <w:pPr>
        <w:autoSpaceDE w:val="0"/>
        <w:autoSpaceDN w:val="0"/>
        <w:adjustRightInd w:val="0"/>
        <w:spacing w:after="0" w:line="240" w:lineRule="auto"/>
        <w:ind w:left="709" w:firstLine="709"/>
        <w:rPr>
          <w:rFonts w:cs="Calibri"/>
          <w:color w:val="000000"/>
          <w:sz w:val="24"/>
          <w:szCs w:val="24"/>
        </w:rPr>
      </w:pPr>
      <w:r w:rsidRPr="0093261D">
        <w:rPr>
          <w:rFonts w:cs="Calibri"/>
          <w:color w:val="000000"/>
          <w:sz w:val="24"/>
          <w:szCs w:val="24"/>
        </w:rPr>
        <w:lastRenderedPageBreak/>
        <w:t xml:space="preserve">opékání brambor a sportovní odpoledne, vyrábění </w:t>
      </w:r>
      <w:proofErr w:type="spellStart"/>
      <w:r w:rsidRPr="0093261D">
        <w:rPr>
          <w:rFonts w:cs="Calibri"/>
          <w:color w:val="000000"/>
          <w:sz w:val="24"/>
          <w:szCs w:val="24"/>
        </w:rPr>
        <w:t>podzimníčků</w:t>
      </w:r>
      <w:proofErr w:type="spellEnd"/>
    </w:p>
    <w:p w:rsidR="00607D6A" w:rsidRPr="0093261D" w:rsidRDefault="00607D6A" w:rsidP="00FD10C3">
      <w:pPr>
        <w:autoSpaceDE w:val="0"/>
        <w:autoSpaceDN w:val="0"/>
        <w:adjustRightInd w:val="0"/>
        <w:spacing w:after="0" w:line="240" w:lineRule="auto"/>
        <w:ind w:left="709" w:firstLine="709"/>
        <w:rPr>
          <w:rFonts w:cs="Calibri"/>
          <w:color w:val="000000"/>
          <w:sz w:val="24"/>
          <w:szCs w:val="24"/>
        </w:rPr>
      </w:pPr>
      <w:r w:rsidRPr="0093261D">
        <w:rPr>
          <w:rFonts w:cs="Calibri"/>
          <w:color w:val="000000"/>
          <w:sz w:val="24"/>
          <w:szCs w:val="24"/>
        </w:rPr>
        <w:t>vánoční tvořivá dílna (svícny, ozdoby, přání atd.)</w:t>
      </w:r>
    </w:p>
    <w:p w:rsidR="00607D6A" w:rsidRPr="0093261D" w:rsidRDefault="00607D6A" w:rsidP="00FD10C3">
      <w:pPr>
        <w:autoSpaceDE w:val="0"/>
        <w:autoSpaceDN w:val="0"/>
        <w:adjustRightInd w:val="0"/>
        <w:spacing w:after="0" w:line="240" w:lineRule="auto"/>
        <w:ind w:left="709" w:firstLine="709"/>
        <w:rPr>
          <w:rFonts w:cs="Calibri"/>
          <w:color w:val="000000"/>
          <w:sz w:val="24"/>
          <w:szCs w:val="24"/>
        </w:rPr>
      </w:pPr>
      <w:r w:rsidRPr="0093261D">
        <w:rPr>
          <w:rFonts w:cs="Calibri"/>
          <w:color w:val="000000"/>
          <w:sz w:val="24"/>
          <w:szCs w:val="24"/>
        </w:rPr>
        <w:t>ván</w:t>
      </w:r>
      <w:r w:rsidR="002F6485" w:rsidRPr="0093261D">
        <w:rPr>
          <w:rFonts w:cs="Calibri"/>
          <w:color w:val="000000"/>
          <w:sz w:val="24"/>
          <w:szCs w:val="24"/>
        </w:rPr>
        <w:t xml:space="preserve">oční vystoupení </w:t>
      </w:r>
    </w:p>
    <w:p w:rsidR="00607D6A" w:rsidRPr="0093261D" w:rsidRDefault="00607D6A" w:rsidP="00FD10C3">
      <w:pPr>
        <w:autoSpaceDE w:val="0"/>
        <w:autoSpaceDN w:val="0"/>
        <w:adjustRightInd w:val="0"/>
        <w:spacing w:after="0" w:line="240" w:lineRule="auto"/>
        <w:ind w:left="709" w:firstLine="709"/>
        <w:rPr>
          <w:rFonts w:cs="Calibri"/>
          <w:color w:val="000000"/>
          <w:sz w:val="24"/>
          <w:szCs w:val="24"/>
        </w:rPr>
      </w:pPr>
      <w:r w:rsidRPr="0093261D">
        <w:rPr>
          <w:rFonts w:cs="Calibri"/>
          <w:color w:val="000000"/>
          <w:sz w:val="24"/>
          <w:szCs w:val="24"/>
        </w:rPr>
        <w:t>velikonoční tvořivá dílna pro rodiče s dětmi</w:t>
      </w:r>
    </w:p>
    <w:p w:rsidR="00607D6A" w:rsidRPr="0093261D" w:rsidRDefault="00607D6A" w:rsidP="00FD10C3">
      <w:pPr>
        <w:autoSpaceDE w:val="0"/>
        <w:autoSpaceDN w:val="0"/>
        <w:adjustRightInd w:val="0"/>
        <w:spacing w:after="0" w:line="240" w:lineRule="auto"/>
        <w:ind w:left="709" w:firstLine="709"/>
        <w:rPr>
          <w:rFonts w:cs="Calibri"/>
          <w:color w:val="000000"/>
          <w:sz w:val="24"/>
          <w:szCs w:val="24"/>
        </w:rPr>
      </w:pPr>
      <w:r w:rsidRPr="0093261D">
        <w:rPr>
          <w:rFonts w:cs="Calibri"/>
          <w:color w:val="000000"/>
          <w:sz w:val="24"/>
          <w:szCs w:val="24"/>
        </w:rPr>
        <w:t>besídka nejen pro maminky – v květnu</w:t>
      </w:r>
    </w:p>
    <w:p w:rsidR="00607D6A" w:rsidRPr="0093261D" w:rsidRDefault="00607D6A" w:rsidP="00FD10C3">
      <w:pPr>
        <w:autoSpaceDE w:val="0"/>
        <w:autoSpaceDN w:val="0"/>
        <w:adjustRightInd w:val="0"/>
        <w:spacing w:after="0" w:line="240" w:lineRule="auto"/>
        <w:ind w:left="709" w:firstLine="709"/>
        <w:rPr>
          <w:rFonts w:cs="Calibri"/>
          <w:color w:val="000000"/>
          <w:sz w:val="24"/>
          <w:szCs w:val="24"/>
        </w:rPr>
      </w:pPr>
      <w:r w:rsidRPr="0093261D">
        <w:rPr>
          <w:rFonts w:cs="Calibri"/>
          <w:color w:val="000000"/>
          <w:sz w:val="24"/>
          <w:szCs w:val="24"/>
        </w:rPr>
        <w:t>akce podle třídních projektů</w:t>
      </w:r>
    </w:p>
    <w:p w:rsidR="00607D6A" w:rsidRPr="0093261D" w:rsidRDefault="00607D6A" w:rsidP="00FD10C3">
      <w:pPr>
        <w:autoSpaceDE w:val="0"/>
        <w:autoSpaceDN w:val="0"/>
        <w:adjustRightInd w:val="0"/>
        <w:spacing w:after="0" w:line="240" w:lineRule="auto"/>
        <w:ind w:left="1418"/>
        <w:rPr>
          <w:rFonts w:cs="Calibri"/>
          <w:color w:val="000000"/>
          <w:sz w:val="24"/>
          <w:szCs w:val="24"/>
        </w:rPr>
      </w:pPr>
      <w:r w:rsidRPr="0093261D">
        <w:rPr>
          <w:rFonts w:cs="Calibri"/>
          <w:color w:val="000000"/>
          <w:sz w:val="24"/>
          <w:szCs w:val="24"/>
        </w:rPr>
        <w:t xml:space="preserve">Spolupráce s rodiči je otevřená kapitola, </w:t>
      </w:r>
      <w:r w:rsidR="00FD10C3">
        <w:rPr>
          <w:rFonts w:cs="Calibri"/>
          <w:color w:val="000000"/>
          <w:sz w:val="24"/>
          <w:szCs w:val="24"/>
        </w:rPr>
        <w:t xml:space="preserve">kterou lze během roku doplňovat </w:t>
      </w:r>
      <w:r w:rsidRPr="0093261D">
        <w:rPr>
          <w:rFonts w:cs="Calibri"/>
          <w:color w:val="000000"/>
          <w:sz w:val="24"/>
          <w:szCs w:val="24"/>
        </w:rPr>
        <w:t>podle aktuální</w:t>
      </w:r>
      <w:r w:rsidR="00FD10C3">
        <w:rPr>
          <w:rFonts w:cs="Calibri"/>
          <w:color w:val="000000"/>
          <w:sz w:val="24"/>
          <w:szCs w:val="24"/>
        </w:rPr>
        <w:t xml:space="preserve"> </w:t>
      </w:r>
      <w:r w:rsidRPr="0093261D">
        <w:rPr>
          <w:rFonts w:cs="Calibri"/>
          <w:color w:val="000000"/>
          <w:sz w:val="24"/>
          <w:szCs w:val="24"/>
        </w:rPr>
        <w:t>potřeby.</w:t>
      </w:r>
    </w:p>
    <w:p w:rsidR="002F6485" w:rsidRPr="0093261D" w:rsidRDefault="002F6485" w:rsidP="00607D6A">
      <w:pPr>
        <w:autoSpaceDE w:val="0"/>
        <w:autoSpaceDN w:val="0"/>
        <w:adjustRightInd w:val="0"/>
        <w:spacing w:after="0" w:line="240" w:lineRule="auto"/>
        <w:rPr>
          <w:rFonts w:cs="TimesNewRomanPSMT"/>
          <w:color w:val="000000"/>
          <w:sz w:val="24"/>
          <w:szCs w:val="24"/>
        </w:rPr>
      </w:pPr>
    </w:p>
    <w:p w:rsidR="0018383C" w:rsidRPr="0093261D" w:rsidRDefault="0018383C" w:rsidP="00FD10C3">
      <w:pPr>
        <w:spacing w:before="120" w:after="120" w:line="240" w:lineRule="auto"/>
        <w:rPr>
          <w:rFonts w:cs="Calibri-Bold"/>
          <w:b/>
          <w:bCs/>
          <w:color w:val="0000FF"/>
          <w:sz w:val="32"/>
          <w:szCs w:val="32"/>
        </w:rPr>
      </w:pPr>
      <w:r w:rsidRPr="0093261D">
        <w:rPr>
          <w:rFonts w:cs="Calibri-Bold"/>
          <w:b/>
          <w:bCs/>
          <w:color w:val="0000FF"/>
          <w:sz w:val="32"/>
          <w:szCs w:val="32"/>
        </w:rPr>
        <w:t>3.8. Podmínky pro vzdělávání dětí se speciálními vzdělávacími potřebami</w:t>
      </w:r>
    </w:p>
    <w:p w:rsidR="00FD10C3" w:rsidRDefault="0018383C" w:rsidP="00FD10C3">
      <w:pPr>
        <w:ind w:firstLine="709"/>
        <w:rPr>
          <w:sz w:val="24"/>
          <w:szCs w:val="24"/>
        </w:rPr>
      </w:pPr>
      <w:r w:rsidRPr="0093261D">
        <w:rPr>
          <w:sz w:val="24"/>
          <w:szCs w:val="24"/>
        </w:rPr>
        <w:t xml:space="preserve">Škola respektuje potřeby dětí se speciálními vzdělávacími potřebami a snaží se co nejvíce vyhovět jejich potřebám i možnostem a zajistit jim optimální podmínky k rozvoji jejich samostatnosti. </w:t>
      </w:r>
      <w:r w:rsidR="007D01CE" w:rsidRPr="0093261D">
        <w:rPr>
          <w:rFonts w:cs="Tahoma"/>
          <w:sz w:val="24"/>
          <w:szCs w:val="24"/>
        </w:rPr>
        <w:t xml:space="preserve">Cílem péče o děti se speciálními vzdělávacími potřebami je zajistit především potřebnou podporu dítěti i rodině, vytvořit mu vhodné podmínky, které mu pomohou zmírnit či odstranit potíže a podpořit jeho osobnostní růst. </w:t>
      </w:r>
      <w:r w:rsidRPr="0093261D">
        <w:rPr>
          <w:sz w:val="24"/>
          <w:szCs w:val="24"/>
        </w:rPr>
        <w:t>Škola vyžaduje od učitelů a ostatních pracovníků profesionální přístup, aby děti se speciálními potřebami byly přijímány učitelem i kolektivem stejně jako jiné děti a ochránili tak děti od negativní zpětné vazby od okolí. Pro dítě se speciálními potřebami vytváří učitelé ve spolupráci s odborníkem individuální vzdělávací plán, který je schv</w:t>
      </w:r>
      <w:r w:rsidR="007D01CE" w:rsidRPr="0093261D">
        <w:rPr>
          <w:sz w:val="24"/>
          <w:szCs w:val="24"/>
        </w:rPr>
        <w:t>alován rodiči a ředitelkou školy.</w:t>
      </w:r>
    </w:p>
    <w:p w:rsidR="00FD10C3" w:rsidRPr="0093261D" w:rsidRDefault="00FD10C3" w:rsidP="00FD10C3">
      <w:pPr>
        <w:ind w:firstLine="709"/>
        <w:rPr>
          <w:sz w:val="24"/>
          <w:szCs w:val="24"/>
        </w:rPr>
      </w:pPr>
    </w:p>
    <w:p w:rsidR="00A26775" w:rsidRPr="0093261D" w:rsidRDefault="00A26775" w:rsidP="00FD10C3">
      <w:pPr>
        <w:pStyle w:val="NADPIS10"/>
        <w:spacing w:before="120" w:after="120" w:line="240" w:lineRule="auto"/>
        <w:rPr>
          <w:sz w:val="32"/>
          <w:szCs w:val="32"/>
        </w:rPr>
      </w:pPr>
      <w:r w:rsidRPr="0093261D">
        <w:rPr>
          <w:sz w:val="32"/>
          <w:szCs w:val="32"/>
        </w:rPr>
        <w:t>3.9 Podmínky vzdělávání dětí nadaných</w:t>
      </w:r>
    </w:p>
    <w:p w:rsidR="009A6E97" w:rsidRPr="0093261D" w:rsidRDefault="00917A8F" w:rsidP="00FD10C3">
      <w:pPr>
        <w:spacing w:line="240" w:lineRule="auto"/>
        <w:ind w:firstLine="709"/>
        <w:rPr>
          <w:sz w:val="24"/>
          <w:szCs w:val="24"/>
        </w:rPr>
      </w:pPr>
      <w:r w:rsidRPr="0093261D">
        <w:rPr>
          <w:sz w:val="24"/>
          <w:szCs w:val="24"/>
        </w:rPr>
        <w:t>Snažíme se, aby výchova pro nadané děti byla pestrá a podnětná, aby umožňovala hledání a objevování pro děti nových informací a souvislostí. Vytváříme jim prostor a materiál pro složitější činnost, poskytujeme jim volnost v rozhodování, co budou dál dělat ve volném čase, necháváme děti samostatně číst, počítat, pracovat s počítačem, studovat encyklopedie, respektujeme jejich výběr témat a činností a poskytujeme jim velký prostor pro sebehodnocení.</w:t>
      </w:r>
      <w:r w:rsidR="007D01CE" w:rsidRPr="0093261D">
        <w:rPr>
          <w:sz w:val="24"/>
          <w:szCs w:val="24"/>
        </w:rPr>
        <w:br/>
      </w:r>
    </w:p>
    <w:p w:rsidR="009A6E97" w:rsidRPr="0093261D" w:rsidRDefault="009A6E97">
      <w:pPr>
        <w:rPr>
          <w:sz w:val="24"/>
          <w:szCs w:val="24"/>
        </w:rPr>
      </w:pPr>
    </w:p>
    <w:p w:rsidR="009A6E97" w:rsidRPr="0093261D" w:rsidRDefault="009A6E97">
      <w:pPr>
        <w:rPr>
          <w:sz w:val="24"/>
          <w:szCs w:val="24"/>
        </w:rPr>
      </w:pPr>
    </w:p>
    <w:p w:rsidR="0018383C" w:rsidRPr="0093261D" w:rsidRDefault="00FD10C3">
      <w:pPr>
        <w:rPr>
          <w:rFonts w:cs="Calibri-Bold"/>
          <w:b/>
          <w:bCs/>
          <w:color w:val="0000FF"/>
          <w:sz w:val="32"/>
          <w:szCs w:val="32"/>
        </w:rPr>
      </w:pPr>
      <w:r>
        <w:rPr>
          <w:rFonts w:cs="Calibri-Bold"/>
          <w:b/>
          <w:bCs/>
          <w:color w:val="0000FF"/>
          <w:sz w:val="32"/>
          <w:szCs w:val="32"/>
        </w:rPr>
        <w:br w:type="page"/>
      </w:r>
    </w:p>
    <w:p w:rsidR="002F6485" w:rsidRPr="00FD10C3" w:rsidRDefault="00607D6A" w:rsidP="00FD10C3">
      <w:pPr>
        <w:autoSpaceDE w:val="0"/>
        <w:autoSpaceDN w:val="0"/>
        <w:adjustRightInd w:val="0"/>
        <w:spacing w:before="120" w:after="0" w:line="240" w:lineRule="auto"/>
        <w:rPr>
          <w:rFonts w:cs="Calibri-Bold"/>
          <w:b/>
          <w:bCs/>
          <w:color w:val="0000FF"/>
          <w:sz w:val="36"/>
          <w:szCs w:val="40"/>
        </w:rPr>
      </w:pPr>
      <w:r w:rsidRPr="00FD10C3">
        <w:rPr>
          <w:rFonts w:cs="Calibri-Bold"/>
          <w:b/>
          <w:bCs/>
          <w:color w:val="0000FF"/>
          <w:sz w:val="36"/>
          <w:szCs w:val="40"/>
        </w:rPr>
        <w:lastRenderedPageBreak/>
        <w:t>4. Organizace vzdělávání</w:t>
      </w:r>
    </w:p>
    <w:p w:rsidR="00FD10C3" w:rsidRPr="00FD10C3" w:rsidRDefault="00607D6A" w:rsidP="00FD10C3">
      <w:pPr>
        <w:autoSpaceDE w:val="0"/>
        <w:autoSpaceDN w:val="0"/>
        <w:adjustRightInd w:val="0"/>
        <w:spacing w:before="120" w:after="120" w:line="240" w:lineRule="auto"/>
        <w:rPr>
          <w:rFonts w:cs="Calibri-Bold"/>
          <w:b/>
          <w:bCs/>
          <w:color w:val="0000FF"/>
          <w:sz w:val="32"/>
          <w:szCs w:val="28"/>
        </w:rPr>
      </w:pPr>
      <w:r w:rsidRPr="00FD10C3">
        <w:rPr>
          <w:rFonts w:cs="Calibri-Bold"/>
          <w:b/>
          <w:bCs/>
          <w:color w:val="0000FF"/>
          <w:sz w:val="32"/>
          <w:szCs w:val="28"/>
        </w:rPr>
        <w:t>4.1 Organizace vzdělávání</w:t>
      </w:r>
    </w:p>
    <w:p w:rsidR="00607D6A" w:rsidRPr="0093261D" w:rsidRDefault="00607D6A" w:rsidP="00FD10C3">
      <w:pPr>
        <w:autoSpaceDE w:val="0"/>
        <w:autoSpaceDN w:val="0"/>
        <w:adjustRightInd w:val="0"/>
        <w:spacing w:before="120" w:after="120" w:line="240" w:lineRule="auto"/>
        <w:ind w:firstLine="709"/>
        <w:rPr>
          <w:rFonts w:cs="Calibri"/>
          <w:color w:val="000000"/>
          <w:sz w:val="24"/>
          <w:szCs w:val="24"/>
        </w:rPr>
      </w:pPr>
      <w:r w:rsidRPr="0093261D">
        <w:rPr>
          <w:rFonts w:cs="Calibri"/>
          <w:color w:val="000000"/>
          <w:sz w:val="24"/>
          <w:szCs w:val="24"/>
        </w:rPr>
        <w:t>Mateřské škola je zřízena jako škola s celodenním provozem s určenou dobou pobytu pro</w:t>
      </w:r>
      <w:r w:rsidR="00FD10C3">
        <w:rPr>
          <w:rFonts w:cs="Calibri"/>
          <w:color w:val="000000"/>
          <w:sz w:val="24"/>
          <w:szCs w:val="24"/>
        </w:rPr>
        <w:t xml:space="preserve"> </w:t>
      </w:r>
      <w:r w:rsidR="00227FC9" w:rsidRPr="0093261D">
        <w:rPr>
          <w:rFonts w:cs="Calibri"/>
          <w:color w:val="000000"/>
          <w:sz w:val="24"/>
          <w:szCs w:val="24"/>
        </w:rPr>
        <w:t>děti od 6.00</w:t>
      </w:r>
      <w:r w:rsidR="002F6485" w:rsidRPr="0093261D">
        <w:rPr>
          <w:rFonts w:cs="Calibri"/>
          <w:color w:val="000000"/>
          <w:sz w:val="24"/>
          <w:szCs w:val="24"/>
        </w:rPr>
        <w:t xml:space="preserve"> do 16:00 hodin. Třída je věkově smíšená a je naplňována</w:t>
      </w:r>
      <w:r w:rsidRPr="0093261D">
        <w:rPr>
          <w:rFonts w:cs="Calibri"/>
          <w:color w:val="000000"/>
          <w:sz w:val="24"/>
          <w:szCs w:val="24"/>
        </w:rPr>
        <w:t xml:space="preserve"> do počtu 25 dětí.</w:t>
      </w:r>
    </w:p>
    <w:p w:rsidR="00607D6A" w:rsidRPr="0093261D" w:rsidRDefault="002F6485" w:rsidP="00FD10C3">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Pracujeme</w:t>
      </w:r>
      <w:r w:rsidR="00607D6A" w:rsidRPr="0093261D">
        <w:rPr>
          <w:rFonts w:cs="Calibri"/>
          <w:color w:val="000000"/>
          <w:sz w:val="24"/>
          <w:szCs w:val="24"/>
        </w:rPr>
        <w:t xml:space="preserve"> podle svého Třídního vzdělávacího programu. Při jeho tvorbě vycházíme</w:t>
      </w:r>
      <w:r w:rsidR="00FD10C3">
        <w:rPr>
          <w:rFonts w:cs="Calibri"/>
          <w:color w:val="000000"/>
          <w:sz w:val="24"/>
          <w:szCs w:val="24"/>
        </w:rPr>
        <w:t xml:space="preserve"> z </w:t>
      </w:r>
      <w:r w:rsidR="00607D6A" w:rsidRPr="0093261D">
        <w:rPr>
          <w:rFonts w:cs="Calibri"/>
          <w:color w:val="000000"/>
          <w:sz w:val="24"/>
          <w:szCs w:val="24"/>
        </w:rPr>
        <w:t>cílů ŠVP PP a z dobré znalosti dětí, podmínek třídy a mateřské školy.</w:t>
      </w:r>
    </w:p>
    <w:p w:rsidR="00607D6A" w:rsidRPr="0093261D" w:rsidRDefault="00607D6A" w:rsidP="00FD10C3">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Uspořádání dne vychází z potřeb dětí a rodičů (scházení a rozcházení dětí po dohodě</w:t>
      </w:r>
    </w:p>
    <w:p w:rsidR="00607D6A" w:rsidRPr="0093261D" w:rsidRDefault="00607D6A" w:rsidP="00607D6A">
      <w:pPr>
        <w:autoSpaceDE w:val="0"/>
        <w:autoSpaceDN w:val="0"/>
        <w:adjustRightInd w:val="0"/>
        <w:spacing w:after="0" w:line="240" w:lineRule="auto"/>
        <w:rPr>
          <w:rFonts w:cs="Calibri"/>
          <w:color w:val="000000"/>
          <w:sz w:val="24"/>
          <w:szCs w:val="24"/>
        </w:rPr>
      </w:pPr>
      <w:r w:rsidRPr="0093261D">
        <w:rPr>
          <w:rFonts w:cs="Calibri"/>
          <w:color w:val="000000"/>
          <w:sz w:val="24"/>
          <w:szCs w:val="24"/>
        </w:rPr>
        <w:t>možné kdykoliv během dne). Vlastní práce s dětmi respektuje osobní dispozice dítěte, což</w:t>
      </w:r>
    </w:p>
    <w:p w:rsidR="00607D6A" w:rsidRPr="0093261D" w:rsidRDefault="00607D6A" w:rsidP="00607D6A">
      <w:pPr>
        <w:autoSpaceDE w:val="0"/>
        <w:autoSpaceDN w:val="0"/>
        <w:adjustRightInd w:val="0"/>
        <w:spacing w:after="0" w:line="240" w:lineRule="auto"/>
        <w:rPr>
          <w:rFonts w:cs="Calibri"/>
          <w:color w:val="000000"/>
          <w:sz w:val="24"/>
          <w:szCs w:val="24"/>
        </w:rPr>
      </w:pPr>
      <w:r w:rsidRPr="0093261D">
        <w:rPr>
          <w:rFonts w:cs="Calibri"/>
          <w:color w:val="000000"/>
          <w:sz w:val="24"/>
          <w:szCs w:val="24"/>
        </w:rPr>
        <w:t>znamená, že s dětmi pracujeme převážně ve skupinách</w:t>
      </w:r>
      <w:r w:rsidR="00227FC9" w:rsidRPr="0093261D">
        <w:rPr>
          <w:rFonts w:cs="Calibri"/>
          <w:color w:val="000000"/>
          <w:sz w:val="24"/>
          <w:szCs w:val="24"/>
        </w:rPr>
        <w:t xml:space="preserve">. Děti se mohou volně pohybovat </w:t>
      </w:r>
      <w:r w:rsidRPr="0093261D">
        <w:rPr>
          <w:rFonts w:cs="Calibri"/>
          <w:color w:val="000000"/>
          <w:sz w:val="24"/>
          <w:szCs w:val="24"/>
        </w:rPr>
        <w:t>po</w:t>
      </w:r>
      <w:r w:rsidR="00227FC9" w:rsidRPr="0093261D">
        <w:rPr>
          <w:rFonts w:cs="Calibri"/>
          <w:color w:val="000000"/>
          <w:sz w:val="24"/>
          <w:szCs w:val="24"/>
        </w:rPr>
        <w:t xml:space="preserve"> </w:t>
      </w:r>
      <w:r w:rsidRPr="0093261D">
        <w:rPr>
          <w:rFonts w:cs="Calibri"/>
          <w:color w:val="000000"/>
          <w:sz w:val="24"/>
          <w:szCs w:val="24"/>
        </w:rPr>
        <w:t>své třídě.</w:t>
      </w:r>
    </w:p>
    <w:p w:rsidR="00607D6A" w:rsidRPr="0093261D" w:rsidRDefault="00607D6A" w:rsidP="00FD10C3">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Způsob organizace her, aktivit, experimentování, skupinové, individuální a frontální</w:t>
      </w:r>
    </w:p>
    <w:p w:rsidR="00607D6A" w:rsidRPr="0093261D" w:rsidRDefault="00607D6A" w:rsidP="00607D6A">
      <w:pPr>
        <w:autoSpaceDE w:val="0"/>
        <w:autoSpaceDN w:val="0"/>
        <w:adjustRightInd w:val="0"/>
        <w:spacing w:after="0" w:line="240" w:lineRule="auto"/>
        <w:rPr>
          <w:rFonts w:cs="Calibri"/>
          <w:color w:val="000000"/>
          <w:sz w:val="24"/>
          <w:szCs w:val="24"/>
        </w:rPr>
      </w:pPr>
      <w:r w:rsidRPr="0093261D">
        <w:rPr>
          <w:rFonts w:cs="Calibri"/>
          <w:color w:val="000000"/>
          <w:sz w:val="24"/>
          <w:szCs w:val="24"/>
        </w:rPr>
        <w:t>činnosti dětem umožňuje vlastní tempo, dostatek času, podnětné prostředí, orientaci</w:t>
      </w:r>
    </w:p>
    <w:p w:rsidR="00607D6A" w:rsidRPr="0093261D" w:rsidRDefault="00607D6A" w:rsidP="00607D6A">
      <w:pPr>
        <w:autoSpaceDE w:val="0"/>
        <w:autoSpaceDN w:val="0"/>
        <w:adjustRightInd w:val="0"/>
        <w:spacing w:after="0" w:line="240" w:lineRule="auto"/>
        <w:rPr>
          <w:rFonts w:cs="Calibri"/>
          <w:color w:val="000000"/>
          <w:sz w:val="24"/>
          <w:szCs w:val="24"/>
        </w:rPr>
      </w:pPr>
      <w:r w:rsidRPr="0093261D">
        <w:rPr>
          <w:rFonts w:cs="Calibri"/>
          <w:color w:val="000000"/>
          <w:sz w:val="24"/>
          <w:szCs w:val="24"/>
        </w:rPr>
        <w:t>v prostředí, což napomáhá získat samostatnost a nezávislost. Učitelky pracují vyváženým</w:t>
      </w:r>
    </w:p>
    <w:p w:rsidR="00607D6A" w:rsidRPr="0093261D" w:rsidRDefault="00607D6A" w:rsidP="00607D6A">
      <w:pPr>
        <w:autoSpaceDE w:val="0"/>
        <w:autoSpaceDN w:val="0"/>
        <w:adjustRightInd w:val="0"/>
        <w:spacing w:after="0" w:line="240" w:lineRule="auto"/>
        <w:rPr>
          <w:rFonts w:cs="Calibri"/>
          <w:color w:val="000000"/>
          <w:sz w:val="24"/>
          <w:szCs w:val="24"/>
        </w:rPr>
      </w:pPr>
      <w:r w:rsidRPr="0093261D">
        <w:rPr>
          <w:rFonts w:cs="Calibri"/>
          <w:color w:val="000000"/>
          <w:sz w:val="24"/>
          <w:szCs w:val="24"/>
        </w:rPr>
        <w:t>způsobem, kde se střídají činnosti skupinové a frontální práce.</w:t>
      </w:r>
    </w:p>
    <w:p w:rsidR="009A6E28" w:rsidRPr="0093261D" w:rsidRDefault="009A6E28" w:rsidP="00FD10C3">
      <w:pPr>
        <w:autoSpaceDE w:val="0"/>
        <w:autoSpaceDN w:val="0"/>
        <w:adjustRightInd w:val="0"/>
        <w:spacing w:before="120" w:after="120" w:line="240" w:lineRule="auto"/>
        <w:rPr>
          <w:rFonts w:cs="Calibri"/>
          <w:color w:val="000000"/>
          <w:sz w:val="24"/>
          <w:szCs w:val="24"/>
        </w:rPr>
      </w:pPr>
    </w:p>
    <w:p w:rsidR="00FD10C3" w:rsidRPr="00510F62" w:rsidRDefault="009A6E28" w:rsidP="00FD10C3">
      <w:pPr>
        <w:autoSpaceDE w:val="0"/>
        <w:autoSpaceDN w:val="0"/>
        <w:adjustRightInd w:val="0"/>
        <w:spacing w:before="120" w:after="120" w:line="240" w:lineRule="auto"/>
        <w:rPr>
          <w:rFonts w:cs="Calibri-Bold"/>
          <w:b/>
          <w:bCs/>
          <w:color w:val="0000FF"/>
          <w:sz w:val="32"/>
          <w:szCs w:val="28"/>
        </w:rPr>
      </w:pPr>
      <w:r w:rsidRPr="00510F62">
        <w:rPr>
          <w:rFonts w:cs="Calibri-Bold"/>
          <w:b/>
          <w:bCs/>
          <w:color w:val="0000FF"/>
          <w:sz w:val="32"/>
          <w:szCs w:val="28"/>
        </w:rPr>
        <w:t>4.2 Formy, metody a činnosti vzdělávací práce</w:t>
      </w:r>
    </w:p>
    <w:p w:rsidR="009A6E28" w:rsidRPr="0093261D" w:rsidRDefault="009A6E28" w:rsidP="00FD10C3">
      <w:pPr>
        <w:autoSpaceDE w:val="0"/>
        <w:autoSpaceDN w:val="0"/>
        <w:adjustRightInd w:val="0"/>
        <w:spacing w:before="120" w:after="120" w:line="240" w:lineRule="auto"/>
        <w:ind w:firstLine="709"/>
        <w:rPr>
          <w:rFonts w:cs="Calibri"/>
          <w:color w:val="000000"/>
          <w:sz w:val="24"/>
          <w:szCs w:val="24"/>
        </w:rPr>
      </w:pPr>
      <w:r w:rsidRPr="0093261D">
        <w:rPr>
          <w:rFonts w:cs="Calibri"/>
          <w:color w:val="000000"/>
          <w:sz w:val="24"/>
          <w:szCs w:val="24"/>
        </w:rPr>
        <w:t>Předkládáme vzdělávací nabídku s uplatněním integrovaného přístupu - integrovaných</w:t>
      </w:r>
    </w:p>
    <w:p w:rsidR="009A6E28" w:rsidRPr="0093261D" w:rsidRDefault="009A6E28" w:rsidP="009A6E28">
      <w:pPr>
        <w:autoSpaceDE w:val="0"/>
        <w:autoSpaceDN w:val="0"/>
        <w:adjustRightInd w:val="0"/>
        <w:spacing w:after="0" w:line="240" w:lineRule="auto"/>
        <w:rPr>
          <w:rFonts w:cs="Calibri"/>
          <w:color w:val="000000"/>
          <w:sz w:val="24"/>
          <w:szCs w:val="24"/>
        </w:rPr>
      </w:pPr>
      <w:r w:rsidRPr="0093261D">
        <w:rPr>
          <w:rFonts w:cs="Calibri"/>
          <w:color w:val="000000"/>
          <w:sz w:val="24"/>
          <w:szCs w:val="24"/>
        </w:rPr>
        <w:t>bloků, které nabízejí dětem vzdělávací obsah v přirozených souvislostech, vazbách a vztazích.</w:t>
      </w:r>
    </w:p>
    <w:p w:rsidR="009A6E28" w:rsidRPr="0093261D" w:rsidRDefault="009A6E28" w:rsidP="00FD10C3">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Respektujeme individuální volbu a aktivní účast dětí.</w:t>
      </w:r>
    </w:p>
    <w:p w:rsidR="009A6E28" w:rsidRPr="0093261D" w:rsidRDefault="00FD10C3" w:rsidP="009A6E28">
      <w:pPr>
        <w:autoSpaceDE w:val="0"/>
        <w:autoSpaceDN w:val="0"/>
        <w:adjustRightInd w:val="0"/>
        <w:spacing w:after="0" w:line="240" w:lineRule="auto"/>
        <w:rPr>
          <w:rFonts w:cs="Calibri"/>
          <w:color w:val="000000"/>
          <w:sz w:val="24"/>
          <w:szCs w:val="24"/>
        </w:rPr>
      </w:pPr>
      <w:r>
        <w:rPr>
          <w:rFonts w:cs="Calibri"/>
          <w:color w:val="000000"/>
          <w:sz w:val="24"/>
          <w:szCs w:val="24"/>
        </w:rPr>
        <w:tab/>
      </w:r>
    </w:p>
    <w:p w:rsidR="00504FD0" w:rsidRPr="00510F62" w:rsidRDefault="00510F62" w:rsidP="00510F62">
      <w:pPr>
        <w:autoSpaceDE w:val="0"/>
        <w:autoSpaceDN w:val="0"/>
        <w:adjustRightInd w:val="0"/>
        <w:spacing w:before="120" w:after="120" w:line="240" w:lineRule="auto"/>
        <w:rPr>
          <w:rFonts w:cs="Calibri-Bold"/>
          <w:b/>
          <w:bCs/>
          <w:color w:val="0000FF"/>
          <w:sz w:val="32"/>
          <w:szCs w:val="32"/>
        </w:rPr>
      </w:pPr>
      <w:r>
        <w:rPr>
          <w:rFonts w:cs="Calibri-Bold"/>
          <w:b/>
          <w:bCs/>
          <w:color w:val="0000FF"/>
          <w:sz w:val="32"/>
          <w:szCs w:val="32"/>
        </w:rPr>
        <w:t xml:space="preserve">4.2.1 </w:t>
      </w:r>
      <w:r w:rsidR="009A6E28" w:rsidRPr="00510F62">
        <w:rPr>
          <w:rFonts w:cs="Calibri-Bold"/>
          <w:b/>
          <w:bCs/>
          <w:color w:val="0000FF"/>
          <w:sz w:val="32"/>
          <w:szCs w:val="32"/>
        </w:rPr>
        <w:t>Formy:</w:t>
      </w:r>
    </w:p>
    <w:p w:rsidR="009A6E28" w:rsidRPr="0093261D" w:rsidRDefault="00504FD0" w:rsidP="00510F62">
      <w:pPr>
        <w:autoSpaceDE w:val="0"/>
        <w:autoSpaceDN w:val="0"/>
        <w:adjustRightInd w:val="0"/>
        <w:spacing w:before="120" w:after="120" w:line="240" w:lineRule="auto"/>
        <w:rPr>
          <w:rFonts w:cs="Calibri"/>
          <w:color w:val="000000"/>
          <w:sz w:val="24"/>
          <w:szCs w:val="24"/>
        </w:rPr>
      </w:pPr>
      <w:r w:rsidRPr="0093261D">
        <w:rPr>
          <w:rFonts w:cs="Calibri"/>
          <w:color w:val="000000"/>
          <w:sz w:val="24"/>
          <w:szCs w:val="24"/>
        </w:rPr>
        <w:t xml:space="preserve"> </w:t>
      </w:r>
      <w:r w:rsidR="009A6E28" w:rsidRPr="0093261D">
        <w:rPr>
          <w:rFonts w:cs="Calibri"/>
          <w:color w:val="000000"/>
          <w:sz w:val="24"/>
          <w:szCs w:val="24"/>
        </w:rPr>
        <w:t>Spontánní a řízené aktivity (vyvážené a provázané)</w:t>
      </w:r>
    </w:p>
    <w:p w:rsidR="009A6E28" w:rsidRPr="0093261D" w:rsidRDefault="009A6E28" w:rsidP="00510F62">
      <w:pPr>
        <w:autoSpaceDE w:val="0"/>
        <w:autoSpaceDN w:val="0"/>
        <w:adjustRightInd w:val="0"/>
        <w:spacing w:before="120" w:after="120" w:line="240" w:lineRule="auto"/>
        <w:rPr>
          <w:rFonts w:cs="Calibri"/>
          <w:color w:val="000000"/>
          <w:sz w:val="24"/>
          <w:szCs w:val="24"/>
        </w:rPr>
      </w:pPr>
      <w:r w:rsidRPr="0093261D">
        <w:rPr>
          <w:rFonts w:cs="Calibri"/>
          <w:color w:val="000000"/>
          <w:sz w:val="24"/>
          <w:szCs w:val="24"/>
        </w:rPr>
        <w:t xml:space="preserve"> Didakticky zacílené činnosti (motivované, skupinové či individuální)</w:t>
      </w:r>
    </w:p>
    <w:p w:rsidR="009A6E28" w:rsidRPr="0093261D" w:rsidRDefault="009A6E28" w:rsidP="009A6E28">
      <w:pPr>
        <w:autoSpaceDE w:val="0"/>
        <w:autoSpaceDN w:val="0"/>
        <w:adjustRightInd w:val="0"/>
        <w:spacing w:after="0" w:line="240" w:lineRule="auto"/>
        <w:rPr>
          <w:rFonts w:cs="Calibri"/>
          <w:color w:val="000000"/>
          <w:sz w:val="24"/>
          <w:szCs w:val="24"/>
        </w:rPr>
      </w:pPr>
    </w:p>
    <w:p w:rsidR="009A6E28" w:rsidRPr="00510F62" w:rsidRDefault="00510F62" w:rsidP="00510F62">
      <w:pPr>
        <w:autoSpaceDE w:val="0"/>
        <w:autoSpaceDN w:val="0"/>
        <w:adjustRightInd w:val="0"/>
        <w:spacing w:before="120" w:after="120" w:line="240" w:lineRule="auto"/>
        <w:rPr>
          <w:rFonts w:cs="Calibri-Bold"/>
          <w:b/>
          <w:bCs/>
          <w:color w:val="0000FF"/>
          <w:sz w:val="32"/>
          <w:szCs w:val="32"/>
        </w:rPr>
      </w:pPr>
      <w:r>
        <w:rPr>
          <w:rFonts w:cs="Calibri-Bold"/>
          <w:b/>
          <w:bCs/>
          <w:color w:val="0000FF"/>
          <w:sz w:val="32"/>
          <w:szCs w:val="32"/>
        </w:rPr>
        <w:t xml:space="preserve">4.2.2 </w:t>
      </w:r>
      <w:r w:rsidR="009A6E28" w:rsidRPr="00510F62">
        <w:rPr>
          <w:rFonts w:cs="Calibri-Bold"/>
          <w:b/>
          <w:bCs/>
          <w:color w:val="0000FF"/>
          <w:sz w:val="32"/>
          <w:szCs w:val="32"/>
        </w:rPr>
        <w:t>Metody:</w:t>
      </w:r>
    </w:p>
    <w:p w:rsidR="009A6E28" w:rsidRPr="0093261D" w:rsidRDefault="009A6E28" w:rsidP="00510F62">
      <w:pPr>
        <w:autoSpaceDE w:val="0"/>
        <w:autoSpaceDN w:val="0"/>
        <w:adjustRightInd w:val="0"/>
        <w:spacing w:before="120" w:after="120" w:line="240" w:lineRule="auto"/>
        <w:rPr>
          <w:rFonts w:cs="Calibri"/>
          <w:color w:val="000000"/>
          <w:sz w:val="24"/>
          <w:szCs w:val="24"/>
        </w:rPr>
      </w:pPr>
      <w:r w:rsidRPr="0093261D">
        <w:rPr>
          <w:rFonts w:cs="Calibri-Bold"/>
          <w:b/>
          <w:bCs/>
          <w:color w:val="000000"/>
          <w:sz w:val="24"/>
          <w:szCs w:val="24"/>
        </w:rPr>
        <w:t xml:space="preserve">prožitkové učení </w:t>
      </w:r>
      <w:r w:rsidRPr="0093261D">
        <w:rPr>
          <w:rFonts w:cs="Calibri"/>
          <w:color w:val="000000"/>
          <w:sz w:val="24"/>
          <w:szCs w:val="24"/>
        </w:rPr>
        <w:t>- učení dítěte vychází z vlastní zkušenosti a prožitku. Je pro dítě</w:t>
      </w:r>
      <w:r w:rsidR="00D61EEC" w:rsidRPr="0093261D">
        <w:rPr>
          <w:rFonts w:cs="Calibri"/>
          <w:color w:val="000000"/>
          <w:sz w:val="24"/>
          <w:szCs w:val="24"/>
        </w:rPr>
        <w:t xml:space="preserve"> </w:t>
      </w:r>
      <w:r w:rsidR="00504FD0" w:rsidRPr="0093261D">
        <w:rPr>
          <w:rFonts w:cs="Calibri"/>
          <w:color w:val="000000"/>
          <w:sz w:val="24"/>
          <w:szCs w:val="24"/>
        </w:rPr>
        <w:t>přirozené a jemu vlastní</w:t>
      </w:r>
    </w:p>
    <w:p w:rsidR="009A6E28" w:rsidRPr="0093261D" w:rsidRDefault="009A6E28" w:rsidP="00510F62">
      <w:pPr>
        <w:autoSpaceDE w:val="0"/>
        <w:autoSpaceDN w:val="0"/>
        <w:adjustRightInd w:val="0"/>
        <w:spacing w:before="120" w:after="120" w:line="240" w:lineRule="auto"/>
        <w:rPr>
          <w:rFonts w:cs="Calibri"/>
          <w:color w:val="000000"/>
          <w:sz w:val="24"/>
          <w:szCs w:val="24"/>
        </w:rPr>
      </w:pPr>
      <w:r w:rsidRPr="0093261D">
        <w:rPr>
          <w:rFonts w:cs="Calibri-Bold"/>
          <w:b/>
          <w:bCs/>
          <w:color w:val="000000"/>
          <w:sz w:val="24"/>
          <w:szCs w:val="24"/>
        </w:rPr>
        <w:t xml:space="preserve">kooperativní učení </w:t>
      </w:r>
      <w:r w:rsidRPr="0093261D">
        <w:rPr>
          <w:rFonts w:cs="Calibri"/>
          <w:color w:val="000000"/>
          <w:sz w:val="24"/>
          <w:szCs w:val="24"/>
        </w:rPr>
        <w:t>- učení založené na vzájemné spolupráci dětí při řeše společných složitějších problémů a situací, učí děti rozdělovat si role a úkoly,</w:t>
      </w:r>
      <w:r w:rsidR="00504FD0" w:rsidRPr="0093261D">
        <w:rPr>
          <w:rFonts w:cs="Calibri"/>
          <w:color w:val="000000"/>
          <w:sz w:val="24"/>
          <w:szCs w:val="24"/>
        </w:rPr>
        <w:t xml:space="preserve"> spolupracovat, pomáhat si, radit se, vyvíjet společné úsilí, kontrolovat a hodnotit společnou práci</w:t>
      </w:r>
      <w:r w:rsidR="00510F62">
        <w:rPr>
          <w:rFonts w:cs="Calibri"/>
          <w:color w:val="000000"/>
          <w:sz w:val="24"/>
          <w:szCs w:val="24"/>
        </w:rPr>
        <w:t xml:space="preserve">     </w:t>
      </w:r>
    </w:p>
    <w:p w:rsidR="009A6E28" w:rsidRPr="0093261D" w:rsidRDefault="009A6E28" w:rsidP="00510F62">
      <w:pPr>
        <w:autoSpaceDE w:val="0"/>
        <w:autoSpaceDN w:val="0"/>
        <w:adjustRightInd w:val="0"/>
        <w:spacing w:before="120" w:after="120" w:line="240" w:lineRule="auto"/>
        <w:rPr>
          <w:rFonts w:cs="Calibri"/>
          <w:color w:val="000000"/>
          <w:sz w:val="24"/>
          <w:szCs w:val="24"/>
        </w:rPr>
      </w:pPr>
      <w:r w:rsidRPr="0093261D">
        <w:rPr>
          <w:rFonts w:cs="Calibri-Bold"/>
          <w:b/>
          <w:bCs/>
          <w:color w:val="000000"/>
          <w:sz w:val="24"/>
          <w:szCs w:val="24"/>
        </w:rPr>
        <w:t xml:space="preserve">činnostní učení </w:t>
      </w:r>
      <w:r w:rsidRPr="0093261D">
        <w:rPr>
          <w:rFonts w:cs="Calibri"/>
          <w:color w:val="000000"/>
          <w:sz w:val="24"/>
          <w:szCs w:val="24"/>
        </w:rPr>
        <w:t>- dítě není pasivním příjemcem, ale projevuje vlastní iniciativu, učí se na základě vlastních činností intelektových (řešení problémů) i praktických (řešení</w:t>
      </w:r>
      <w:r w:rsidR="00D61EEC" w:rsidRPr="0093261D">
        <w:rPr>
          <w:rFonts w:cs="Calibri"/>
          <w:color w:val="000000"/>
          <w:sz w:val="24"/>
          <w:szCs w:val="24"/>
        </w:rPr>
        <w:t xml:space="preserve"> </w:t>
      </w:r>
      <w:r w:rsidR="00504FD0" w:rsidRPr="0093261D">
        <w:rPr>
          <w:rFonts w:cs="Calibri"/>
          <w:color w:val="000000"/>
          <w:sz w:val="24"/>
          <w:szCs w:val="24"/>
        </w:rPr>
        <w:t>praktických situací)</w:t>
      </w:r>
    </w:p>
    <w:p w:rsidR="00510F62" w:rsidRDefault="00227FC9" w:rsidP="00510F62">
      <w:pPr>
        <w:autoSpaceDE w:val="0"/>
        <w:autoSpaceDN w:val="0"/>
        <w:adjustRightInd w:val="0"/>
        <w:spacing w:before="120" w:after="120" w:line="240" w:lineRule="auto"/>
        <w:rPr>
          <w:rFonts w:cs="Calibri"/>
          <w:color w:val="000000"/>
          <w:sz w:val="24"/>
          <w:szCs w:val="24"/>
        </w:rPr>
      </w:pPr>
      <w:r w:rsidRPr="0093261D">
        <w:rPr>
          <w:rFonts w:cs="Calibri-Bold"/>
          <w:b/>
          <w:bCs/>
          <w:color w:val="000000"/>
          <w:sz w:val="24"/>
          <w:szCs w:val="24"/>
        </w:rPr>
        <w:t>te</w:t>
      </w:r>
      <w:r w:rsidR="009A6E28" w:rsidRPr="0093261D">
        <w:rPr>
          <w:rFonts w:cs="Calibri-Bold"/>
          <w:b/>
          <w:bCs/>
          <w:color w:val="000000"/>
          <w:sz w:val="24"/>
          <w:szCs w:val="24"/>
        </w:rPr>
        <w:t xml:space="preserve">matické učení </w:t>
      </w:r>
      <w:r w:rsidR="009A6E28" w:rsidRPr="0093261D">
        <w:rPr>
          <w:rFonts w:cs="Calibri"/>
          <w:color w:val="000000"/>
          <w:sz w:val="24"/>
          <w:szCs w:val="24"/>
        </w:rPr>
        <w:t>- spočívá ve vyhledávání témat, činností a situací, které jsou dětem</w:t>
      </w:r>
      <w:r w:rsidR="00504FD0" w:rsidRPr="0093261D">
        <w:rPr>
          <w:rFonts w:cs="Calibri"/>
          <w:color w:val="000000"/>
          <w:sz w:val="24"/>
          <w:szCs w:val="24"/>
        </w:rPr>
        <w:t xml:space="preserve"> blízké a srozumitelné a které umožňují, aby děti získaly očekávané poznatky, dovednosti, hodnoty a postoje v reálných souvislostech a také je dokázaly prakticky využít.</w:t>
      </w:r>
    </w:p>
    <w:p w:rsidR="00510F62" w:rsidRDefault="009A6E28" w:rsidP="00510F62">
      <w:pPr>
        <w:autoSpaceDE w:val="0"/>
        <w:autoSpaceDN w:val="0"/>
        <w:adjustRightInd w:val="0"/>
        <w:spacing w:before="120" w:after="120" w:line="240" w:lineRule="auto"/>
        <w:rPr>
          <w:rFonts w:cs="Calibri"/>
          <w:color w:val="000000"/>
          <w:sz w:val="24"/>
          <w:szCs w:val="24"/>
        </w:rPr>
      </w:pPr>
      <w:r w:rsidRPr="0093261D">
        <w:rPr>
          <w:rFonts w:cs="Calibri-Bold"/>
          <w:b/>
          <w:bCs/>
          <w:color w:val="000000"/>
          <w:sz w:val="24"/>
          <w:szCs w:val="24"/>
        </w:rPr>
        <w:t xml:space="preserve">situační učení </w:t>
      </w:r>
      <w:r w:rsidRPr="0093261D">
        <w:rPr>
          <w:rFonts w:cs="Calibri"/>
          <w:color w:val="000000"/>
          <w:sz w:val="24"/>
          <w:szCs w:val="24"/>
        </w:rPr>
        <w:t>- učení založené na vytváření a využívání situací</w:t>
      </w:r>
    </w:p>
    <w:p w:rsidR="00E02B0E" w:rsidRPr="00510F62" w:rsidRDefault="00510F62" w:rsidP="00510F62">
      <w:pPr>
        <w:autoSpaceDE w:val="0"/>
        <w:autoSpaceDN w:val="0"/>
        <w:adjustRightInd w:val="0"/>
        <w:spacing w:before="120" w:after="120" w:line="240" w:lineRule="auto"/>
        <w:rPr>
          <w:rFonts w:cs="Calibri"/>
          <w:b/>
          <w:color w:val="0000FF"/>
          <w:sz w:val="32"/>
          <w:szCs w:val="32"/>
        </w:rPr>
      </w:pPr>
      <w:r w:rsidRPr="00510F62">
        <w:rPr>
          <w:rFonts w:cs="Calibri"/>
          <w:b/>
          <w:color w:val="0000FF"/>
          <w:sz w:val="32"/>
          <w:szCs w:val="32"/>
        </w:rPr>
        <w:lastRenderedPageBreak/>
        <w:t xml:space="preserve">4.3 </w:t>
      </w:r>
      <w:r w:rsidR="009A6E28" w:rsidRPr="00510F62">
        <w:rPr>
          <w:rFonts w:cs="Calibri-Bold"/>
          <w:b/>
          <w:bCs/>
          <w:color w:val="0000FF"/>
          <w:sz w:val="32"/>
          <w:szCs w:val="32"/>
        </w:rPr>
        <w:t>Činnosti:</w:t>
      </w:r>
    </w:p>
    <w:p w:rsidR="009A6E97" w:rsidRPr="0093261D" w:rsidRDefault="009A6E97" w:rsidP="009A6E28">
      <w:pPr>
        <w:autoSpaceDE w:val="0"/>
        <w:autoSpaceDN w:val="0"/>
        <w:adjustRightInd w:val="0"/>
        <w:spacing w:after="0" w:line="240" w:lineRule="auto"/>
        <w:rPr>
          <w:rFonts w:cs="Calibri-Bold"/>
          <w:b/>
          <w:bCs/>
          <w:color w:val="000000"/>
          <w:sz w:val="32"/>
          <w:szCs w:val="32"/>
        </w:rPr>
      </w:pPr>
    </w:p>
    <w:p w:rsidR="00510F62" w:rsidRDefault="009A6E28" w:rsidP="00504FD0">
      <w:pPr>
        <w:autoSpaceDE w:val="0"/>
        <w:autoSpaceDN w:val="0"/>
        <w:adjustRightInd w:val="0"/>
        <w:spacing w:after="0" w:line="240" w:lineRule="auto"/>
        <w:rPr>
          <w:rFonts w:cs="Calibri"/>
          <w:color w:val="000000"/>
          <w:sz w:val="24"/>
          <w:szCs w:val="24"/>
        </w:rPr>
      </w:pPr>
      <w:r w:rsidRPr="0093261D">
        <w:rPr>
          <w:rFonts w:cs="Calibri"/>
          <w:b/>
          <w:color w:val="000000"/>
          <w:sz w:val="24"/>
          <w:szCs w:val="24"/>
        </w:rPr>
        <w:t>podle obsahu</w:t>
      </w:r>
      <w:r w:rsidR="00227FC9" w:rsidRPr="0093261D">
        <w:rPr>
          <w:rFonts w:cs="Calibri"/>
          <w:color w:val="000000"/>
          <w:sz w:val="24"/>
          <w:szCs w:val="24"/>
        </w:rPr>
        <w:t xml:space="preserve">  </w:t>
      </w:r>
      <w:r w:rsidR="009A6E97" w:rsidRPr="0093261D">
        <w:rPr>
          <w:rFonts w:cs="Calibri"/>
          <w:color w:val="000000"/>
          <w:sz w:val="24"/>
          <w:szCs w:val="24"/>
        </w:rPr>
        <w:t xml:space="preserve">                           </w:t>
      </w:r>
    </w:p>
    <w:p w:rsidR="009A6E28" w:rsidRPr="00510F62" w:rsidRDefault="009A6E28" w:rsidP="004B5CFC">
      <w:pPr>
        <w:pStyle w:val="Odstavecseseznamem"/>
        <w:numPr>
          <w:ilvl w:val="0"/>
          <w:numId w:val="67"/>
        </w:numPr>
        <w:autoSpaceDE w:val="0"/>
        <w:autoSpaceDN w:val="0"/>
        <w:adjustRightInd w:val="0"/>
        <w:spacing w:after="0" w:line="240" w:lineRule="auto"/>
        <w:rPr>
          <w:rFonts w:cs="Calibri"/>
          <w:color w:val="000000"/>
          <w:sz w:val="24"/>
          <w:szCs w:val="24"/>
        </w:rPr>
      </w:pPr>
      <w:r w:rsidRPr="00510F62">
        <w:rPr>
          <w:rFonts w:cs="Calibri"/>
          <w:color w:val="000000"/>
          <w:sz w:val="24"/>
          <w:szCs w:val="24"/>
        </w:rPr>
        <w:t>poznávací (smyslové, jazykové, matematické)</w:t>
      </w:r>
    </w:p>
    <w:p w:rsidR="009A6E28" w:rsidRPr="00510F62" w:rsidRDefault="009A6E28" w:rsidP="004B5CFC">
      <w:pPr>
        <w:pStyle w:val="Odstavecseseznamem"/>
        <w:numPr>
          <w:ilvl w:val="0"/>
          <w:numId w:val="67"/>
        </w:numPr>
        <w:tabs>
          <w:tab w:val="left" w:pos="2835"/>
        </w:tabs>
        <w:autoSpaceDE w:val="0"/>
        <w:autoSpaceDN w:val="0"/>
        <w:adjustRightInd w:val="0"/>
        <w:spacing w:after="0" w:line="240" w:lineRule="auto"/>
        <w:rPr>
          <w:rFonts w:cs="Calibri"/>
          <w:color w:val="000000"/>
          <w:sz w:val="24"/>
          <w:szCs w:val="24"/>
        </w:rPr>
      </w:pPr>
      <w:r w:rsidRPr="00510F62">
        <w:rPr>
          <w:rFonts w:cs="Calibri"/>
          <w:color w:val="000000"/>
          <w:sz w:val="24"/>
          <w:szCs w:val="24"/>
        </w:rPr>
        <w:t>tvořivé (hudební, výtvarné, literární, dramatické, pracovní)</w:t>
      </w:r>
    </w:p>
    <w:p w:rsidR="009A6E28" w:rsidRPr="00510F62" w:rsidRDefault="009A6E28" w:rsidP="004B5CFC">
      <w:pPr>
        <w:pStyle w:val="Odstavecseseznamem"/>
        <w:numPr>
          <w:ilvl w:val="0"/>
          <w:numId w:val="67"/>
        </w:numPr>
        <w:autoSpaceDE w:val="0"/>
        <w:autoSpaceDN w:val="0"/>
        <w:adjustRightInd w:val="0"/>
        <w:spacing w:after="0" w:line="240" w:lineRule="auto"/>
        <w:rPr>
          <w:rFonts w:cs="Calibri"/>
          <w:color w:val="000000"/>
          <w:sz w:val="24"/>
          <w:szCs w:val="24"/>
        </w:rPr>
      </w:pPr>
      <w:r w:rsidRPr="00510F62">
        <w:rPr>
          <w:rFonts w:cs="Calibri"/>
          <w:color w:val="000000"/>
          <w:sz w:val="24"/>
          <w:szCs w:val="24"/>
        </w:rPr>
        <w:t>procvičovací (</w:t>
      </w:r>
      <w:proofErr w:type="spellStart"/>
      <w:r w:rsidRPr="00510F62">
        <w:rPr>
          <w:rFonts w:cs="Calibri"/>
          <w:color w:val="000000"/>
          <w:sz w:val="24"/>
          <w:szCs w:val="24"/>
        </w:rPr>
        <w:t>grafomotorické</w:t>
      </w:r>
      <w:proofErr w:type="spellEnd"/>
      <w:r w:rsidRPr="00510F62">
        <w:rPr>
          <w:rFonts w:cs="Calibri"/>
          <w:color w:val="000000"/>
          <w:sz w:val="24"/>
          <w:szCs w:val="24"/>
        </w:rPr>
        <w:t>, motorické, manipulační)</w:t>
      </w:r>
    </w:p>
    <w:p w:rsidR="00E02B0E" w:rsidRPr="00510F62" w:rsidRDefault="009A6E28" w:rsidP="004B5CFC">
      <w:pPr>
        <w:pStyle w:val="Odstavecseseznamem"/>
        <w:numPr>
          <w:ilvl w:val="0"/>
          <w:numId w:val="67"/>
        </w:numPr>
        <w:autoSpaceDE w:val="0"/>
        <w:autoSpaceDN w:val="0"/>
        <w:adjustRightInd w:val="0"/>
        <w:spacing w:after="0" w:line="240" w:lineRule="auto"/>
        <w:rPr>
          <w:rFonts w:cs="Calibri"/>
          <w:color w:val="000000"/>
          <w:sz w:val="24"/>
          <w:szCs w:val="24"/>
        </w:rPr>
      </w:pPr>
      <w:r w:rsidRPr="00510F62">
        <w:rPr>
          <w:rFonts w:cs="Calibri"/>
          <w:color w:val="000000"/>
          <w:sz w:val="24"/>
          <w:szCs w:val="24"/>
        </w:rPr>
        <w:t>relaxační (poslechové)</w:t>
      </w:r>
    </w:p>
    <w:p w:rsidR="009A6E97" w:rsidRPr="0093261D" w:rsidRDefault="009A6E97" w:rsidP="009A6E28">
      <w:pPr>
        <w:autoSpaceDE w:val="0"/>
        <w:autoSpaceDN w:val="0"/>
        <w:adjustRightInd w:val="0"/>
        <w:spacing w:after="0" w:line="240" w:lineRule="auto"/>
        <w:rPr>
          <w:rFonts w:cs="Calibri"/>
          <w:color w:val="000000"/>
          <w:sz w:val="24"/>
          <w:szCs w:val="24"/>
        </w:rPr>
      </w:pPr>
    </w:p>
    <w:p w:rsidR="009A6E97" w:rsidRPr="0093261D" w:rsidRDefault="009A6E97" w:rsidP="009A6E28">
      <w:pPr>
        <w:autoSpaceDE w:val="0"/>
        <w:autoSpaceDN w:val="0"/>
        <w:adjustRightInd w:val="0"/>
        <w:spacing w:after="0" w:line="240" w:lineRule="auto"/>
        <w:rPr>
          <w:rFonts w:cs="Calibri"/>
          <w:color w:val="000000"/>
          <w:sz w:val="24"/>
          <w:szCs w:val="24"/>
        </w:rPr>
      </w:pPr>
    </w:p>
    <w:p w:rsidR="00510F62" w:rsidRDefault="009A6E28" w:rsidP="00504FD0">
      <w:pPr>
        <w:autoSpaceDE w:val="0"/>
        <w:autoSpaceDN w:val="0"/>
        <w:adjustRightInd w:val="0"/>
        <w:spacing w:after="0" w:line="240" w:lineRule="auto"/>
        <w:rPr>
          <w:rFonts w:cs="Calibri"/>
          <w:b/>
          <w:color w:val="000000"/>
          <w:sz w:val="24"/>
          <w:szCs w:val="24"/>
        </w:rPr>
      </w:pPr>
      <w:r w:rsidRPr="0093261D">
        <w:rPr>
          <w:rFonts w:cs="Calibri"/>
          <w:b/>
          <w:color w:val="000000"/>
          <w:sz w:val="24"/>
          <w:szCs w:val="24"/>
        </w:rPr>
        <w:t>podle počtu zapojených dětí</w:t>
      </w:r>
      <w:r w:rsidR="008E146A" w:rsidRPr="0093261D">
        <w:rPr>
          <w:rFonts w:cs="Calibri"/>
          <w:b/>
          <w:color w:val="000000"/>
          <w:sz w:val="24"/>
          <w:szCs w:val="24"/>
        </w:rPr>
        <w:t xml:space="preserve"> </w:t>
      </w:r>
      <w:r w:rsidR="009A6E97" w:rsidRPr="0093261D">
        <w:rPr>
          <w:rFonts w:cs="Calibri"/>
          <w:b/>
          <w:color w:val="000000"/>
          <w:sz w:val="24"/>
          <w:szCs w:val="24"/>
        </w:rPr>
        <w:t xml:space="preserve"> </w:t>
      </w:r>
    </w:p>
    <w:p w:rsidR="00510F62" w:rsidRPr="00510F62" w:rsidRDefault="008E146A" w:rsidP="004B5CFC">
      <w:pPr>
        <w:pStyle w:val="Odstavecseseznamem"/>
        <w:numPr>
          <w:ilvl w:val="0"/>
          <w:numId w:val="68"/>
        </w:numPr>
        <w:autoSpaceDE w:val="0"/>
        <w:autoSpaceDN w:val="0"/>
        <w:adjustRightInd w:val="0"/>
        <w:spacing w:after="0" w:line="240" w:lineRule="auto"/>
        <w:rPr>
          <w:rFonts w:cs="Calibri"/>
          <w:color w:val="000000"/>
          <w:sz w:val="24"/>
          <w:szCs w:val="24"/>
        </w:rPr>
      </w:pPr>
      <w:r w:rsidRPr="00510F62">
        <w:rPr>
          <w:rFonts w:cs="Calibri"/>
          <w:color w:val="000000"/>
          <w:sz w:val="24"/>
          <w:szCs w:val="24"/>
        </w:rPr>
        <w:t>individuální</w:t>
      </w:r>
      <w:r w:rsidR="00227FC9" w:rsidRPr="00510F62">
        <w:rPr>
          <w:rFonts w:cs="Calibri"/>
          <w:b/>
          <w:color w:val="000000"/>
          <w:sz w:val="24"/>
          <w:szCs w:val="24"/>
        </w:rPr>
        <w:t xml:space="preserve">  </w:t>
      </w:r>
      <w:r w:rsidR="009A6E28" w:rsidRPr="00510F62">
        <w:rPr>
          <w:rFonts w:cs="Calibri"/>
          <w:color w:val="000000"/>
          <w:sz w:val="24"/>
          <w:szCs w:val="24"/>
        </w:rPr>
        <w:t xml:space="preserve"> </w:t>
      </w:r>
      <w:r w:rsidR="00E02B0E" w:rsidRPr="00510F62">
        <w:rPr>
          <w:rFonts w:cs="Calibri"/>
          <w:color w:val="000000"/>
          <w:sz w:val="24"/>
          <w:szCs w:val="24"/>
        </w:rPr>
        <w:t xml:space="preserve"> </w:t>
      </w:r>
      <w:r w:rsidRPr="00510F62">
        <w:rPr>
          <w:rFonts w:cs="Calibri"/>
          <w:color w:val="000000"/>
          <w:sz w:val="24"/>
          <w:szCs w:val="24"/>
        </w:rPr>
        <w:t xml:space="preserve">                      </w:t>
      </w:r>
      <w:r w:rsidR="009A6E97" w:rsidRPr="00510F62">
        <w:rPr>
          <w:rFonts w:cs="Calibri"/>
          <w:color w:val="000000"/>
          <w:sz w:val="24"/>
          <w:szCs w:val="24"/>
        </w:rPr>
        <w:t xml:space="preserve">     </w:t>
      </w:r>
      <w:r w:rsidR="00510F62" w:rsidRPr="00510F62">
        <w:rPr>
          <w:rFonts w:cs="Calibri"/>
          <w:color w:val="000000"/>
          <w:sz w:val="24"/>
          <w:szCs w:val="24"/>
        </w:rPr>
        <w:t xml:space="preserve">                       </w:t>
      </w:r>
    </w:p>
    <w:p w:rsidR="00510F62" w:rsidRPr="00510F62" w:rsidRDefault="008E146A" w:rsidP="004B5CFC">
      <w:pPr>
        <w:pStyle w:val="Odstavecseseznamem"/>
        <w:numPr>
          <w:ilvl w:val="0"/>
          <w:numId w:val="68"/>
        </w:numPr>
        <w:autoSpaceDE w:val="0"/>
        <w:autoSpaceDN w:val="0"/>
        <w:adjustRightInd w:val="0"/>
        <w:spacing w:after="0" w:line="240" w:lineRule="auto"/>
        <w:rPr>
          <w:rFonts w:cs="Calibri"/>
          <w:color w:val="000000"/>
          <w:sz w:val="24"/>
          <w:szCs w:val="24"/>
        </w:rPr>
      </w:pPr>
      <w:r w:rsidRPr="00510F62">
        <w:rPr>
          <w:rFonts w:cs="Calibri"/>
          <w:color w:val="000000"/>
          <w:sz w:val="24"/>
          <w:szCs w:val="24"/>
        </w:rPr>
        <w:t xml:space="preserve">skupinové                                                 </w:t>
      </w:r>
      <w:r w:rsidR="009A6E97" w:rsidRPr="00510F62">
        <w:rPr>
          <w:rFonts w:cs="Calibri"/>
          <w:color w:val="000000"/>
          <w:sz w:val="24"/>
          <w:szCs w:val="24"/>
        </w:rPr>
        <w:t xml:space="preserve">    </w:t>
      </w:r>
    </w:p>
    <w:p w:rsidR="008E146A" w:rsidRPr="00510F62" w:rsidRDefault="008E146A" w:rsidP="004B5CFC">
      <w:pPr>
        <w:pStyle w:val="Odstavecseseznamem"/>
        <w:numPr>
          <w:ilvl w:val="0"/>
          <w:numId w:val="68"/>
        </w:numPr>
        <w:autoSpaceDE w:val="0"/>
        <w:autoSpaceDN w:val="0"/>
        <w:adjustRightInd w:val="0"/>
        <w:spacing w:after="0" w:line="240" w:lineRule="auto"/>
        <w:rPr>
          <w:rFonts w:cs="Calibri"/>
          <w:color w:val="000000"/>
          <w:sz w:val="24"/>
          <w:szCs w:val="24"/>
        </w:rPr>
      </w:pPr>
      <w:r w:rsidRPr="00510F62">
        <w:rPr>
          <w:rFonts w:cs="Calibri"/>
          <w:color w:val="000000"/>
          <w:sz w:val="24"/>
          <w:szCs w:val="24"/>
        </w:rPr>
        <w:t>frontální</w:t>
      </w:r>
    </w:p>
    <w:p w:rsidR="009A6E97" w:rsidRPr="0093261D" w:rsidRDefault="009A6E97" w:rsidP="009A6E97">
      <w:pPr>
        <w:tabs>
          <w:tab w:val="center" w:pos="2835"/>
        </w:tabs>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 </w:t>
      </w:r>
    </w:p>
    <w:p w:rsidR="009A6E97" w:rsidRPr="0093261D" w:rsidRDefault="009A6E97" w:rsidP="008E146A">
      <w:pPr>
        <w:autoSpaceDE w:val="0"/>
        <w:autoSpaceDN w:val="0"/>
        <w:adjustRightInd w:val="0"/>
        <w:spacing w:after="0" w:line="240" w:lineRule="auto"/>
        <w:rPr>
          <w:rFonts w:cs="Calibri"/>
          <w:color w:val="000000"/>
          <w:sz w:val="24"/>
          <w:szCs w:val="24"/>
        </w:rPr>
      </w:pPr>
    </w:p>
    <w:p w:rsidR="009A6E28" w:rsidRPr="0093261D" w:rsidRDefault="009A6E28" w:rsidP="00227FC9">
      <w:pPr>
        <w:pStyle w:val="Odstavecseseznamem"/>
        <w:autoSpaceDE w:val="0"/>
        <w:autoSpaceDN w:val="0"/>
        <w:adjustRightInd w:val="0"/>
        <w:spacing w:after="0" w:line="240" w:lineRule="auto"/>
        <w:ind w:left="2832"/>
        <w:rPr>
          <w:rFonts w:cs="Calibri"/>
          <w:color w:val="000000"/>
          <w:sz w:val="24"/>
          <w:szCs w:val="24"/>
        </w:rPr>
      </w:pPr>
    </w:p>
    <w:p w:rsidR="00510F62" w:rsidRDefault="009A6E28" w:rsidP="00504FD0">
      <w:pPr>
        <w:autoSpaceDE w:val="0"/>
        <w:autoSpaceDN w:val="0"/>
        <w:adjustRightInd w:val="0"/>
        <w:spacing w:after="0" w:line="240" w:lineRule="auto"/>
        <w:rPr>
          <w:rFonts w:cs="Calibri"/>
          <w:color w:val="000000"/>
          <w:sz w:val="24"/>
          <w:szCs w:val="24"/>
        </w:rPr>
      </w:pPr>
      <w:r w:rsidRPr="0093261D">
        <w:rPr>
          <w:rFonts w:cs="Calibri"/>
          <w:b/>
          <w:color w:val="000000"/>
          <w:sz w:val="24"/>
          <w:szCs w:val="24"/>
        </w:rPr>
        <w:t>podle průběhu</w:t>
      </w:r>
      <w:r w:rsidR="00227FC9" w:rsidRPr="0093261D">
        <w:rPr>
          <w:rFonts w:cs="Calibri"/>
          <w:color w:val="000000"/>
          <w:sz w:val="24"/>
          <w:szCs w:val="24"/>
        </w:rPr>
        <w:t xml:space="preserve"> </w:t>
      </w:r>
      <w:r w:rsidR="009A6E97" w:rsidRPr="0093261D">
        <w:rPr>
          <w:rFonts w:cs="Calibri"/>
          <w:color w:val="000000"/>
          <w:sz w:val="24"/>
          <w:szCs w:val="24"/>
        </w:rPr>
        <w:t xml:space="preserve">                           </w:t>
      </w:r>
    </w:p>
    <w:p w:rsidR="009A6E28" w:rsidRPr="00510F62" w:rsidRDefault="000465E4" w:rsidP="004B5CFC">
      <w:pPr>
        <w:pStyle w:val="Odstavecseseznamem"/>
        <w:numPr>
          <w:ilvl w:val="0"/>
          <w:numId w:val="69"/>
        </w:numPr>
        <w:autoSpaceDE w:val="0"/>
        <w:autoSpaceDN w:val="0"/>
        <w:adjustRightInd w:val="0"/>
        <w:spacing w:after="0" w:line="240" w:lineRule="auto"/>
        <w:rPr>
          <w:rFonts w:cs="Calibri"/>
          <w:color w:val="000000"/>
          <w:sz w:val="24"/>
          <w:szCs w:val="24"/>
        </w:rPr>
      </w:pPr>
      <w:r w:rsidRPr="00510F62">
        <w:rPr>
          <w:rFonts w:cs="Calibri"/>
          <w:color w:val="000000"/>
          <w:sz w:val="24"/>
          <w:szCs w:val="24"/>
        </w:rPr>
        <w:t>spontánní</w:t>
      </w:r>
    </w:p>
    <w:p w:rsidR="00E02B0E" w:rsidRPr="00510F62" w:rsidRDefault="009A6E28" w:rsidP="004B5CFC">
      <w:pPr>
        <w:pStyle w:val="Odstavecseseznamem"/>
        <w:numPr>
          <w:ilvl w:val="0"/>
          <w:numId w:val="69"/>
        </w:numPr>
        <w:autoSpaceDE w:val="0"/>
        <w:autoSpaceDN w:val="0"/>
        <w:adjustRightInd w:val="0"/>
        <w:spacing w:after="0" w:line="240" w:lineRule="auto"/>
        <w:rPr>
          <w:rFonts w:cs="Calibri"/>
          <w:color w:val="000000"/>
          <w:sz w:val="24"/>
          <w:szCs w:val="24"/>
        </w:rPr>
      </w:pPr>
      <w:r w:rsidRPr="00510F62">
        <w:rPr>
          <w:rFonts w:cs="Calibri"/>
          <w:color w:val="000000"/>
          <w:sz w:val="24"/>
          <w:szCs w:val="24"/>
        </w:rPr>
        <w:t>řízené</w:t>
      </w:r>
    </w:p>
    <w:p w:rsidR="00E02B0E" w:rsidRPr="0093261D" w:rsidRDefault="00E02B0E" w:rsidP="009A6E28">
      <w:pPr>
        <w:autoSpaceDE w:val="0"/>
        <w:autoSpaceDN w:val="0"/>
        <w:adjustRightInd w:val="0"/>
        <w:spacing w:after="0" w:line="240" w:lineRule="auto"/>
        <w:rPr>
          <w:rFonts w:cs="Calibri"/>
          <w:color w:val="000000"/>
          <w:sz w:val="24"/>
          <w:szCs w:val="24"/>
        </w:rPr>
      </w:pPr>
    </w:p>
    <w:p w:rsidR="00E02B0E" w:rsidRPr="0093261D" w:rsidRDefault="00E02B0E" w:rsidP="009A6E28">
      <w:pPr>
        <w:autoSpaceDE w:val="0"/>
        <w:autoSpaceDN w:val="0"/>
        <w:adjustRightInd w:val="0"/>
        <w:spacing w:after="0" w:line="240" w:lineRule="auto"/>
        <w:rPr>
          <w:rFonts w:cs="Calibri"/>
          <w:color w:val="000000"/>
          <w:sz w:val="24"/>
          <w:szCs w:val="24"/>
        </w:rPr>
      </w:pPr>
    </w:p>
    <w:p w:rsidR="00295FCD" w:rsidRPr="0093261D" w:rsidRDefault="00295FCD">
      <w:pPr>
        <w:rPr>
          <w:rFonts w:cs="Calibri-Bold"/>
          <w:b/>
          <w:bCs/>
          <w:color w:val="0000FF"/>
          <w:sz w:val="32"/>
          <w:szCs w:val="32"/>
        </w:rPr>
      </w:pPr>
      <w:r w:rsidRPr="0093261D">
        <w:rPr>
          <w:rFonts w:cs="Calibri-Bold"/>
          <w:b/>
          <w:bCs/>
          <w:color w:val="0000FF"/>
          <w:sz w:val="32"/>
          <w:szCs w:val="32"/>
        </w:rPr>
        <w:br w:type="page"/>
      </w:r>
    </w:p>
    <w:p w:rsidR="009A6E28" w:rsidRPr="00510F62" w:rsidRDefault="00510F62" w:rsidP="009A6E28">
      <w:pPr>
        <w:autoSpaceDE w:val="0"/>
        <w:autoSpaceDN w:val="0"/>
        <w:adjustRightInd w:val="0"/>
        <w:spacing w:after="0" w:line="240" w:lineRule="auto"/>
        <w:rPr>
          <w:rFonts w:cs="Calibri-Bold"/>
          <w:b/>
          <w:bCs/>
          <w:color w:val="0000FF"/>
          <w:sz w:val="36"/>
          <w:szCs w:val="32"/>
        </w:rPr>
      </w:pPr>
      <w:r w:rsidRPr="00510F62">
        <w:rPr>
          <w:rFonts w:cs="Calibri-Bold"/>
          <w:b/>
          <w:bCs/>
          <w:color w:val="0000FF"/>
          <w:sz w:val="36"/>
          <w:szCs w:val="32"/>
        </w:rPr>
        <w:lastRenderedPageBreak/>
        <w:t xml:space="preserve">5. </w:t>
      </w:r>
      <w:r w:rsidR="004942A6" w:rsidRPr="00510F62">
        <w:rPr>
          <w:rFonts w:cs="Calibri-Bold"/>
          <w:b/>
          <w:bCs/>
          <w:color w:val="0000FF"/>
          <w:sz w:val="36"/>
          <w:szCs w:val="32"/>
        </w:rPr>
        <w:t xml:space="preserve">Charakteristika </w:t>
      </w:r>
      <w:r w:rsidR="009A6E28" w:rsidRPr="00510F62">
        <w:rPr>
          <w:rFonts w:cs="Calibri-Bold"/>
          <w:b/>
          <w:bCs/>
          <w:color w:val="0000FF"/>
          <w:sz w:val="36"/>
          <w:szCs w:val="32"/>
        </w:rPr>
        <w:t xml:space="preserve">vzdělávacího </w:t>
      </w:r>
      <w:r w:rsidR="00DC5608" w:rsidRPr="00510F62">
        <w:rPr>
          <w:rFonts w:cs="Calibri-Bold"/>
          <w:b/>
          <w:bCs/>
          <w:color w:val="0000FF"/>
          <w:sz w:val="36"/>
          <w:szCs w:val="32"/>
        </w:rPr>
        <w:t>programu</w:t>
      </w:r>
    </w:p>
    <w:p w:rsidR="00471834" w:rsidRPr="0093261D" w:rsidRDefault="00471834" w:rsidP="00471834">
      <w:pPr>
        <w:autoSpaceDE w:val="0"/>
        <w:autoSpaceDN w:val="0"/>
        <w:adjustRightInd w:val="0"/>
        <w:spacing w:after="0" w:line="240" w:lineRule="auto"/>
        <w:jc w:val="center"/>
        <w:rPr>
          <w:rFonts w:cs="Calibri-Bold"/>
          <w:b/>
          <w:bCs/>
          <w:color w:val="000000" w:themeColor="text1"/>
          <w:sz w:val="32"/>
          <w:szCs w:val="32"/>
        </w:rPr>
      </w:pPr>
      <w:r w:rsidRPr="0093261D">
        <w:rPr>
          <w:rFonts w:cs="Calibri-Bold"/>
          <w:b/>
          <w:bCs/>
          <w:color w:val="000000" w:themeColor="text1"/>
          <w:sz w:val="32"/>
          <w:szCs w:val="32"/>
        </w:rPr>
        <w:br/>
      </w:r>
    </w:p>
    <w:p w:rsidR="00471834" w:rsidRPr="0093261D" w:rsidRDefault="00471834" w:rsidP="00295FCD">
      <w:pPr>
        <w:jc w:val="center"/>
        <w:rPr>
          <w:rFonts w:cs="Calibri-Bold"/>
          <w:b/>
          <w:bCs/>
          <w:color w:val="000000" w:themeColor="text1"/>
          <w:sz w:val="32"/>
          <w:szCs w:val="32"/>
        </w:rPr>
      </w:pPr>
      <w:r w:rsidRPr="0093261D">
        <w:rPr>
          <w:rFonts w:cs="Calibri-Bold"/>
          <w:b/>
          <w:bCs/>
          <w:color w:val="000000" w:themeColor="text1"/>
          <w:sz w:val="32"/>
          <w:szCs w:val="32"/>
        </w:rPr>
        <w:t>Vzdělávací cíle</w:t>
      </w:r>
    </w:p>
    <w:p w:rsidR="00471834" w:rsidRPr="0093261D" w:rsidRDefault="00471834" w:rsidP="00471834">
      <w:pPr>
        <w:autoSpaceDE w:val="0"/>
        <w:autoSpaceDN w:val="0"/>
        <w:adjustRightInd w:val="0"/>
        <w:spacing w:after="0" w:line="240" w:lineRule="auto"/>
        <w:jc w:val="center"/>
        <w:rPr>
          <w:rFonts w:cs="Calibri-Bold"/>
          <w:b/>
          <w:bCs/>
          <w:color w:val="000000" w:themeColor="text1"/>
          <w:sz w:val="32"/>
          <w:szCs w:val="32"/>
        </w:rPr>
      </w:pPr>
    </w:p>
    <w:p w:rsidR="00E02B0E" w:rsidRPr="0093261D" w:rsidRDefault="00471834" w:rsidP="00471834">
      <w:pPr>
        <w:autoSpaceDE w:val="0"/>
        <w:autoSpaceDN w:val="0"/>
        <w:adjustRightInd w:val="0"/>
        <w:spacing w:after="0" w:line="240" w:lineRule="auto"/>
        <w:ind w:left="708" w:firstLine="708"/>
        <w:rPr>
          <w:rFonts w:cs="Calibri-Bold"/>
          <w:bCs/>
          <w:color w:val="000000" w:themeColor="text1"/>
          <w:sz w:val="24"/>
          <w:szCs w:val="32"/>
        </w:rPr>
      </w:pPr>
      <w:r w:rsidRPr="0093261D">
        <w:rPr>
          <w:rFonts w:cs="Calibri-Bold"/>
          <w:bCs/>
          <w:color w:val="000000" w:themeColor="text1"/>
          <w:sz w:val="24"/>
          <w:szCs w:val="32"/>
        </w:rPr>
        <w:t xml:space="preserve">formulované jako </w:t>
      </w:r>
      <w:r w:rsidRPr="0093261D">
        <w:rPr>
          <w:rFonts w:cs="Calibri-Bold"/>
          <w:b/>
          <w:bCs/>
          <w:color w:val="000000" w:themeColor="text1"/>
          <w:sz w:val="24"/>
          <w:szCs w:val="32"/>
        </w:rPr>
        <w:t>záměry</w:t>
      </w:r>
      <w:r w:rsidR="00904BCC" w:rsidRPr="0093261D">
        <w:rPr>
          <w:rFonts w:cs="Calibri-Bold"/>
          <w:b/>
          <w:bCs/>
          <w:color w:val="000000" w:themeColor="text1"/>
          <w:sz w:val="24"/>
          <w:szCs w:val="32"/>
        </w:rPr>
        <w:tab/>
      </w:r>
      <w:r w:rsidR="00904BCC" w:rsidRPr="0093261D">
        <w:rPr>
          <w:rFonts w:cs="Calibri-Bold"/>
          <w:b/>
          <w:bCs/>
          <w:color w:val="000000" w:themeColor="text1"/>
          <w:sz w:val="24"/>
          <w:szCs w:val="32"/>
        </w:rPr>
        <w:tab/>
      </w:r>
      <w:r w:rsidR="00904BCC" w:rsidRPr="0093261D">
        <w:rPr>
          <w:rFonts w:cs="Calibri-Bold"/>
          <w:b/>
          <w:bCs/>
          <w:color w:val="000000" w:themeColor="text1"/>
          <w:sz w:val="24"/>
          <w:szCs w:val="32"/>
        </w:rPr>
        <w:tab/>
      </w:r>
      <w:r w:rsidR="00904BCC" w:rsidRPr="0093261D">
        <w:rPr>
          <w:rFonts w:cs="Calibri-Bold"/>
          <w:b/>
          <w:bCs/>
          <w:color w:val="000000" w:themeColor="text1"/>
          <w:sz w:val="24"/>
          <w:szCs w:val="32"/>
        </w:rPr>
        <w:tab/>
      </w:r>
      <w:r w:rsidR="00904BCC" w:rsidRPr="0093261D">
        <w:rPr>
          <w:rFonts w:cs="Calibri-Bold"/>
          <w:bCs/>
          <w:color w:val="000000" w:themeColor="text1"/>
          <w:sz w:val="24"/>
          <w:szCs w:val="32"/>
        </w:rPr>
        <w:t>formulované jako</w:t>
      </w:r>
      <w:r w:rsidR="00904BCC" w:rsidRPr="0093261D">
        <w:rPr>
          <w:rFonts w:cs="Calibri-Bold"/>
          <w:b/>
          <w:bCs/>
          <w:color w:val="000000" w:themeColor="text1"/>
          <w:sz w:val="24"/>
          <w:szCs w:val="32"/>
        </w:rPr>
        <w:t xml:space="preserve"> výstupy</w:t>
      </w:r>
    </w:p>
    <w:tbl>
      <w:tblPr>
        <w:tblpPr w:leftFromText="141" w:rightFromText="141" w:vertAnchor="text" w:horzAnchor="page" w:tblpX="6876" w:tblpY="7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86"/>
      </w:tblGrid>
      <w:tr w:rsidR="00471834" w:rsidRPr="0093261D" w:rsidTr="00CA1BEA">
        <w:trPr>
          <w:trHeight w:val="2124"/>
        </w:trPr>
        <w:tc>
          <w:tcPr>
            <w:tcW w:w="4586" w:type="dxa"/>
          </w:tcPr>
          <w:p w:rsidR="00471834" w:rsidRPr="0093261D" w:rsidRDefault="00471834" w:rsidP="00CA1BEA">
            <w:pPr>
              <w:autoSpaceDE w:val="0"/>
              <w:autoSpaceDN w:val="0"/>
              <w:adjustRightInd w:val="0"/>
              <w:spacing w:after="0" w:line="240" w:lineRule="auto"/>
              <w:jc w:val="both"/>
              <w:rPr>
                <w:rFonts w:cs="Calibri-Bold"/>
                <w:b/>
                <w:bCs/>
                <w:color w:val="000000" w:themeColor="text1"/>
                <w:sz w:val="24"/>
                <w:szCs w:val="32"/>
              </w:rPr>
            </w:pPr>
            <w:r w:rsidRPr="0093261D">
              <w:rPr>
                <w:rFonts w:cs="Calibri-Bold"/>
                <w:b/>
                <w:bCs/>
                <w:color w:val="000000" w:themeColor="text1"/>
                <w:sz w:val="24"/>
                <w:szCs w:val="32"/>
              </w:rPr>
              <w:t>Klíčové kompetence:</w:t>
            </w:r>
          </w:p>
          <w:p w:rsidR="00471834" w:rsidRPr="0093261D" w:rsidRDefault="00471834" w:rsidP="00BA0305">
            <w:pPr>
              <w:pStyle w:val="Odstavecseseznamem"/>
              <w:numPr>
                <w:ilvl w:val="0"/>
                <w:numId w:val="2"/>
              </w:numPr>
              <w:autoSpaceDE w:val="0"/>
              <w:autoSpaceDN w:val="0"/>
              <w:adjustRightInd w:val="0"/>
              <w:spacing w:after="0" w:line="240" w:lineRule="auto"/>
              <w:jc w:val="both"/>
              <w:rPr>
                <w:rFonts w:cs="Calibri-Bold"/>
                <w:b/>
                <w:bCs/>
                <w:color w:val="000000" w:themeColor="text1"/>
                <w:sz w:val="24"/>
                <w:szCs w:val="32"/>
              </w:rPr>
            </w:pPr>
            <w:r w:rsidRPr="0093261D">
              <w:rPr>
                <w:rFonts w:cs="Calibri-Bold"/>
                <w:b/>
                <w:bCs/>
                <w:color w:val="000000" w:themeColor="text1"/>
                <w:sz w:val="24"/>
                <w:szCs w:val="32"/>
              </w:rPr>
              <w:t>Kompetence k učení</w:t>
            </w:r>
          </w:p>
          <w:p w:rsidR="00471834" w:rsidRPr="0093261D" w:rsidRDefault="00471834" w:rsidP="00BA0305">
            <w:pPr>
              <w:pStyle w:val="Odstavecseseznamem"/>
              <w:numPr>
                <w:ilvl w:val="0"/>
                <w:numId w:val="2"/>
              </w:numPr>
              <w:autoSpaceDE w:val="0"/>
              <w:autoSpaceDN w:val="0"/>
              <w:adjustRightInd w:val="0"/>
              <w:spacing w:after="0" w:line="240" w:lineRule="auto"/>
              <w:jc w:val="both"/>
              <w:rPr>
                <w:rFonts w:cs="Calibri-Bold"/>
                <w:b/>
                <w:bCs/>
                <w:color w:val="000000" w:themeColor="text1"/>
                <w:sz w:val="24"/>
                <w:szCs w:val="32"/>
              </w:rPr>
            </w:pPr>
            <w:r w:rsidRPr="0093261D">
              <w:rPr>
                <w:rFonts w:cs="Calibri-Bold"/>
                <w:b/>
                <w:bCs/>
                <w:color w:val="000000" w:themeColor="text1"/>
                <w:sz w:val="24"/>
                <w:szCs w:val="32"/>
              </w:rPr>
              <w:t>Kompetence k řešení problémů</w:t>
            </w:r>
          </w:p>
          <w:p w:rsidR="00471834" w:rsidRPr="0093261D" w:rsidRDefault="00471834" w:rsidP="00BA0305">
            <w:pPr>
              <w:pStyle w:val="Odstavecseseznamem"/>
              <w:numPr>
                <w:ilvl w:val="0"/>
                <w:numId w:val="2"/>
              </w:numPr>
              <w:autoSpaceDE w:val="0"/>
              <w:autoSpaceDN w:val="0"/>
              <w:adjustRightInd w:val="0"/>
              <w:spacing w:after="0" w:line="240" w:lineRule="auto"/>
              <w:jc w:val="both"/>
              <w:rPr>
                <w:rFonts w:cs="Calibri-Bold"/>
                <w:b/>
                <w:bCs/>
                <w:color w:val="000000" w:themeColor="text1"/>
                <w:sz w:val="24"/>
                <w:szCs w:val="32"/>
              </w:rPr>
            </w:pPr>
            <w:r w:rsidRPr="0093261D">
              <w:rPr>
                <w:rFonts w:cs="Calibri-Bold"/>
                <w:b/>
                <w:bCs/>
                <w:color w:val="000000" w:themeColor="text1"/>
                <w:sz w:val="24"/>
                <w:szCs w:val="32"/>
              </w:rPr>
              <w:t>Kompetence komunikativní</w:t>
            </w:r>
          </w:p>
          <w:p w:rsidR="00471834" w:rsidRPr="0093261D" w:rsidRDefault="00471834" w:rsidP="00BA0305">
            <w:pPr>
              <w:pStyle w:val="Odstavecseseznamem"/>
              <w:numPr>
                <w:ilvl w:val="0"/>
                <w:numId w:val="2"/>
              </w:numPr>
              <w:autoSpaceDE w:val="0"/>
              <w:autoSpaceDN w:val="0"/>
              <w:adjustRightInd w:val="0"/>
              <w:spacing w:after="0" w:line="240" w:lineRule="auto"/>
              <w:jc w:val="both"/>
              <w:rPr>
                <w:rFonts w:cs="Calibri-Bold"/>
                <w:b/>
                <w:bCs/>
                <w:color w:val="000000" w:themeColor="text1"/>
                <w:sz w:val="24"/>
                <w:szCs w:val="32"/>
              </w:rPr>
            </w:pPr>
            <w:r w:rsidRPr="0093261D">
              <w:rPr>
                <w:rFonts w:cs="Calibri-Bold"/>
                <w:b/>
                <w:bCs/>
                <w:color w:val="000000" w:themeColor="text1"/>
                <w:sz w:val="24"/>
                <w:szCs w:val="32"/>
              </w:rPr>
              <w:t>Kompetence sociální a personální</w:t>
            </w:r>
          </w:p>
          <w:p w:rsidR="00471834" w:rsidRPr="0093261D" w:rsidRDefault="003E35B7" w:rsidP="00BA0305">
            <w:pPr>
              <w:pStyle w:val="Odstavecseseznamem"/>
              <w:numPr>
                <w:ilvl w:val="0"/>
                <w:numId w:val="2"/>
              </w:numPr>
              <w:autoSpaceDE w:val="0"/>
              <w:autoSpaceDN w:val="0"/>
              <w:adjustRightInd w:val="0"/>
              <w:spacing w:after="0" w:line="240" w:lineRule="auto"/>
              <w:jc w:val="both"/>
              <w:rPr>
                <w:rFonts w:cs="Calibri-Bold"/>
                <w:b/>
                <w:bCs/>
                <w:color w:val="000000" w:themeColor="text1"/>
                <w:sz w:val="24"/>
                <w:szCs w:val="32"/>
              </w:rPr>
            </w:pPr>
            <w:r>
              <w:rPr>
                <w:rFonts w:cs="Calibri-Bold"/>
                <w:b/>
                <w:bCs/>
                <w:noProof/>
                <w:color w:val="0000FF"/>
                <w:sz w:val="28"/>
                <w:szCs w:val="28"/>
                <w:lang w:eastAsia="cs-CZ"/>
              </w:rPr>
              <mc:AlternateContent>
                <mc:Choice Requires="wps">
                  <w:drawing>
                    <wp:anchor distT="0" distB="0" distL="114300" distR="114300" simplePos="0" relativeHeight="251660288" behindDoc="0" locked="0" layoutInCell="1" allowOverlap="1">
                      <wp:simplePos x="0" y="0"/>
                      <wp:positionH relativeFrom="column">
                        <wp:posOffset>1282700</wp:posOffset>
                      </wp:positionH>
                      <wp:positionV relativeFrom="paragraph">
                        <wp:posOffset>410845</wp:posOffset>
                      </wp:positionV>
                      <wp:extent cx="0" cy="1290955"/>
                      <wp:effectExtent l="57150" t="18415" r="57150" b="508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2909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336612" id="_x0000_t32" coordsize="21600,21600" o:spt="32" o:oned="t" path="m,l21600,21600e" filled="f">
                      <v:path arrowok="t" fillok="f" o:connecttype="none"/>
                      <o:lock v:ext="edit" shapetype="t"/>
                    </v:shapetype>
                    <v:shape id="AutoShape 4" o:spid="_x0000_s1026" type="#_x0000_t32" style="position:absolute;margin-left:101pt;margin-top:32.35pt;width:0;height:101.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">
                      <v:stroke endarrow="block"/>
                    </v:shape>
                  </w:pict>
                </mc:Fallback>
              </mc:AlternateContent>
            </w:r>
            <w:r w:rsidR="00471834" w:rsidRPr="0093261D">
              <w:rPr>
                <w:rFonts w:cs="Calibri-Bold"/>
                <w:b/>
                <w:bCs/>
                <w:color w:val="000000" w:themeColor="text1"/>
                <w:sz w:val="24"/>
                <w:szCs w:val="32"/>
              </w:rPr>
              <w:t>Kompetence činnostní a občanské</w:t>
            </w:r>
          </w:p>
        </w:tc>
      </w:tr>
    </w:tbl>
    <w:p w:rsidR="00CA1BEA" w:rsidRPr="0093261D" w:rsidRDefault="00CA1BEA" w:rsidP="003522B6">
      <w:pPr>
        <w:autoSpaceDE w:val="0"/>
        <w:autoSpaceDN w:val="0"/>
        <w:adjustRightInd w:val="0"/>
        <w:spacing w:after="0" w:line="240" w:lineRule="auto"/>
        <w:rPr>
          <w:rFonts w:cs="Calibri-Bold"/>
          <w:bCs/>
          <w:color w:val="000000" w:themeColor="text1"/>
          <w:sz w:val="24"/>
          <w:szCs w:val="32"/>
        </w:rPr>
      </w:pPr>
    </w:p>
    <w:tbl>
      <w:tblPr>
        <w:tblStyle w:val="Mkatabulky"/>
        <w:tblpPr w:leftFromText="141" w:rightFromText="141" w:vertAnchor="text" w:horzAnchor="page" w:tblpX="2713" w:tblpY="332"/>
        <w:tblW w:w="0" w:type="auto"/>
        <w:tblLook w:val="04A0" w:firstRow="1" w:lastRow="0" w:firstColumn="1" w:lastColumn="0" w:noHBand="0" w:noVBand="1"/>
      </w:tblPr>
      <w:tblGrid>
        <w:gridCol w:w="3692"/>
      </w:tblGrid>
      <w:tr w:rsidR="00CA1BEA" w:rsidRPr="0093261D" w:rsidTr="00CA1BEA">
        <w:trPr>
          <w:trHeight w:val="2339"/>
        </w:trPr>
        <w:tc>
          <w:tcPr>
            <w:tcW w:w="3692" w:type="dxa"/>
          </w:tcPr>
          <w:p w:rsidR="00CA1BEA" w:rsidRPr="0093261D" w:rsidRDefault="00CA1BEA" w:rsidP="00CA1BEA">
            <w:pPr>
              <w:autoSpaceDE w:val="0"/>
              <w:autoSpaceDN w:val="0"/>
              <w:adjustRightInd w:val="0"/>
              <w:rPr>
                <w:rFonts w:cs="Calibri-Bold"/>
                <w:b/>
                <w:bCs/>
                <w:color w:val="000000" w:themeColor="text1"/>
                <w:sz w:val="24"/>
                <w:szCs w:val="32"/>
              </w:rPr>
            </w:pPr>
            <w:r w:rsidRPr="0093261D">
              <w:rPr>
                <w:rFonts w:cs="Calibri-Bold"/>
                <w:b/>
                <w:bCs/>
                <w:color w:val="000000" w:themeColor="text1"/>
                <w:sz w:val="24"/>
                <w:szCs w:val="32"/>
              </w:rPr>
              <w:t xml:space="preserve">Rámcové cíle: </w:t>
            </w:r>
          </w:p>
          <w:p w:rsidR="00CA1BEA" w:rsidRPr="0093261D" w:rsidRDefault="00CA1BEA" w:rsidP="00BA0305">
            <w:pPr>
              <w:pStyle w:val="Odstavecseseznamem"/>
              <w:numPr>
                <w:ilvl w:val="0"/>
                <w:numId w:val="17"/>
              </w:numPr>
              <w:autoSpaceDE w:val="0"/>
              <w:autoSpaceDN w:val="0"/>
              <w:adjustRightInd w:val="0"/>
              <w:rPr>
                <w:rFonts w:cs="Calibri-Bold"/>
                <w:bCs/>
                <w:color w:val="000000" w:themeColor="text1"/>
                <w:sz w:val="24"/>
                <w:szCs w:val="32"/>
              </w:rPr>
            </w:pPr>
            <w:r w:rsidRPr="0093261D">
              <w:rPr>
                <w:rFonts w:cs="Calibri-Bold"/>
                <w:bCs/>
                <w:color w:val="000000" w:themeColor="text1"/>
                <w:sz w:val="24"/>
                <w:szCs w:val="32"/>
              </w:rPr>
              <w:t>Rozvíjení dítěte, jeho učení a poznání</w:t>
            </w:r>
          </w:p>
          <w:p w:rsidR="00CA1BEA" w:rsidRPr="0093261D" w:rsidRDefault="003E35B7" w:rsidP="00BA0305">
            <w:pPr>
              <w:pStyle w:val="Odstavecseseznamem"/>
              <w:numPr>
                <w:ilvl w:val="0"/>
                <w:numId w:val="17"/>
              </w:numPr>
              <w:autoSpaceDE w:val="0"/>
              <w:autoSpaceDN w:val="0"/>
              <w:adjustRightInd w:val="0"/>
              <w:rPr>
                <w:rFonts w:cs="Calibri-Bold"/>
                <w:bCs/>
                <w:color w:val="000000" w:themeColor="text1"/>
                <w:sz w:val="24"/>
                <w:szCs w:val="32"/>
              </w:rPr>
            </w:pPr>
            <w:r>
              <w:rPr>
                <w:noProof/>
                <w:lang w:eastAsia="cs-CZ"/>
              </w:rPr>
              <mc:AlternateContent>
                <mc:Choice Requires="wps">
                  <w:drawing>
                    <wp:anchor distT="0" distB="0" distL="114300" distR="114300" simplePos="0" relativeHeight="251663360" behindDoc="0" locked="0" layoutInCell="1" allowOverlap="1">
                      <wp:simplePos x="0" y="0"/>
                      <wp:positionH relativeFrom="column">
                        <wp:posOffset>2287905</wp:posOffset>
                      </wp:positionH>
                      <wp:positionV relativeFrom="paragraph">
                        <wp:posOffset>1270</wp:posOffset>
                      </wp:positionV>
                      <wp:extent cx="295275" cy="635"/>
                      <wp:effectExtent l="9525" t="52070" r="19050" b="61595"/>
                      <wp:wrapNone/>
                      <wp:docPr id="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D1CFE4" id="AutoShape 6" o:spid="_x0000_s1026" type="#_x0000_t32" style="position:absolute;margin-left:180.15pt;margin-top:.1pt;width:23.25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">
                      <v:stroke endarrow="block"/>
                    </v:shape>
                  </w:pict>
                </mc:Fallback>
              </mc:AlternateContent>
            </w:r>
            <w:r w:rsidR="00CA1BEA" w:rsidRPr="0093261D">
              <w:rPr>
                <w:rFonts w:cs="Calibri-Bold"/>
                <w:bCs/>
                <w:color w:val="000000" w:themeColor="text1"/>
                <w:sz w:val="24"/>
                <w:szCs w:val="32"/>
              </w:rPr>
              <w:t>Osvojení hodnot</w:t>
            </w:r>
          </w:p>
          <w:p w:rsidR="00CA1BEA" w:rsidRPr="0093261D" w:rsidRDefault="00CA1BEA" w:rsidP="00BA0305">
            <w:pPr>
              <w:pStyle w:val="Odstavecseseznamem"/>
              <w:numPr>
                <w:ilvl w:val="0"/>
                <w:numId w:val="17"/>
              </w:numPr>
              <w:autoSpaceDE w:val="0"/>
              <w:autoSpaceDN w:val="0"/>
              <w:adjustRightInd w:val="0"/>
              <w:rPr>
                <w:rFonts w:cs="Calibri-Bold"/>
                <w:bCs/>
                <w:color w:val="000000" w:themeColor="text1"/>
                <w:sz w:val="24"/>
                <w:szCs w:val="32"/>
              </w:rPr>
            </w:pPr>
            <w:r w:rsidRPr="0093261D">
              <w:rPr>
                <w:rFonts w:cs="Calibri-Bold"/>
                <w:bCs/>
                <w:color w:val="000000" w:themeColor="text1"/>
                <w:sz w:val="24"/>
                <w:szCs w:val="32"/>
              </w:rPr>
              <w:t>Získání osobnostních postojů</w:t>
            </w:r>
          </w:p>
          <w:p w:rsidR="00CA1BEA" w:rsidRPr="0093261D" w:rsidRDefault="003E35B7" w:rsidP="00CA1BEA">
            <w:pPr>
              <w:ind w:firstLine="708"/>
              <w:rPr>
                <w:rFonts w:cs="Calibri-Bold"/>
                <w:b/>
                <w:bCs/>
                <w:color w:val="0000FF"/>
                <w:sz w:val="28"/>
                <w:szCs w:val="28"/>
              </w:rPr>
            </w:pPr>
            <w:r>
              <w:rPr>
                <w:rFonts w:cs="Calibri-Bold"/>
                <w:b/>
                <w:bCs/>
                <w:noProof/>
                <w:color w:val="0000FF"/>
                <w:sz w:val="28"/>
                <w:szCs w:val="28"/>
                <w:lang w:eastAsia="cs-CZ"/>
              </w:rPr>
              <mc:AlternateContent>
                <mc:Choice Requires="wps">
                  <w:drawing>
                    <wp:anchor distT="0" distB="0" distL="114300" distR="114300" simplePos="0" relativeHeight="251664384" behindDoc="0" locked="0" layoutInCell="1" allowOverlap="1">
                      <wp:simplePos x="0" y="0"/>
                      <wp:positionH relativeFrom="column">
                        <wp:posOffset>821055</wp:posOffset>
                      </wp:positionH>
                      <wp:positionV relativeFrom="paragraph">
                        <wp:posOffset>352425</wp:posOffset>
                      </wp:positionV>
                      <wp:extent cx="635" cy="1490345"/>
                      <wp:effectExtent l="57150" t="8890" r="56515" b="1524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4903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3172A5" id="AutoShape 7" o:spid="_x0000_s1026" type="#_x0000_t32" style="position:absolute;margin-left:64.65pt;margin-top:27.75pt;width:.05pt;height:117.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">
                      <v:stroke endarrow="block"/>
                    </v:shape>
                  </w:pict>
                </mc:Fallback>
              </mc:AlternateContent>
            </w:r>
          </w:p>
        </w:tc>
      </w:tr>
    </w:tbl>
    <w:p w:rsidR="00CA1BEA" w:rsidRPr="0093261D" w:rsidRDefault="00CA1BEA" w:rsidP="003522B6">
      <w:pPr>
        <w:autoSpaceDE w:val="0"/>
        <w:autoSpaceDN w:val="0"/>
        <w:adjustRightInd w:val="0"/>
        <w:spacing w:after="0" w:line="240" w:lineRule="auto"/>
        <w:rPr>
          <w:rFonts w:cs="Calibri-Bold"/>
          <w:bCs/>
          <w:color w:val="000000" w:themeColor="text1"/>
          <w:sz w:val="24"/>
          <w:szCs w:val="32"/>
        </w:rPr>
      </w:pPr>
    </w:p>
    <w:p w:rsidR="00471834" w:rsidRPr="0093261D" w:rsidRDefault="00471834" w:rsidP="003522B6">
      <w:pPr>
        <w:autoSpaceDE w:val="0"/>
        <w:autoSpaceDN w:val="0"/>
        <w:adjustRightInd w:val="0"/>
        <w:spacing w:after="0" w:line="240" w:lineRule="auto"/>
        <w:rPr>
          <w:rFonts w:cs="Calibri-Bold"/>
          <w:bCs/>
          <w:color w:val="000000" w:themeColor="text1"/>
          <w:sz w:val="24"/>
          <w:szCs w:val="32"/>
        </w:rPr>
      </w:pPr>
      <w:r w:rsidRPr="0093261D">
        <w:rPr>
          <w:rFonts w:cs="Calibri-Bold"/>
          <w:bCs/>
          <w:color w:val="000000" w:themeColor="text1"/>
          <w:sz w:val="24"/>
          <w:szCs w:val="32"/>
        </w:rPr>
        <w:t xml:space="preserve">v úrovni </w:t>
      </w:r>
    </w:p>
    <w:p w:rsidR="00471834" w:rsidRPr="0093261D" w:rsidRDefault="00471834" w:rsidP="00471834">
      <w:pPr>
        <w:autoSpaceDE w:val="0"/>
        <w:autoSpaceDN w:val="0"/>
        <w:adjustRightInd w:val="0"/>
        <w:spacing w:after="0" w:line="240" w:lineRule="auto"/>
        <w:jc w:val="both"/>
        <w:rPr>
          <w:rFonts w:cs="Calibri-Bold"/>
          <w:bCs/>
          <w:color w:val="000000" w:themeColor="text1"/>
          <w:sz w:val="24"/>
          <w:szCs w:val="32"/>
        </w:rPr>
      </w:pPr>
      <w:r w:rsidRPr="0093261D">
        <w:rPr>
          <w:rFonts w:cs="Calibri-Bold"/>
          <w:bCs/>
          <w:color w:val="000000" w:themeColor="text1"/>
          <w:sz w:val="24"/>
          <w:szCs w:val="32"/>
        </w:rPr>
        <w:t xml:space="preserve">obecné </w:t>
      </w:r>
      <w:r w:rsidRPr="0093261D">
        <w:rPr>
          <w:rFonts w:cs="Calibri-Bold"/>
          <w:bCs/>
          <w:color w:val="000000" w:themeColor="text1"/>
          <w:sz w:val="24"/>
          <w:szCs w:val="32"/>
        </w:rPr>
        <w:tab/>
      </w:r>
    </w:p>
    <w:p w:rsidR="00904BCC" w:rsidRPr="0093261D" w:rsidRDefault="00904BCC">
      <w:pPr>
        <w:rPr>
          <w:rFonts w:cs="Calibri-Bold"/>
          <w:b/>
          <w:bCs/>
          <w:color w:val="0000FF"/>
          <w:sz w:val="28"/>
          <w:szCs w:val="28"/>
        </w:rPr>
      </w:pPr>
    </w:p>
    <w:p w:rsidR="00904BCC" w:rsidRPr="0093261D" w:rsidRDefault="00904BCC">
      <w:pPr>
        <w:rPr>
          <w:rFonts w:cs="Calibri-Bold"/>
          <w:b/>
          <w:bCs/>
          <w:color w:val="0000FF"/>
          <w:sz w:val="28"/>
          <w:szCs w:val="28"/>
        </w:rPr>
      </w:pPr>
    </w:p>
    <w:p w:rsidR="00904BCC" w:rsidRPr="0093261D" w:rsidRDefault="00904BCC">
      <w:pPr>
        <w:rPr>
          <w:rFonts w:cs="Calibri-Bold"/>
          <w:b/>
          <w:bCs/>
          <w:color w:val="0000FF"/>
          <w:sz w:val="28"/>
          <w:szCs w:val="28"/>
        </w:rPr>
      </w:pPr>
    </w:p>
    <w:p w:rsidR="00904BCC" w:rsidRPr="0093261D" w:rsidRDefault="00904BCC">
      <w:pPr>
        <w:rPr>
          <w:rFonts w:cs="Calibri-Bold"/>
          <w:b/>
          <w:bCs/>
          <w:color w:val="0000FF"/>
          <w:sz w:val="28"/>
          <w:szCs w:val="28"/>
        </w:rPr>
      </w:pPr>
    </w:p>
    <w:p w:rsidR="00904BCC" w:rsidRPr="0093261D" w:rsidRDefault="00904BCC">
      <w:pPr>
        <w:rPr>
          <w:rFonts w:cs="Calibri-Bold"/>
          <w:b/>
          <w:bCs/>
          <w:color w:val="0000FF"/>
          <w:sz w:val="28"/>
          <w:szCs w:val="28"/>
        </w:rPr>
      </w:pPr>
    </w:p>
    <w:tbl>
      <w:tblPr>
        <w:tblpPr w:leftFromText="141" w:rightFromText="141" w:vertAnchor="text" w:tblpX="5756" w:tblpY="4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20"/>
      </w:tblGrid>
      <w:tr w:rsidR="00904BCC" w:rsidRPr="0093261D" w:rsidTr="00904BCC">
        <w:trPr>
          <w:trHeight w:val="3246"/>
        </w:trPr>
        <w:tc>
          <w:tcPr>
            <w:tcW w:w="3720" w:type="dxa"/>
          </w:tcPr>
          <w:p w:rsidR="00904BCC" w:rsidRPr="0093261D" w:rsidRDefault="00904BCC" w:rsidP="00904BCC">
            <w:pPr>
              <w:rPr>
                <w:rFonts w:cs="Calibri-Bold"/>
                <w:b/>
                <w:bCs/>
                <w:color w:val="000000" w:themeColor="text1"/>
                <w:sz w:val="24"/>
                <w:szCs w:val="28"/>
              </w:rPr>
            </w:pPr>
            <w:r w:rsidRPr="0093261D">
              <w:rPr>
                <w:rFonts w:cs="Calibri-Bold"/>
                <w:b/>
                <w:bCs/>
                <w:color w:val="000000" w:themeColor="text1"/>
                <w:sz w:val="24"/>
                <w:szCs w:val="28"/>
              </w:rPr>
              <w:t xml:space="preserve">Dílčí </w:t>
            </w:r>
            <w:proofErr w:type="gramStart"/>
            <w:r w:rsidRPr="0093261D">
              <w:rPr>
                <w:rFonts w:cs="Calibri-Bold"/>
                <w:b/>
                <w:bCs/>
                <w:color w:val="000000" w:themeColor="text1"/>
                <w:sz w:val="24"/>
                <w:szCs w:val="28"/>
              </w:rPr>
              <w:t>výstupy ( dílčí</w:t>
            </w:r>
            <w:proofErr w:type="gramEnd"/>
            <w:r w:rsidRPr="0093261D">
              <w:rPr>
                <w:rFonts w:cs="Calibri-Bold"/>
                <w:b/>
                <w:bCs/>
                <w:color w:val="000000" w:themeColor="text1"/>
                <w:sz w:val="24"/>
                <w:szCs w:val="28"/>
              </w:rPr>
              <w:t xml:space="preserve"> poznatky, dovednosti, hodnoty a postoje) v oblastech:</w:t>
            </w:r>
          </w:p>
          <w:p w:rsidR="00904BCC" w:rsidRPr="0093261D" w:rsidRDefault="00904BCC" w:rsidP="00BA0305">
            <w:pPr>
              <w:pStyle w:val="Odstavecseseznamem"/>
              <w:numPr>
                <w:ilvl w:val="0"/>
                <w:numId w:val="4"/>
              </w:numPr>
              <w:rPr>
                <w:rFonts w:cs="Calibri-Bold"/>
                <w:bCs/>
                <w:color w:val="000000" w:themeColor="text1"/>
                <w:sz w:val="24"/>
                <w:szCs w:val="28"/>
              </w:rPr>
            </w:pPr>
            <w:r w:rsidRPr="0093261D">
              <w:rPr>
                <w:rFonts w:cs="Calibri-Bold"/>
                <w:bCs/>
                <w:color w:val="000000" w:themeColor="text1"/>
                <w:sz w:val="24"/>
                <w:szCs w:val="28"/>
              </w:rPr>
              <w:t>biologické</w:t>
            </w:r>
          </w:p>
          <w:p w:rsidR="00904BCC" w:rsidRPr="0093261D" w:rsidRDefault="00904BCC" w:rsidP="00BA0305">
            <w:pPr>
              <w:pStyle w:val="Odstavecseseznamem"/>
              <w:numPr>
                <w:ilvl w:val="0"/>
                <w:numId w:val="4"/>
              </w:numPr>
              <w:rPr>
                <w:rFonts w:cs="Calibri-Bold"/>
                <w:bCs/>
                <w:color w:val="000000" w:themeColor="text1"/>
                <w:sz w:val="24"/>
                <w:szCs w:val="28"/>
              </w:rPr>
            </w:pPr>
            <w:r w:rsidRPr="0093261D">
              <w:rPr>
                <w:rFonts w:cs="Calibri-Bold"/>
                <w:bCs/>
                <w:color w:val="000000" w:themeColor="text1"/>
                <w:sz w:val="24"/>
                <w:szCs w:val="28"/>
              </w:rPr>
              <w:t>Psychologické</w:t>
            </w:r>
          </w:p>
          <w:p w:rsidR="00904BCC" w:rsidRPr="0093261D" w:rsidRDefault="00904BCC" w:rsidP="00BA0305">
            <w:pPr>
              <w:pStyle w:val="Odstavecseseznamem"/>
              <w:numPr>
                <w:ilvl w:val="0"/>
                <w:numId w:val="4"/>
              </w:numPr>
              <w:rPr>
                <w:rFonts w:cs="Calibri-Bold"/>
                <w:bCs/>
                <w:color w:val="000000" w:themeColor="text1"/>
                <w:sz w:val="24"/>
                <w:szCs w:val="28"/>
              </w:rPr>
            </w:pPr>
            <w:r w:rsidRPr="0093261D">
              <w:rPr>
                <w:rFonts w:cs="Calibri-Bold"/>
                <w:bCs/>
                <w:color w:val="000000" w:themeColor="text1"/>
                <w:sz w:val="24"/>
                <w:szCs w:val="28"/>
              </w:rPr>
              <w:t>Interpersonální</w:t>
            </w:r>
          </w:p>
          <w:p w:rsidR="00904BCC" w:rsidRPr="0093261D" w:rsidRDefault="00904BCC" w:rsidP="00BA0305">
            <w:pPr>
              <w:pStyle w:val="Odstavecseseznamem"/>
              <w:numPr>
                <w:ilvl w:val="0"/>
                <w:numId w:val="4"/>
              </w:numPr>
              <w:rPr>
                <w:rFonts w:cs="Calibri-Bold"/>
                <w:bCs/>
                <w:color w:val="000000" w:themeColor="text1"/>
                <w:sz w:val="24"/>
                <w:szCs w:val="28"/>
              </w:rPr>
            </w:pPr>
            <w:r w:rsidRPr="0093261D">
              <w:rPr>
                <w:rFonts w:cs="Calibri-Bold"/>
                <w:bCs/>
                <w:color w:val="000000" w:themeColor="text1"/>
                <w:sz w:val="24"/>
                <w:szCs w:val="28"/>
              </w:rPr>
              <w:t>Sociálně-kulturní</w:t>
            </w:r>
          </w:p>
          <w:p w:rsidR="00904BCC" w:rsidRPr="0093261D" w:rsidRDefault="00904BCC" w:rsidP="00BA0305">
            <w:pPr>
              <w:pStyle w:val="Odstavecseseznamem"/>
              <w:numPr>
                <w:ilvl w:val="0"/>
                <w:numId w:val="4"/>
              </w:numPr>
              <w:rPr>
                <w:rFonts w:cs="Calibri-Bold"/>
                <w:bCs/>
                <w:color w:val="000000" w:themeColor="text1"/>
                <w:sz w:val="24"/>
                <w:szCs w:val="28"/>
              </w:rPr>
            </w:pPr>
            <w:r w:rsidRPr="0093261D">
              <w:rPr>
                <w:rFonts w:cs="Calibri-Bold"/>
                <w:bCs/>
                <w:color w:val="000000" w:themeColor="text1"/>
                <w:sz w:val="24"/>
                <w:szCs w:val="28"/>
              </w:rPr>
              <w:t>environmentální</w:t>
            </w:r>
          </w:p>
          <w:p w:rsidR="00904BCC" w:rsidRPr="0093261D" w:rsidRDefault="00904BCC" w:rsidP="00904BCC">
            <w:pPr>
              <w:rPr>
                <w:rFonts w:cs="Calibri-Bold"/>
                <w:b/>
                <w:bCs/>
                <w:color w:val="000000" w:themeColor="text1"/>
                <w:sz w:val="28"/>
                <w:szCs w:val="28"/>
              </w:rPr>
            </w:pPr>
          </w:p>
        </w:tc>
      </w:tr>
    </w:tbl>
    <w:tbl>
      <w:tblPr>
        <w:tblpPr w:leftFromText="141" w:rightFromText="141" w:vertAnchor="text" w:horzAnchor="page" w:tblpX="2586" w:tblpY="8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50"/>
      </w:tblGrid>
      <w:tr w:rsidR="00CA1BEA" w:rsidRPr="0093261D" w:rsidTr="00CA1BEA">
        <w:trPr>
          <w:trHeight w:val="2409"/>
        </w:trPr>
        <w:tc>
          <w:tcPr>
            <w:tcW w:w="3450" w:type="dxa"/>
          </w:tcPr>
          <w:p w:rsidR="00CA1BEA" w:rsidRPr="0093261D" w:rsidRDefault="00CA1BEA" w:rsidP="00CA1BEA">
            <w:pPr>
              <w:rPr>
                <w:rFonts w:cs="Calibri-Bold"/>
                <w:b/>
                <w:bCs/>
                <w:color w:val="000000" w:themeColor="text1"/>
                <w:sz w:val="24"/>
                <w:szCs w:val="28"/>
              </w:rPr>
            </w:pPr>
            <w:r w:rsidRPr="0093261D">
              <w:rPr>
                <w:rFonts w:cs="Calibri-Bold"/>
                <w:b/>
                <w:bCs/>
                <w:color w:val="000000" w:themeColor="text1"/>
                <w:sz w:val="24"/>
                <w:szCs w:val="28"/>
              </w:rPr>
              <w:t>Dílčí cíle v oblastech:</w:t>
            </w:r>
          </w:p>
          <w:p w:rsidR="00CA1BEA" w:rsidRPr="0093261D" w:rsidRDefault="00CA1BEA" w:rsidP="00BA0305">
            <w:pPr>
              <w:pStyle w:val="Odstavecseseznamem"/>
              <w:numPr>
                <w:ilvl w:val="0"/>
                <w:numId w:val="3"/>
              </w:numPr>
              <w:rPr>
                <w:rFonts w:cs="Calibri-Bold"/>
                <w:bCs/>
                <w:color w:val="000000" w:themeColor="text1"/>
                <w:sz w:val="24"/>
                <w:szCs w:val="28"/>
              </w:rPr>
            </w:pPr>
            <w:r w:rsidRPr="0093261D">
              <w:rPr>
                <w:rFonts w:cs="Calibri-Bold"/>
                <w:bCs/>
                <w:color w:val="000000" w:themeColor="text1"/>
                <w:sz w:val="24"/>
                <w:szCs w:val="28"/>
              </w:rPr>
              <w:t>biologické</w:t>
            </w:r>
          </w:p>
          <w:p w:rsidR="00CA1BEA" w:rsidRPr="0093261D" w:rsidRDefault="00CA1BEA" w:rsidP="00BA0305">
            <w:pPr>
              <w:pStyle w:val="Odstavecseseznamem"/>
              <w:numPr>
                <w:ilvl w:val="0"/>
                <w:numId w:val="3"/>
              </w:numPr>
              <w:rPr>
                <w:rFonts w:cs="Calibri-Bold"/>
                <w:bCs/>
                <w:color w:val="000000" w:themeColor="text1"/>
                <w:sz w:val="24"/>
                <w:szCs w:val="28"/>
              </w:rPr>
            </w:pPr>
            <w:r w:rsidRPr="0093261D">
              <w:rPr>
                <w:rFonts w:cs="Calibri-Bold"/>
                <w:bCs/>
                <w:color w:val="000000" w:themeColor="text1"/>
                <w:sz w:val="24"/>
                <w:szCs w:val="28"/>
              </w:rPr>
              <w:t>Psychologické</w:t>
            </w:r>
          </w:p>
          <w:p w:rsidR="00CA1BEA" w:rsidRPr="0093261D" w:rsidRDefault="00CA1BEA" w:rsidP="00BA0305">
            <w:pPr>
              <w:pStyle w:val="Odstavecseseznamem"/>
              <w:numPr>
                <w:ilvl w:val="0"/>
                <w:numId w:val="3"/>
              </w:numPr>
              <w:rPr>
                <w:rFonts w:cs="Calibri-Bold"/>
                <w:bCs/>
                <w:color w:val="000000" w:themeColor="text1"/>
                <w:sz w:val="24"/>
                <w:szCs w:val="28"/>
              </w:rPr>
            </w:pPr>
            <w:r w:rsidRPr="0093261D">
              <w:rPr>
                <w:rFonts w:cs="Calibri-Bold"/>
                <w:bCs/>
                <w:color w:val="000000" w:themeColor="text1"/>
                <w:sz w:val="24"/>
                <w:szCs w:val="28"/>
              </w:rPr>
              <w:t>Interpersonální</w:t>
            </w:r>
          </w:p>
          <w:p w:rsidR="00CA1BEA" w:rsidRPr="0093261D" w:rsidRDefault="003E35B7" w:rsidP="00BA0305">
            <w:pPr>
              <w:pStyle w:val="Odstavecseseznamem"/>
              <w:numPr>
                <w:ilvl w:val="0"/>
                <w:numId w:val="3"/>
              </w:numPr>
              <w:rPr>
                <w:rFonts w:cs="Calibri-Bold"/>
                <w:bCs/>
                <w:color w:val="000000" w:themeColor="text1"/>
                <w:sz w:val="24"/>
                <w:szCs w:val="28"/>
              </w:rPr>
            </w:pPr>
            <w:r>
              <w:rPr>
                <w:rFonts w:cs="Calibri-Bold"/>
                <w:bCs/>
                <w:noProof/>
                <w:color w:val="000000" w:themeColor="text1"/>
                <w:sz w:val="24"/>
                <w:szCs w:val="28"/>
                <w:lang w:eastAsia="cs-CZ"/>
              </w:rPr>
              <mc:AlternateContent>
                <mc:Choice Requires="wps">
                  <w:drawing>
                    <wp:anchor distT="0" distB="0" distL="114300" distR="114300" simplePos="0" relativeHeight="251666432" behindDoc="0" locked="0" layoutInCell="1" allowOverlap="1">
                      <wp:simplePos x="0" y="0"/>
                      <wp:positionH relativeFrom="column">
                        <wp:posOffset>2139950</wp:posOffset>
                      </wp:positionH>
                      <wp:positionV relativeFrom="paragraph">
                        <wp:posOffset>19685</wp:posOffset>
                      </wp:positionV>
                      <wp:extent cx="676275" cy="0"/>
                      <wp:effectExtent l="9525" t="52705" r="19050" b="6159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992FB1" id="AutoShape 8" o:spid="_x0000_s1026" type="#_x0000_t32" style="position:absolute;margin-left:168.5pt;margin-top:1.55pt;width:53.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">
                      <v:stroke endarrow="block"/>
                    </v:shape>
                  </w:pict>
                </mc:Fallback>
              </mc:AlternateContent>
            </w:r>
            <w:r w:rsidR="00CA1BEA" w:rsidRPr="0093261D">
              <w:rPr>
                <w:rFonts w:cs="Calibri-Bold"/>
                <w:bCs/>
                <w:color w:val="000000" w:themeColor="text1"/>
                <w:sz w:val="24"/>
                <w:szCs w:val="28"/>
              </w:rPr>
              <w:t>Sociálně-kulturní</w:t>
            </w:r>
          </w:p>
          <w:p w:rsidR="00CA1BEA" w:rsidRPr="0093261D" w:rsidRDefault="00CA1BEA" w:rsidP="00BA0305">
            <w:pPr>
              <w:pStyle w:val="Odstavecseseznamem"/>
              <w:numPr>
                <w:ilvl w:val="0"/>
                <w:numId w:val="3"/>
              </w:numPr>
              <w:rPr>
                <w:rFonts w:cs="Calibri-Bold"/>
                <w:bCs/>
                <w:color w:val="000000" w:themeColor="text1"/>
                <w:sz w:val="24"/>
                <w:szCs w:val="28"/>
              </w:rPr>
            </w:pPr>
            <w:r w:rsidRPr="0093261D">
              <w:rPr>
                <w:rFonts w:cs="Calibri-Bold"/>
                <w:bCs/>
                <w:color w:val="000000" w:themeColor="text1"/>
                <w:sz w:val="24"/>
                <w:szCs w:val="28"/>
              </w:rPr>
              <w:t>environmentální</w:t>
            </w:r>
          </w:p>
          <w:p w:rsidR="00CA1BEA" w:rsidRPr="0093261D" w:rsidRDefault="00CA1BEA" w:rsidP="00CA1BEA">
            <w:pPr>
              <w:rPr>
                <w:rFonts w:cs="Calibri-Bold"/>
                <w:bCs/>
                <w:color w:val="000000" w:themeColor="text1"/>
                <w:sz w:val="28"/>
                <w:szCs w:val="28"/>
              </w:rPr>
            </w:pPr>
          </w:p>
        </w:tc>
      </w:tr>
    </w:tbl>
    <w:p w:rsidR="00904BCC" w:rsidRPr="0093261D" w:rsidRDefault="00904BCC">
      <w:pPr>
        <w:rPr>
          <w:rFonts w:cs="Calibri-Bold"/>
          <w:b/>
          <w:bCs/>
          <w:color w:val="0000FF"/>
          <w:sz w:val="28"/>
          <w:szCs w:val="28"/>
        </w:rPr>
      </w:pPr>
    </w:p>
    <w:p w:rsidR="00904BCC" w:rsidRPr="0093261D" w:rsidRDefault="00904BCC" w:rsidP="00904BCC">
      <w:pPr>
        <w:spacing w:after="0"/>
        <w:rPr>
          <w:rFonts w:cs="Calibri-Bold"/>
          <w:bCs/>
          <w:color w:val="0000FF"/>
          <w:sz w:val="28"/>
          <w:szCs w:val="28"/>
        </w:rPr>
      </w:pPr>
    </w:p>
    <w:p w:rsidR="00904BCC" w:rsidRPr="0093261D" w:rsidRDefault="00904BCC" w:rsidP="00904BCC">
      <w:pPr>
        <w:spacing w:after="0"/>
        <w:rPr>
          <w:rFonts w:cs="Calibri-Bold"/>
          <w:bCs/>
          <w:color w:val="000000" w:themeColor="text1"/>
          <w:sz w:val="24"/>
          <w:szCs w:val="28"/>
        </w:rPr>
      </w:pPr>
      <w:r w:rsidRPr="0093261D">
        <w:rPr>
          <w:rFonts w:cs="Calibri-Bold"/>
          <w:bCs/>
          <w:color w:val="000000" w:themeColor="text1"/>
          <w:sz w:val="24"/>
          <w:szCs w:val="28"/>
        </w:rPr>
        <w:t xml:space="preserve">v úrovni </w:t>
      </w:r>
    </w:p>
    <w:p w:rsidR="009A6E28" w:rsidRPr="0093261D" w:rsidRDefault="00904BCC" w:rsidP="006D508B">
      <w:pPr>
        <w:spacing w:after="0"/>
        <w:rPr>
          <w:rFonts w:cs="Calibri-Bold"/>
          <w:bCs/>
          <w:color w:val="000000" w:themeColor="text1"/>
          <w:sz w:val="28"/>
          <w:szCs w:val="28"/>
        </w:rPr>
      </w:pPr>
      <w:r w:rsidRPr="0093261D">
        <w:rPr>
          <w:rFonts w:cs="Calibri-Bold"/>
          <w:bCs/>
          <w:color w:val="000000" w:themeColor="text1"/>
          <w:sz w:val="24"/>
          <w:szCs w:val="28"/>
        </w:rPr>
        <w:t>oblastní</w:t>
      </w:r>
      <w:r w:rsidR="00471834" w:rsidRPr="0093261D">
        <w:rPr>
          <w:rFonts w:cs="Calibri-Bold"/>
          <w:bCs/>
          <w:color w:val="000000" w:themeColor="text1"/>
          <w:sz w:val="28"/>
          <w:szCs w:val="28"/>
        </w:rPr>
        <w:br w:type="page"/>
      </w:r>
      <w:r w:rsidR="00510F62" w:rsidRPr="00510F62">
        <w:rPr>
          <w:rFonts w:cs="Calibri-Bold"/>
          <w:b/>
          <w:bCs/>
          <w:color w:val="0000FF"/>
          <w:sz w:val="32"/>
          <w:szCs w:val="28"/>
        </w:rPr>
        <w:lastRenderedPageBreak/>
        <w:t>5.1</w:t>
      </w:r>
      <w:r w:rsidR="00510F62">
        <w:rPr>
          <w:rFonts w:cs="Calibri-Bold"/>
          <w:b/>
          <w:bCs/>
          <w:color w:val="0000FF"/>
          <w:sz w:val="32"/>
          <w:szCs w:val="28"/>
        </w:rPr>
        <w:t xml:space="preserve"> </w:t>
      </w:r>
      <w:r w:rsidR="009A6E28" w:rsidRPr="00510F62">
        <w:rPr>
          <w:rFonts w:cs="Calibri-Bold"/>
          <w:b/>
          <w:bCs/>
          <w:color w:val="0000FF"/>
          <w:sz w:val="32"/>
          <w:szCs w:val="28"/>
        </w:rPr>
        <w:t xml:space="preserve">Školní vzdělávací program </w:t>
      </w:r>
      <w:r w:rsidR="00E02B0E" w:rsidRPr="00510F62">
        <w:rPr>
          <w:rFonts w:cs="Calibri-Bold"/>
          <w:b/>
          <w:bCs/>
          <w:color w:val="0000FF"/>
          <w:sz w:val="32"/>
          <w:szCs w:val="28"/>
        </w:rPr>
        <w:t>–</w:t>
      </w:r>
      <w:r w:rsidR="009A6E28" w:rsidRPr="00510F62">
        <w:rPr>
          <w:rFonts w:cs="Calibri-Bold"/>
          <w:b/>
          <w:bCs/>
          <w:color w:val="0000FF"/>
          <w:sz w:val="32"/>
          <w:szCs w:val="28"/>
        </w:rPr>
        <w:t xml:space="preserve"> obecně</w:t>
      </w:r>
    </w:p>
    <w:p w:rsidR="00E02B0E" w:rsidRPr="0093261D" w:rsidRDefault="00E02B0E" w:rsidP="009A6E28">
      <w:pPr>
        <w:autoSpaceDE w:val="0"/>
        <w:autoSpaceDN w:val="0"/>
        <w:adjustRightInd w:val="0"/>
        <w:spacing w:after="0" w:line="240" w:lineRule="auto"/>
        <w:rPr>
          <w:rFonts w:cs="Calibri-Bold"/>
          <w:b/>
          <w:bCs/>
          <w:color w:val="0000FF"/>
          <w:sz w:val="28"/>
          <w:szCs w:val="28"/>
        </w:rPr>
      </w:pPr>
    </w:p>
    <w:p w:rsidR="00DC5608" w:rsidRPr="0093261D" w:rsidRDefault="00295FCD" w:rsidP="00510F62">
      <w:pPr>
        <w:autoSpaceDE w:val="0"/>
        <w:autoSpaceDN w:val="0"/>
        <w:adjustRightInd w:val="0"/>
        <w:spacing w:after="0" w:line="240" w:lineRule="auto"/>
        <w:ind w:firstLine="708"/>
        <w:rPr>
          <w:rFonts w:cs="Calibri"/>
          <w:color w:val="000000"/>
          <w:sz w:val="24"/>
          <w:szCs w:val="24"/>
        </w:rPr>
      </w:pPr>
      <w:r w:rsidRPr="0093261D">
        <w:rPr>
          <w:rFonts w:cs="Calibri"/>
          <w:color w:val="000000"/>
          <w:sz w:val="24"/>
          <w:szCs w:val="24"/>
        </w:rPr>
        <w:t>Naše mateřská škola realizuje vzdělávací program „</w:t>
      </w:r>
      <w:proofErr w:type="spellStart"/>
      <w:r w:rsidR="00EE0F0E" w:rsidRPr="0093261D">
        <w:rPr>
          <w:rFonts w:cs="Arial"/>
          <w:b/>
          <w:bCs/>
          <w:sz w:val="24"/>
          <w:szCs w:val="24"/>
        </w:rPr>
        <w:t>Libaváčci</w:t>
      </w:r>
      <w:proofErr w:type="spellEnd"/>
      <w:r w:rsidR="00EE0F0E" w:rsidRPr="0093261D">
        <w:rPr>
          <w:rFonts w:cs="Arial"/>
          <w:b/>
          <w:bCs/>
          <w:sz w:val="24"/>
          <w:szCs w:val="24"/>
        </w:rPr>
        <w:t xml:space="preserve"> poznávají barvy duhy</w:t>
      </w:r>
      <w:r w:rsidRPr="0093261D">
        <w:rPr>
          <w:rFonts w:cs="Calibri"/>
          <w:b/>
          <w:color w:val="000000"/>
          <w:sz w:val="24"/>
          <w:szCs w:val="24"/>
        </w:rPr>
        <w:t>“</w:t>
      </w:r>
      <w:r w:rsidRPr="0093261D">
        <w:rPr>
          <w:rFonts w:cs="Calibri"/>
          <w:color w:val="000000"/>
          <w:sz w:val="24"/>
          <w:szCs w:val="24"/>
        </w:rPr>
        <w:t xml:space="preserve">, který je v souladu se záměry Rámcového vzdělávacího </w:t>
      </w:r>
      <w:r w:rsidR="0081547D" w:rsidRPr="0093261D">
        <w:rPr>
          <w:rFonts w:cs="Calibri"/>
          <w:color w:val="000000"/>
          <w:sz w:val="24"/>
          <w:szCs w:val="24"/>
        </w:rPr>
        <w:t>programu pro předškolní vzdělává</w:t>
      </w:r>
      <w:r w:rsidR="00510F62">
        <w:rPr>
          <w:rFonts w:cs="Calibri"/>
          <w:color w:val="000000"/>
          <w:sz w:val="24"/>
          <w:szCs w:val="24"/>
        </w:rPr>
        <w:t xml:space="preserve">ní. </w:t>
      </w:r>
      <w:r w:rsidRPr="0093261D">
        <w:rPr>
          <w:rFonts w:cs="Calibri"/>
          <w:color w:val="000000"/>
          <w:sz w:val="24"/>
          <w:szCs w:val="24"/>
        </w:rPr>
        <w:t>Chce předat a zprostředkovat dětem jednoduch</w:t>
      </w:r>
      <w:r w:rsidR="00510F62">
        <w:rPr>
          <w:rFonts w:cs="Calibri"/>
          <w:color w:val="000000"/>
          <w:sz w:val="24"/>
          <w:szCs w:val="24"/>
        </w:rPr>
        <w:t xml:space="preserve">é poznatky o světě, který mohou </w:t>
      </w:r>
      <w:r w:rsidRPr="0093261D">
        <w:rPr>
          <w:rFonts w:cs="Calibri"/>
          <w:color w:val="000000"/>
          <w:sz w:val="24"/>
          <w:szCs w:val="24"/>
        </w:rPr>
        <w:t xml:space="preserve">bezprostředně pozorovat, vytvářet u dětí vztah k místu a prostředí, ve kterém žijí, položit základy po jejich odpovědní a aktivní přístup k životnímu prostředí. Dále chceme vytvořit takové prostředí, kde bude dostatek podnětů pro tělesný, psychický, sociální rozvoj dítěte a jeho zdraví s ohledem na individualitu jeho osobnosti a pohodu. Ve své výchovně vzdělávací práci vycházíme ze ŠVP, ve kterém je převážně zastoupena příroda, střídání ročního období a vše, co vychází ze světa, který děti obklopuje. </w:t>
      </w:r>
    </w:p>
    <w:p w:rsidR="00F700DE" w:rsidRPr="0093261D" w:rsidRDefault="0081547D" w:rsidP="00DC5608">
      <w:pPr>
        <w:autoSpaceDE w:val="0"/>
        <w:autoSpaceDN w:val="0"/>
        <w:adjustRightInd w:val="0"/>
        <w:spacing w:after="0" w:line="240" w:lineRule="auto"/>
        <w:ind w:firstLine="708"/>
        <w:rPr>
          <w:rFonts w:cs="Calibri"/>
          <w:color w:val="000000" w:themeColor="text1"/>
          <w:sz w:val="24"/>
          <w:szCs w:val="24"/>
        </w:rPr>
      </w:pPr>
      <w:r w:rsidRPr="0093261D">
        <w:rPr>
          <w:rFonts w:cs="Calibri"/>
          <w:color w:val="000000" w:themeColor="text1"/>
          <w:sz w:val="24"/>
          <w:szCs w:val="24"/>
        </w:rPr>
        <w:t>U dětí, od 2 do 3 let, se zaměřuj</w:t>
      </w:r>
      <w:r w:rsidR="006D508B" w:rsidRPr="0093261D">
        <w:rPr>
          <w:rFonts w:cs="Calibri"/>
          <w:color w:val="000000" w:themeColor="text1"/>
          <w:sz w:val="24"/>
          <w:szCs w:val="24"/>
        </w:rPr>
        <w:t>eme v prvé řadě na rozvoj sebe</w:t>
      </w:r>
      <w:r w:rsidR="00AB3B31" w:rsidRPr="0093261D">
        <w:rPr>
          <w:rFonts w:cs="Calibri"/>
          <w:color w:val="000000" w:themeColor="text1"/>
          <w:sz w:val="24"/>
          <w:szCs w:val="24"/>
        </w:rPr>
        <w:t xml:space="preserve"> </w:t>
      </w:r>
      <w:r w:rsidRPr="0093261D">
        <w:rPr>
          <w:rFonts w:cs="Calibri"/>
          <w:color w:val="000000" w:themeColor="text1"/>
          <w:sz w:val="24"/>
          <w:szCs w:val="24"/>
        </w:rPr>
        <w:t xml:space="preserve">obslužných činností a hygienických návyků. </w:t>
      </w:r>
      <w:r w:rsidR="0058202A" w:rsidRPr="0093261D">
        <w:rPr>
          <w:rFonts w:cs="Calibri"/>
          <w:color w:val="000000" w:themeColor="text1"/>
          <w:sz w:val="24"/>
          <w:szCs w:val="24"/>
        </w:rPr>
        <w:t xml:space="preserve">Podporujeme jejich touhu po experimentování, objevování a poznávání všemi smysli. </w:t>
      </w:r>
      <w:r w:rsidRPr="0093261D">
        <w:rPr>
          <w:rFonts w:cs="Calibri"/>
          <w:color w:val="000000" w:themeColor="text1"/>
          <w:sz w:val="24"/>
          <w:szCs w:val="24"/>
        </w:rPr>
        <w:t xml:space="preserve">Přístup, je více individuální a postupně, dvouleté a tříleté děti, začleňujeme do </w:t>
      </w:r>
      <w:r w:rsidR="006D508B" w:rsidRPr="0093261D">
        <w:rPr>
          <w:rFonts w:cs="Calibri"/>
          <w:color w:val="000000" w:themeColor="text1"/>
          <w:sz w:val="24"/>
          <w:szCs w:val="24"/>
        </w:rPr>
        <w:t>denního programu</w:t>
      </w:r>
      <w:r w:rsidR="00FE1BC8" w:rsidRPr="0093261D">
        <w:rPr>
          <w:rFonts w:cs="Calibri"/>
          <w:color w:val="000000" w:themeColor="text1"/>
          <w:sz w:val="24"/>
          <w:szCs w:val="24"/>
        </w:rPr>
        <w:t>,</w:t>
      </w:r>
      <w:r w:rsidR="0058202A" w:rsidRPr="0093261D">
        <w:rPr>
          <w:rFonts w:cs="Calibri"/>
          <w:color w:val="000000" w:themeColor="text1"/>
          <w:sz w:val="24"/>
          <w:szCs w:val="24"/>
        </w:rPr>
        <w:t xml:space="preserve"> kde se postupně osamostatňuje</w:t>
      </w:r>
      <w:r w:rsidR="00F20488" w:rsidRPr="0093261D">
        <w:rPr>
          <w:rFonts w:cs="Calibri"/>
          <w:color w:val="000000" w:themeColor="text1"/>
          <w:sz w:val="24"/>
          <w:szCs w:val="24"/>
        </w:rPr>
        <w:t xml:space="preserve"> a dokáže se na určitou dobu odloučit od rodičů a blízkých. </w:t>
      </w:r>
      <w:r w:rsidR="006D508B" w:rsidRPr="0093261D">
        <w:rPr>
          <w:rFonts w:cs="Calibri"/>
          <w:color w:val="000000" w:themeColor="text1"/>
          <w:sz w:val="24"/>
          <w:szCs w:val="24"/>
        </w:rPr>
        <w:t xml:space="preserve"> Vzdělání se týká </w:t>
      </w:r>
      <w:r w:rsidRPr="0093261D">
        <w:rPr>
          <w:rFonts w:cs="Calibri"/>
          <w:color w:val="000000" w:themeColor="text1"/>
          <w:sz w:val="24"/>
          <w:szCs w:val="24"/>
        </w:rPr>
        <w:t>pojmenovávání věcí kolem sebe, základních barviček, použití a funkce základních věcí.</w:t>
      </w:r>
      <w:r w:rsidR="0058202A" w:rsidRPr="0093261D">
        <w:rPr>
          <w:rFonts w:cs="Calibri"/>
          <w:color w:val="000000" w:themeColor="text1"/>
          <w:sz w:val="24"/>
          <w:szCs w:val="24"/>
        </w:rPr>
        <w:t xml:space="preserve"> Aktivity často opakujeme.</w:t>
      </w:r>
      <w:r w:rsidRPr="0093261D">
        <w:rPr>
          <w:rFonts w:cs="Calibri"/>
          <w:color w:val="000000" w:themeColor="text1"/>
          <w:sz w:val="24"/>
          <w:szCs w:val="24"/>
        </w:rPr>
        <w:t xml:space="preserve"> </w:t>
      </w:r>
      <w:r w:rsidR="0058202A" w:rsidRPr="0093261D">
        <w:rPr>
          <w:rFonts w:cs="Calibri"/>
          <w:color w:val="000000" w:themeColor="text1"/>
          <w:sz w:val="24"/>
          <w:szCs w:val="24"/>
        </w:rPr>
        <w:t>S</w:t>
      </w:r>
      <w:r w:rsidRPr="0093261D">
        <w:rPr>
          <w:rFonts w:cs="Calibri"/>
          <w:color w:val="000000" w:themeColor="text1"/>
          <w:sz w:val="24"/>
          <w:szCs w:val="24"/>
        </w:rPr>
        <w:t>polupr</w:t>
      </w:r>
      <w:r w:rsidR="006D508B" w:rsidRPr="0093261D">
        <w:rPr>
          <w:rFonts w:cs="Calibri"/>
          <w:color w:val="000000" w:themeColor="text1"/>
          <w:sz w:val="24"/>
          <w:szCs w:val="24"/>
        </w:rPr>
        <w:t>acujeme</w:t>
      </w:r>
      <w:r w:rsidRPr="0093261D">
        <w:rPr>
          <w:rFonts w:cs="Calibri"/>
          <w:color w:val="000000" w:themeColor="text1"/>
          <w:sz w:val="24"/>
          <w:szCs w:val="24"/>
        </w:rPr>
        <w:t xml:space="preserve"> s </w:t>
      </w:r>
      <w:r w:rsidR="00F700DE" w:rsidRPr="0093261D">
        <w:rPr>
          <w:rFonts w:cs="Calibri"/>
          <w:color w:val="000000" w:themeColor="text1"/>
          <w:sz w:val="24"/>
          <w:szCs w:val="24"/>
        </w:rPr>
        <w:t>rodinou</w:t>
      </w:r>
      <w:r w:rsidRPr="0093261D">
        <w:rPr>
          <w:rFonts w:cs="Calibri"/>
          <w:color w:val="000000" w:themeColor="text1"/>
          <w:sz w:val="24"/>
          <w:szCs w:val="24"/>
        </w:rPr>
        <w:t xml:space="preserve">. Poskytujeme dítěti základní poznatky o jevech nejbližšího společenského </w:t>
      </w:r>
      <w:r w:rsidR="00F700DE" w:rsidRPr="0093261D">
        <w:rPr>
          <w:rFonts w:cs="Calibri"/>
          <w:color w:val="000000" w:themeColor="text1"/>
          <w:sz w:val="24"/>
          <w:szCs w:val="24"/>
        </w:rPr>
        <w:t xml:space="preserve">i přírodního prostředí. Prostřednictvím volné a řízené hry rozvíjíme řeč a myšlení.  Přihlížíme k věkovým možnostem a individuálním zvláštnostem v tomto věku. </w:t>
      </w:r>
    </w:p>
    <w:p w:rsidR="000465E4" w:rsidRPr="0093261D" w:rsidRDefault="000465E4" w:rsidP="009A6E28">
      <w:pPr>
        <w:autoSpaceDE w:val="0"/>
        <w:autoSpaceDN w:val="0"/>
        <w:adjustRightInd w:val="0"/>
        <w:spacing w:after="0" w:line="240" w:lineRule="auto"/>
        <w:rPr>
          <w:rFonts w:cs="Calibri"/>
          <w:color w:val="000000"/>
          <w:sz w:val="24"/>
          <w:szCs w:val="24"/>
        </w:rPr>
      </w:pPr>
    </w:p>
    <w:p w:rsidR="00E02B0E" w:rsidRPr="00510F62" w:rsidRDefault="00510F62" w:rsidP="00510F62">
      <w:pPr>
        <w:autoSpaceDE w:val="0"/>
        <w:autoSpaceDN w:val="0"/>
        <w:adjustRightInd w:val="0"/>
        <w:spacing w:before="120" w:after="120" w:line="240" w:lineRule="auto"/>
        <w:rPr>
          <w:rFonts w:cs="Calibri-Bold"/>
          <w:b/>
          <w:bCs/>
          <w:color w:val="0000FF"/>
          <w:sz w:val="32"/>
          <w:szCs w:val="28"/>
        </w:rPr>
      </w:pPr>
      <w:r w:rsidRPr="00510F62">
        <w:rPr>
          <w:rFonts w:cs="Calibri-Bold"/>
          <w:b/>
          <w:bCs/>
          <w:color w:val="0000FF"/>
          <w:sz w:val="32"/>
          <w:szCs w:val="28"/>
        </w:rPr>
        <w:t xml:space="preserve">5.2 </w:t>
      </w:r>
      <w:r w:rsidR="009A6E28" w:rsidRPr="00510F62">
        <w:rPr>
          <w:rFonts w:cs="Calibri-Bold"/>
          <w:b/>
          <w:bCs/>
          <w:color w:val="0000FF"/>
          <w:sz w:val="32"/>
          <w:szCs w:val="28"/>
        </w:rPr>
        <w:t>Vize školy</w:t>
      </w:r>
    </w:p>
    <w:p w:rsidR="000465E4" w:rsidRPr="0093261D" w:rsidRDefault="009A6E28" w:rsidP="00510F62">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Posláním naší mateřské školy je rozvíjet samostatné a zdravě sebevědomé děti. Předat a</w:t>
      </w:r>
      <w:r w:rsidR="00510F62">
        <w:rPr>
          <w:rFonts w:cs="Calibri"/>
          <w:color w:val="000000"/>
          <w:sz w:val="24"/>
          <w:szCs w:val="24"/>
        </w:rPr>
        <w:t xml:space="preserve"> </w:t>
      </w:r>
      <w:r w:rsidRPr="0093261D">
        <w:rPr>
          <w:rFonts w:cs="Calibri"/>
          <w:color w:val="000000"/>
          <w:sz w:val="24"/>
          <w:szCs w:val="24"/>
        </w:rPr>
        <w:t>zprostředkovat dětem základní životní zkušenosti v přirozeném prostředí vrstevníků cestou</w:t>
      </w:r>
      <w:r w:rsidR="00510F62">
        <w:rPr>
          <w:rFonts w:cs="Calibri"/>
          <w:color w:val="000000"/>
          <w:sz w:val="24"/>
          <w:szCs w:val="24"/>
        </w:rPr>
        <w:t xml:space="preserve"> </w:t>
      </w:r>
      <w:r w:rsidRPr="0093261D">
        <w:rPr>
          <w:rFonts w:cs="Calibri"/>
          <w:color w:val="000000"/>
          <w:sz w:val="24"/>
          <w:szCs w:val="24"/>
        </w:rPr>
        <w:t>výchovy a vzdělávání založené na principu uspokojování individuálních potřeb a zájmů.</w:t>
      </w:r>
      <w:r w:rsidR="00510F62">
        <w:rPr>
          <w:rFonts w:cs="Calibri"/>
          <w:color w:val="000000"/>
          <w:sz w:val="24"/>
          <w:szCs w:val="24"/>
        </w:rPr>
        <w:t xml:space="preserve"> </w:t>
      </w:r>
      <w:r w:rsidRPr="0093261D">
        <w:rPr>
          <w:rFonts w:cs="Calibri"/>
          <w:color w:val="000000"/>
          <w:sz w:val="24"/>
          <w:szCs w:val="24"/>
        </w:rPr>
        <w:t>Rozvíjet samostatnost, sebejistotu a tvořivost dětí</w:t>
      </w:r>
      <w:r w:rsidR="00A834E4" w:rsidRPr="0093261D">
        <w:rPr>
          <w:rFonts w:cs="Calibri"/>
          <w:color w:val="000000"/>
          <w:sz w:val="24"/>
          <w:szCs w:val="24"/>
        </w:rPr>
        <w:t>.</w:t>
      </w:r>
    </w:p>
    <w:p w:rsidR="009A6E28" w:rsidRPr="0093261D" w:rsidRDefault="009A6E28" w:rsidP="009A6E28">
      <w:pPr>
        <w:autoSpaceDE w:val="0"/>
        <w:autoSpaceDN w:val="0"/>
        <w:adjustRightInd w:val="0"/>
        <w:spacing w:after="0" w:line="240" w:lineRule="auto"/>
        <w:rPr>
          <w:rFonts w:cs="Calibri"/>
          <w:color w:val="000000"/>
          <w:sz w:val="24"/>
          <w:szCs w:val="24"/>
        </w:rPr>
      </w:pPr>
    </w:p>
    <w:p w:rsidR="009A6E28" w:rsidRPr="00510F62" w:rsidRDefault="009A6E28" w:rsidP="009A6E28">
      <w:pPr>
        <w:autoSpaceDE w:val="0"/>
        <w:autoSpaceDN w:val="0"/>
        <w:adjustRightInd w:val="0"/>
        <w:spacing w:after="0" w:line="240" w:lineRule="auto"/>
        <w:rPr>
          <w:rFonts w:cs="Calibri-Bold"/>
          <w:b/>
          <w:bCs/>
          <w:color w:val="0000FF"/>
          <w:sz w:val="32"/>
          <w:szCs w:val="28"/>
        </w:rPr>
      </w:pPr>
      <w:r w:rsidRPr="00510F62">
        <w:rPr>
          <w:rFonts w:cs="Calibri-Bold"/>
          <w:b/>
          <w:bCs/>
          <w:color w:val="0000FF"/>
          <w:sz w:val="32"/>
          <w:szCs w:val="28"/>
        </w:rPr>
        <w:t>5.3 Rámcové cíle předškolního vzdělávání</w:t>
      </w:r>
    </w:p>
    <w:p w:rsidR="002A71F5" w:rsidRPr="0093261D" w:rsidRDefault="002A71F5" w:rsidP="009A6E28">
      <w:pPr>
        <w:autoSpaceDE w:val="0"/>
        <w:autoSpaceDN w:val="0"/>
        <w:adjustRightInd w:val="0"/>
        <w:spacing w:after="0" w:line="240" w:lineRule="auto"/>
        <w:rPr>
          <w:rFonts w:cs="Calibri-Bold"/>
          <w:b/>
          <w:bCs/>
          <w:color w:val="0000FF"/>
          <w:sz w:val="28"/>
          <w:szCs w:val="28"/>
        </w:rPr>
      </w:pPr>
    </w:p>
    <w:p w:rsidR="00CA1BEA" w:rsidRPr="0093261D" w:rsidRDefault="002A71F5" w:rsidP="00BA0305">
      <w:pPr>
        <w:pStyle w:val="Odstavecseseznamem"/>
        <w:numPr>
          <w:ilvl w:val="0"/>
          <w:numId w:val="18"/>
        </w:num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Rozvoj dítěte po stránce fyzické, psychické a sociální. </w:t>
      </w:r>
    </w:p>
    <w:p w:rsidR="00CA1BEA" w:rsidRPr="0093261D" w:rsidRDefault="002A71F5" w:rsidP="00BA0305">
      <w:pPr>
        <w:pStyle w:val="Odstavecseseznamem"/>
        <w:numPr>
          <w:ilvl w:val="0"/>
          <w:numId w:val="18"/>
        </w:numPr>
        <w:autoSpaceDE w:val="0"/>
        <w:autoSpaceDN w:val="0"/>
        <w:adjustRightInd w:val="0"/>
        <w:spacing w:after="0" w:line="240" w:lineRule="auto"/>
        <w:rPr>
          <w:rFonts w:cs="Calibri"/>
          <w:color w:val="000000"/>
          <w:sz w:val="24"/>
          <w:szCs w:val="24"/>
        </w:rPr>
      </w:pPr>
      <w:r w:rsidRPr="0093261D">
        <w:rPr>
          <w:rFonts w:cs="Calibri"/>
          <w:color w:val="000000"/>
          <w:sz w:val="24"/>
          <w:szCs w:val="24"/>
        </w:rPr>
        <w:t>R</w:t>
      </w:r>
      <w:r w:rsidR="009A6E28" w:rsidRPr="0093261D">
        <w:rPr>
          <w:rFonts w:cs="Calibri"/>
          <w:color w:val="000000"/>
          <w:sz w:val="24"/>
          <w:szCs w:val="24"/>
        </w:rPr>
        <w:t>ozvíjení dítěte a jeho schopnost učení</w:t>
      </w:r>
      <w:r w:rsidRPr="0093261D">
        <w:rPr>
          <w:rFonts w:cs="Calibri"/>
          <w:color w:val="000000"/>
          <w:sz w:val="24"/>
          <w:szCs w:val="24"/>
        </w:rPr>
        <w:t xml:space="preserve">. </w:t>
      </w:r>
    </w:p>
    <w:p w:rsidR="00CA1BEA" w:rsidRPr="0093261D" w:rsidRDefault="002A71F5" w:rsidP="00BA0305">
      <w:pPr>
        <w:pStyle w:val="Odstavecseseznamem"/>
        <w:numPr>
          <w:ilvl w:val="0"/>
          <w:numId w:val="18"/>
        </w:numPr>
        <w:autoSpaceDE w:val="0"/>
        <w:autoSpaceDN w:val="0"/>
        <w:adjustRightInd w:val="0"/>
        <w:spacing w:after="0" w:line="240" w:lineRule="auto"/>
        <w:rPr>
          <w:rFonts w:cs="Calibri"/>
          <w:color w:val="000000"/>
          <w:sz w:val="24"/>
          <w:szCs w:val="24"/>
        </w:rPr>
      </w:pPr>
      <w:r w:rsidRPr="0093261D">
        <w:rPr>
          <w:rFonts w:cs="Calibri"/>
          <w:color w:val="000000"/>
          <w:sz w:val="24"/>
          <w:szCs w:val="24"/>
        </w:rPr>
        <w:t>O</w:t>
      </w:r>
      <w:r w:rsidR="009A6E28" w:rsidRPr="0093261D">
        <w:rPr>
          <w:rFonts w:cs="Calibri"/>
          <w:color w:val="000000"/>
          <w:sz w:val="24"/>
          <w:szCs w:val="24"/>
        </w:rPr>
        <w:t>svojení základů hodnot, na nichž je založena naše společnost</w:t>
      </w:r>
      <w:r w:rsidRPr="0093261D">
        <w:rPr>
          <w:rFonts w:cs="Calibri"/>
          <w:color w:val="000000"/>
          <w:sz w:val="24"/>
          <w:szCs w:val="24"/>
        </w:rPr>
        <w:t xml:space="preserve">. </w:t>
      </w:r>
    </w:p>
    <w:p w:rsidR="001151F7" w:rsidRPr="0093261D" w:rsidRDefault="002A71F5" w:rsidP="00BA0305">
      <w:pPr>
        <w:pStyle w:val="Odstavecseseznamem"/>
        <w:numPr>
          <w:ilvl w:val="0"/>
          <w:numId w:val="18"/>
        </w:numPr>
        <w:autoSpaceDE w:val="0"/>
        <w:autoSpaceDN w:val="0"/>
        <w:adjustRightInd w:val="0"/>
        <w:spacing w:after="0" w:line="240" w:lineRule="auto"/>
        <w:rPr>
          <w:rFonts w:cs="Calibri"/>
          <w:color w:val="000000"/>
          <w:sz w:val="24"/>
          <w:szCs w:val="24"/>
        </w:rPr>
      </w:pPr>
      <w:r w:rsidRPr="0093261D">
        <w:rPr>
          <w:rFonts w:cs="Calibri"/>
          <w:color w:val="000000"/>
          <w:sz w:val="24"/>
          <w:szCs w:val="24"/>
        </w:rPr>
        <w:t>Z</w:t>
      </w:r>
      <w:r w:rsidR="001151F7" w:rsidRPr="0093261D">
        <w:rPr>
          <w:rFonts w:cs="Calibri"/>
          <w:color w:val="000000"/>
          <w:sz w:val="24"/>
          <w:szCs w:val="24"/>
        </w:rPr>
        <w:t>ískání osobní samostatnosti a schopnosti projevovat se jako samostatná osobnost</w:t>
      </w:r>
      <w:r w:rsidRPr="0093261D">
        <w:rPr>
          <w:rFonts w:cs="Calibri"/>
          <w:color w:val="000000"/>
          <w:sz w:val="24"/>
          <w:szCs w:val="24"/>
        </w:rPr>
        <w:t xml:space="preserve"> </w:t>
      </w:r>
      <w:r w:rsidR="001151F7" w:rsidRPr="0093261D">
        <w:rPr>
          <w:rFonts w:cs="Calibri"/>
          <w:color w:val="000000"/>
          <w:sz w:val="24"/>
          <w:szCs w:val="24"/>
        </w:rPr>
        <w:t>působící na své okolí</w:t>
      </w:r>
      <w:r w:rsidRPr="0093261D">
        <w:rPr>
          <w:rFonts w:cs="Calibri"/>
          <w:color w:val="000000"/>
          <w:sz w:val="24"/>
          <w:szCs w:val="24"/>
        </w:rPr>
        <w:t>.</w:t>
      </w:r>
    </w:p>
    <w:p w:rsidR="001151F7" w:rsidRPr="0093261D" w:rsidRDefault="001151F7" w:rsidP="001151F7">
      <w:pPr>
        <w:autoSpaceDE w:val="0"/>
        <w:autoSpaceDN w:val="0"/>
        <w:adjustRightInd w:val="0"/>
        <w:spacing w:after="0" w:line="240" w:lineRule="auto"/>
        <w:rPr>
          <w:rFonts w:cs="Calibri"/>
          <w:color w:val="000000"/>
          <w:sz w:val="24"/>
          <w:szCs w:val="24"/>
        </w:rPr>
      </w:pPr>
    </w:p>
    <w:p w:rsidR="00510F62" w:rsidRDefault="00510F62">
      <w:pPr>
        <w:rPr>
          <w:rFonts w:cs="Calibri-Bold"/>
          <w:b/>
          <w:bCs/>
          <w:color w:val="0000FF"/>
          <w:sz w:val="28"/>
          <w:szCs w:val="28"/>
        </w:rPr>
      </w:pPr>
      <w:r>
        <w:rPr>
          <w:rFonts w:cs="Calibri-Bold"/>
          <w:b/>
          <w:bCs/>
          <w:color w:val="0000FF"/>
          <w:sz w:val="28"/>
          <w:szCs w:val="28"/>
        </w:rPr>
        <w:br w:type="page"/>
      </w:r>
    </w:p>
    <w:p w:rsidR="001151F7" w:rsidRPr="001F333C" w:rsidRDefault="001151F7" w:rsidP="001151F7">
      <w:pPr>
        <w:autoSpaceDE w:val="0"/>
        <w:autoSpaceDN w:val="0"/>
        <w:adjustRightInd w:val="0"/>
        <w:spacing w:after="0" w:line="240" w:lineRule="auto"/>
        <w:rPr>
          <w:rFonts w:cs="Calibri-Bold"/>
          <w:b/>
          <w:bCs/>
          <w:color w:val="0000FF"/>
          <w:sz w:val="32"/>
          <w:szCs w:val="28"/>
        </w:rPr>
      </w:pPr>
      <w:r w:rsidRPr="001F333C">
        <w:rPr>
          <w:rFonts w:cs="Calibri-Bold"/>
          <w:b/>
          <w:bCs/>
          <w:color w:val="0000FF"/>
          <w:sz w:val="32"/>
          <w:szCs w:val="28"/>
        </w:rPr>
        <w:lastRenderedPageBreak/>
        <w:t>5.4 Klíčové kompetence</w:t>
      </w:r>
    </w:p>
    <w:p w:rsidR="001151F7" w:rsidRPr="0093261D" w:rsidRDefault="001151F7" w:rsidP="001151F7">
      <w:pPr>
        <w:autoSpaceDE w:val="0"/>
        <w:autoSpaceDN w:val="0"/>
        <w:adjustRightInd w:val="0"/>
        <w:spacing w:after="0" w:line="240" w:lineRule="auto"/>
        <w:rPr>
          <w:rFonts w:cs="Calibri-Bold"/>
          <w:b/>
          <w:bCs/>
          <w:color w:val="0000FF"/>
          <w:sz w:val="28"/>
          <w:szCs w:val="28"/>
        </w:rPr>
      </w:pPr>
    </w:p>
    <w:tbl>
      <w:tblPr>
        <w:tblW w:w="0" w:type="auto"/>
        <w:tblInd w:w="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35"/>
      </w:tblGrid>
      <w:tr w:rsidR="002A71F5" w:rsidRPr="0093261D" w:rsidTr="002A71F5">
        <w:trPr>
          <w:trHeight w:val="1559"/>
        </w:trPr>
        <w:tc>
          <w:tcPr>
            <w:tcW w:w="4635" w:type="dxa"/>
          </w:tcPr>
          <w:p w:rsidR="002A71F5" w:rsidRPr="0093261D" w:rsidRDefault="002A71F5" w:rsidP="00BA0305">
            <w:pPr>
              <w:pStyle w:val="Odstavecseseznamem"/>
              <w:numPr>
                <w:ilvl w:val="0"/>
                <w:numId w:val="5"/>
              </w:numPr>
              <w:autoSpaceDE w:val="0"/>
              <w:autoSpaceDN w:val="0"/>
              <w:adjustRightInd w:val="0"/>
              <w:spacing w:after="0" w:line="240" w:lineRule="auto"/>
              <w:rPr>
                <w:rFonts w:cs="Calibri"/>
                <w:b/>
                <w:color w:val="000000"/>
                <w:sz w:val="24"/>
                <w:szCs w:val="24"/>
              </w:rPr>
            </w:pPr>
            <w:r w:rsidRPr="0093261D">
              <w:rPr>
                <w:rFonts w:cs="Calibri"/>
                <w:b/>
                <w:color w:val="000000"/>
                <w:sz w:val="24"/>
                <w:szCs w:val="24"/>
              </w:rPr>
              <w:t>kompetence k učení</w:t>
            </w:r>
          </w:p>
          <w:p w:rsidR="002A71F5" w:rsidRPr="0093261D" w:rsidRDefault="002A71F5" w:rsidP="00BA0305">
            <w:pPr>
              <w:pStyle w:val="Odstavecseseznamem"/>
              <w:numPr>
                <w:ilvl w:val="0"/>
                <w:numId w:val="5"/>
              </w:numPr>
              <w:autoSpaceDE w:val="0"/>
              <w:autoSpaceDN w:val="0"/>
              <w:adjustRightInd w:val="0"/>
              <w:spacing w:after="0" w:line="240" w:lineRule="auto"/>
              <w:rPr>
                <w:rFonts w:cs="Calibri"/>
                <w:b/>
                <w:color w:val="000000"/>
                <w:sz w:val="24"/>
                <w:szCs w:val="24"/>
              </w:rPr>
            </w:pPr>
            <w:r w:rsidRPr="0093261D">
              <w:rPr>
                <w:rFonts w:cs="Calibri"/>
                <w:b/>
                <w:color w:val="000000"/>
                <w:sz w:val="24"/>
                <w:szCs w:val="24"/>
              </w:rPr>
              <w:t>kompetence k řešení problémů</w:t>
            </w:r>
          </w:p>
          <w:p w:rsidR="002A71F5" w:rsidRPr="0093261D" w:rsidRDefault="002A71F5" w:rsidP="00BA0305">
            <w:pPr>
              <w:pStyle w:val="Odstavecseseznamem"/>
              <w:numPr>
                <w:ilvl w:val="0"/>
                <w:numId w:val="5"/>
              </w:numPr>
              <w:autoSpaceDE w:val="0"/>
              <w:autoSpaceDN w:val="0"/>
              <w:adjustRightInd w:val="0"/>
              <w:spacing w:after="0" w:line="240" w:lineRule="auto"/>
              <w:rPr>
                <w:rFonts w:cs="Calibri"/>
                <w:b/>
                <w:color w:val="000000"/>
                <w:sz w:val="24"/>
                <w:szCs w:val="24"/>
              </w:rPr>
            </w:pPr>
            <w:r w:rsidRPr="0093261D">
              <w:rPr>
                <w:rFonts w:cs="Calibri"/>
                <w:b/>
                <w:color w:val="000000"/>
                <w:sz w:val="24"/>
                <w:szCs w:val="24"/>
              </w:rPr>
              <w:t>kompetence komunikativní</w:t>
            </w:r>
          </w:p>
          <w:p w:rsidR="002A71F5" w:rsidRPr="0093261D" w:rsidRDefault="002A71F5" w:rsidP="00BA0305">
            <w:pPr>
              <w:pStyle w:val="Odstavecseseznamem"/>
              <w:numPr>
                <w:ilvl w:val="0"/>
                <w:numId w:val="5"/>
              </w:numPr>
              <w:autoSpaceDE w:val="0"/>
              <w:autoSpaceDN w:val="0"/>
              <w:adjustRightInd w:val="0"/>
              <w:spacing w:after="0" w:line="240" w:lineRule="auto"/>
              <w:rPr>
                <w:rFonts w:cs="Calibri"/>
                <w:b/>
                <w:color w:val="000000"/>
                <w:sz w:val="24"/>
                <w:szCs w:val="24"/>
              </w:rPr>
            </w:pPr>
            <w:r w:rsidRPr="0093261D">
              <w:rPr>
                <w:rFonts w:cs="Calibri"/>
                <w:b/>
                <w:color w:val="000000"/>
                <w:sz w:val="24"/>
                <w:szCs w:val="24"/>
              </w:rPr>
              <w:t>kompetence sociální a personální</w:t>
            </w:r>
          </w:p>
          <w:p w:rsidR="002A71F5" w:rsidRPr="0093261D" w:rsidRDefault="002A71F5" w:rsidP="00BA0305">
            <w:pPr>
              <w:pStyle w:val="Odstavecseseznamem"/>
              <w:numPr>
                <w:ilvl w:val="0"/>
                <w:numId w:val="5"/>
              </w:numPr>
              <w:autoSpaceDE w:val="0"/>
              <w:autoSpaceDN w:val="0"/>
              <w:adjustRightInd w:val="0"/>
              <w:spacing w:after="0" w:line="240" w:lineRule="auto"/>
              <w:rPr>
                <w:rFonts w:cs="Calibri"/>
                <w:b/>
                <w:color w:val="000000"/>
                <w:sz w:val="24"/>
                <w:szCs w:val="24"/>
              </w:rPr>
            </w:pPr>
            <w:r w:rsidRPr="0093261D">
              <w:rPr>
                <w:rFonts w:cs="Calibri"/>
                <w:b/>
                <w:color w:val="000000"/>
                <w:sz w:val="24"/>
                <w:szCs w:val="24"/>
              </w:rPr>
              <w:t>kompetence činnostní a občanské</w:t>
            </w:r>
          </w:p>
        </w:tc>
      </w:tr>
    </w:tbl>
    <w:p w:rsidR="001F333C" w:rsidRDefault="001F333C" w:rsidP="001F333C">
      <w:pPr>
        <w:autoSpaceDE w:val="0"/>
        <w:autoSpaceDN w:val="0"/>
        <w:adjustRightInd w:val="0"/>
        <w:spacing w:before="120" w:after="0" w:line="240" w:lineRule="auto"/>
        <w:rPr>
          <w:rFonts w:cs="Calibri"/>
          <w:b/>
          <w:color w:val="000000"/>
          <w:sz w:val="24"/>
          <w:szCs w:val="24"/>
        </w:rPr>
      </w:pPr>
    </w:p>
    <w:p w:rsidR="002A71F5" w:rsidRPr="0093261D" w:rsidRDefault="002A71F5" w:rsidP="001F333C">
      <w:pPr>
        <w:autoSpaceDE w:val="0"/>
        <w:autoSpaceDN w:val="0"/>
        <w:adjustRightInd w:val="0"/>
        <w:spacing w:before="120" w:after="0" w:line="240" w:lineRule="auto"/>
        <w:rPr>
          <w:rFonts w:cs="Calibri"/>
          <w:b/>
          <w:color w:val="000000"/>
          <w:sz w:val="24"/>
          <w:szCs w:val="24"/>
        </w:rPr>
      </w:pPr>
      <w:r w:rsidRPr="0093261D">
        <w:rPr>
          <w:rFonts w:cs="Calibri"/>
          <w:b/>
          <w:color w:val="000000"/>
          <w:sz w:val="24"/>
          <w:szCs w:val="24"/>
        </w:rPr>
        <w:t>1. kompetence k učení</w:t>
      </w:r>
    </w:p>
    <w:p w:rsidR="002A71F5" w:rsidRPr="0093261D" w:rsidRDefault="002A71F5" w:rsidP="001F333C">
      <w:pPr>
        <w:autoSpaceDE w:val="0"/>
        <w:autoSpaceDN w:val="0"/>
        <w:adjustRightInd w:val="0"/>
        <w:spacing w:after="0" w:line="240" w:lineRule="auto"/>
        <w:rPr>
          <w:rFonts w:cs="Calibri"/>
          <w:i/>
          <w:color w:val="000000"/>
          <w:sz w:val="24"/>
          <w:szCs w:val="24"/>
        </w:rPr>
      </w:pPr>
      <w:r w:rsidRPr="0093261D">
        <w:rPr>
          <w:rFonts w:cs="Calibri"/>
          <w:i/>
          <w:color w:val="000000"/>
          <w:sz w:val="24"/>
          <w:szCs w:val="24"/>
        </w:rPr>
        <w:t>Dítě ukončující předškolní vzdělávání</w:t>
      </w:r>
    </w:p>
    <w:p w:rsidR="0097385E" w:rsidRPr="0093261D" w:rsidRDefault="002A71F5" w:rsidP="00BA0305">
      <w:pPr>
        <w:pStyle w:val="Odstavecseseznamem"/>
        <w:numPr>
          <w:ilvl w:val="0"/>
          <w:numId w:val="6"/>
        </w:numPr>
        <w:autoSpaceDE w:val="0"/>
        <w:autoSpaceDN w:val="0"/>
        <w:adjustRightInd w:val="0"/>
        <w:spacing w:after="0" w:line="240" w:lineRule="auto"/>
        <w:rPr>
          <w:rFonts w:cs="Calibri"/>
          <w:color w:val="000000"/>
          <w:sz w:val="24"/>
          <w:szCs w:val="24"/>
        </w:rPr>
      </w:pPr>
      <w:r w:rsidRPr="0093261D">
        <w:rPr>
          <w:rFonts w:cs="Calibri"/>
          <w:color w:val="000000"/>
          <w:sz w:val="24"/>
          <w:szCs w:val="24"/>
        </w:rPr>
        <w:t>soustředěně pozoruje, zkoumá, objevuje</w:t>
      </w:r>
      <w:r w:rsidR="0097385E" w:rsidRPr="0093261D">
        <w:rPr>
          <w:rFonts w:cs="Calibri"/>
          <w:color w:val="000000"/>
          <w:sz w:val="24"/>
          <w:szCs w:val="24"/>
        </w:rPr>
        <w:t xml:space="preserve"> věci ve světě</w:t>
      </w:r>
    </w:p>
    <w:p w:rsidR="002A71F5" w:rsidRPr="0093261D" w:rsidRDefault="002A71F5" w:rsidP="00BA0305">
      <w:pPr>
        <w:pStyle w:val="Odstavecseseznamem"/>
        <w:numPr>
          <w:ilvl w:val="0"/>
          <w:numId w:val="6"/>
        </w:numPr>
        <w:autoSpaceDE w:val="0"/>
        <w:autoSpaceDN w:val="0"/>
        <w:adjustRightInd w:val="0"/>
        <w:spacing w:after="0" w:line="240" w:lineRule="auto"/>
        <w:rPr>
          <w:rFonts w:cs="Calibri"/>
          <w:color w:val="000000"/>
          <w:sz w:val="24"/>
          <w:szCs w:val="24"/>
        </w:rPr>
      </w:pPr>
      <w:r w:rsidRPr="0093261D">
        <w:rPr>
          <w:rFonts w:cs="Calibri"/>
          <w:color w:val="000000"/>
          <w:sz w:val="24"/>
          <w:szCs w:val="24"/>
        </w:rPr>
        <w:t>všímá si souvislostí</w:t>
      </w:r>
      <w:r w:rsidR="0097385E" w:rsidRPr="0093261D">
        <w:rPr>
          <w:rFonts w:cs="Calibri"/>
          <w:color w:val="000000"/>
          <w:sz w:val="24"/>
          <w:szCs w:val="24"/>
        </w:rPr>
        <w:t xml:space="preserve"> a</w:t>
      </w:r>
      <w:r w:rsidRPr="0093261D">
        <w:rPr>
          <w:rFonts w:cs="Calibri"/>
          <w:color w:val="000000"/>
          <w:sz w:val="24"/>
          <w:szCs w:val="24"/>
        </w:rPr>
        <w:t xml:space="preserve"> experimentuje</w:t>
      </w:r>
    </w:p>
    <w:p w:rsidR="0097385E" w:rsidRPr="0093261D" w:rsidRDefault="0097385E" w:rsidP="00BA0305">
      <w:pPr>
        <w:pStyle w:val="Odstavecseseznamem"/>
        <w:numPr>
          <w:ilvl w:val="0"/>
          <w:numId w:val="6"/>
        </w:numPr>
        <w:autoSpaceDE w:val="0"/>
        <w:autoSpaceDN w:val="0"/>
        <w:adjustRightInd w:val="0"/>
        <w:spacing w:after="0" w:line="240" w:lineRule="auto"/>
        <w:rPr>
          <w:rFonts w:cs="Calibri"/>
          <w:color w:val="000000"/>
          <w:sz w:val="24"/>
          <w:szCs w:val="24"/>
        </w:rPr>
      </w:pPr>
      <w:r w:rsidRPr="0093261D">
        <w:rPr>
          <w:rFonts w:cs="Calibri"/>
          <w:color w:val="000000"/>
          <w:sz w:val="24"/>
          <w:szCs w:val="24"/>
        </w:rPr>
        <w:t>získané zkušenosti uplatňuje v praxi nebo v dalším učení</w:t>
      </w:r>
    </w:p>
    <w:p w:rsidR="0097385E" w:rsidRPr="0093261D" w:rsidRDefault="0097385E" w:rsidP="00BA0305">
      <w:pPr>
        <w:pStyle w:val="Odstavecseseznamem"/>
        <w:numPr>
          <w:ilvl w:val="0"/>
          <w:numId w:val="6"/>
        </w:numPr>
        <w:autoSpaceDE w:val="0"/>
        <w:autoSpaceDN w:val="0"/>
        <w:adjustRightInd w:val="0"/>
        <w:spacing w:after="0" w:line="240" w:lineRule="auto"/>
        <w:rPr>
          <w:rFonts w:cs="Calibri"/>
          <w:color w:val="000000"/>
          <w:sz w:val="24"/>
          <w:szCs w:val="24"/>
        </w:rPr>
      </w:pPr>
      <w:r w:rsidRPr="0093261D">
        <w:rPr>
          <w:rFonts w:cs="Calibri"/>
          <w:color w:val="000000"/>
          <w:sz w:val="24"/>
          <w:szCs w:val="24"/>
        </w:rPr>
        <w:t>má povědomí o světě lidí a přírodě, která ho obklopuje</w:t>
      </w:r>
    </w:p>
    <w:p w:rsidR="0097385E" w:rsidRPr="0093261D" w:rsidRDefault="0097385E" w:rsidP="00BA0305">
      <w:pPr>
        <w:pStyle w:val="Odstavecseseznamem"/>
        <w:numPr>
          <w:ilvl w:val="0"/>
          <w:numId w:val="6"/>
        </w:numPr>
        <w:autoSpaceDE w:val="0"/>
        <w:autoSpaceDN w:val="0"/>
        <w:adjustRightInd w:val="0"/>
        <w:spacing w:after="0" w:line="240" w:lineRule="auto"/>
        <w:rPr>
          <w:rFonts w:cs="Calibri"/>
          <w:color w:val="000000"/>
          <w:sz w:val="24"/>
          <w:szCs w:val="24"/>
        </w:rPr>
      </w:pPr>
      <w:r w:rsidRPr="0093261D">
        <w:rPr>
          <w:rFonts w:cs="Calibri"/>
          <w:color w:val="000000"/>
          <w:sz w:val="24"/>
          <w:szCs w:val="24"/>
        </w:rPr>
        <w:t>orientuje se ve svém prostředí, řádu a pravidlech</w:t>
      </w:r>
    </w:p>
    <w:p w:rsidR="0097385E" w:rsidRPr="0093261D" w:rsidRDefault="0097385E" w:rsidP="00BA0305">
      <w:pPr>
        <w:pStyle w:val="Odstavecseseznamem"/>
        <w:numPr>
          <w:ilvl w:val="0"/>
          <w:numId w:val="6"/>
        </w:numPr>
        <w:autoSpaceDE w:val="0"/>
        <w:autoSpaceDN w:val="0"/>
        <w:adjustRightInd w:val="0"/>
        <w:spacing w:after="0" w:line="240" w:lineRule="auto"/>
        <w:rPr>
          <w:rFonts w:cs="Calibri"/>
          <w:color w:val="000000"/>
          <w:sz w:val="24"/>
          <w:szCs w:val="24"/>
        </w:rPr>
      </w:pPr>
      <w:r w:rsidRPr="0093261D">
        <w:rPr>
          <w:rFonts w:cs="Calibri"/>
          <w:color w:val="000000"/>
          <w:sz w:val="24"/>
          <w:szCs w:val="24"/>
        </w:rPr>
        <w:t>aktivně pozoruje svět a klade otázky a hledá odpovědi</w:t>
      </w:r>
    </w:p>
    <w:p w:rsidR="0097385E" w:rsidRPr="0093261D" w:rsidRDefault="0097385E" w:rsidP="00BA0305">
      <w:pPr>
        <w:pStyle w:val="Odstavecseseznamem"/>
        <w:numPr>
          <w:ilvl w:val="0"/>
          <w:numId w:val="6"/>
        </w:numPr>
        <w:autoSpaceDE w:val="0"/>
        <w:autoSpaceDN w:val="0"/>
        <w:adjustRightInd w:val="0"/>
        <w:spacing w:after="0" w:line="240" w:lineRule="auto"/>
        <w:rPr>
          <w:rFonts w:cs="Calibri"/>
          <w:color w:val="000000"/>
          <w:sz w:val="24"/>
          <w:szCs w:val="24"/>
        </w:rPr>
      </w:pPr>
      <w:r w:rsidRPr="0093261D">
        <w:rPr>
          <w:rFonts w:cs="Calibri"/>
          <w:color w:val="000000"/>
          <w:sz w:val="24"/>
          <w:szCs w:val="24"/>
        </w:rPr>
        <w:t>chce porozumět věcem, jevům a dějům</w:t>
      </w:r>
    </w:p>
    <w:p w:rsidR="0097385E" w:rsidRPr="0093261D" w:rsidRDefault="0097385E" w:rsidP="00BA0305">
      <w:pPr>
        <w:pStyle w:val="Odstavecseseznamem"/>
        <w:numPr>
          <w:ilvl w:val="0"/>
          <w:numId w:val="6"/>
        </w:numPr>
        <w:autoSpaceDE w:val="0"/>
        <w:autoSpaceDN w:val="0"/>
        <w:adjustRightInd w:val="0"/>
        <w:spacing w:after="0" w:line="240" w:lineRule="auto"/>
        <w:rPr>
          <w:rFonts w:cs="Calibri"/>
          <w:color w:val="000000"/>
          <w:sz w:val="24"/>
          <w:szCs w:val="24"/>
        </w:rPr>
      </w:pPr>
      <w:r w:rsidRPr="0093261D">
        <w:rPr>
          <w:rFonts w:cs="Calibri"/>
          <w:color w:val="000000"/>
          <w:sz w:val="24"/>
          <w:szCs w:val="24"/>
        </w:rPr>
        <w:t>má potřebu se něco naučit a má radost z úspěchu</w:t>
      </w:r>
    </w:p>
    <w:p w:rsidR="0097385E" w:rsidRPr="0093261D" w:rsidRDefault="0097385E" w:rsidP="00BA0305">
      <w:pPr>
        <w:pStyle w:val="Odstavecseseznamem"/>
        <w:numPr>
          <w:ilvl w:val="0"/>
          <w:numId w:val="6"/>
        </w:numPr>
        <w:autoSpaceDE w:val="0"/>
        <w:autoSpaceDN w:val="0"/>
        <w:adjustRightInd w:val="0"/>
        <w:spacing w:after="0" w:line="240" w:lineRule="auto"/>
        <w:rPr>
          <w:rFonts w:cs="Calibri"/>
          <w:color w:val="000000"/>
          <w:sz w:val="24"/>
          <w:szCs w:val="24"/>
        </w:rPr>
      </w:pPr>
      <w:r w:rsidRPr="0093261D">
        <w:rPr>
          <w:rFonts w:cs="Calibri"/>
          <w:color w:val="000000"/>
          <w:sz w:val="24"/>
          <w:szCs w:val="24"/>
        </w:rPr>
        <w:t>dokáže se soustředit na činnost a pamatovat si poznatky</w:t>
      </w:r>
    </w:p>
    <w:p w:rsidR="0097385E" w:rsidRPr="0093261D" w:rsidRDefault="0097385E" w:rsidP="00BA0305">
      <w:pPr>
        <w:pStyle w:val="Odstavecseseznamem"/>
        <w:numPr>
          <w:ilvl w:val="0"/>
          <w:numId w:val="6"/>
        </w:numPr>
        <w:autoSpaceDE w:val="0"/>
        <w:autoSpaceDN w:val="0"/>
        <w:adjustRightInd w:val="0"/>
        <w:spacing w:after="0" w:line="240" w:lineRule="auto"/>
        <w:rPr>
          <w:rFonts w:cs="Calibri"/>
          <w:color w:val="000000"/>
          <w:sz w:val="24"/>
          <w:szCs w:val="24"/>
        </w:rPr>
      </w:pPr>
      <w:r w:rsidRPr="0093261D">
        <w:rPr>
          <w:rFonts w:cs="Calibri"/>
          <w:color w:val="000000"/>
          <w:sz w:val="24"/>
          <w:szCs w:val="24"/>
        </w:rPr>
        <w:t>učí se vědomě i spontánně</w:t>
      </w:r>
    </w:p>
    <w:p w:rsidR="0097385E" w:rsidRPr="0093261D" w:rsidRDefault="0097385E" w:rsidP="00BA0305">
      <w:pPr>
        <w:pStyle w:val="Odstavecseseznamem"/>
        <w:numPr>
          <w:ilvl w:val="0"/>
          <w:numId w:val="6"/>
        </w:numPr>
        <w:autoSpaceDE w:val="0"/>
        <w:autoSpaceDN w:val="0"/>
        <w:adjustRightInd w:val="0"/>
        <w:spacing w:after="0" w:line="240" w:lineRule="auto"/>
        <w:rPr>
          <w:rFonts w:cs="Calibri"/>
          <w:color w:val="000000"/>
          <w:sz w:val="24"/>
          <w:szCs w:val="24"/>
        </w:rPr>
      </w:pPr>
      <w:r w:rsidRPr="0093261D">
        <w:rPr>
          <w:rFonts w:cs="Calibri"/>
          <w:color w:val="000000"/>
          <w:sz w:val="24"/>
          <w:szCs w:val="24"/>
        </w:rPr>
        <w:t>práci, kterou začalo i dovede do samotného konce</w:t>
      </w:r>
    </w:p>
    <w:p w:rsidR="0097385E" w:rsidRPr="0093261D" w:rsidRDefault="0097385E" w:rsidP="00BA0305">
      <w:pPr>
        <w:pStyle w:val="Odstavecseseznamem"/>
        <w:numPr>
          <w:ilvl w:val="0"/>
          <w:numId w:val="6"/>
        </w:numPr>
        <w:autoSpaceDE w:val="0"/>
        <w:autoSpaceDN w:val="0"/>
        <w:adjustRightInd w:val="0"/>
        <w:spacing w:after="0" w:line="240" w:lineRule="auto"/>
        <w:rPr>
          <w:rFonts w:cs="Calibri"/>
          <w:color w:val="000000"/>
          <w:sz w:val="24"/>
          <w:szCs w:val="24"/>
        </w:rPr>
      </w:pPr>
      <w:r w:rsidRPr="0093261D">
        <w:rPr>
          <w:rFonts w:cs="Calibri"/>
          <w:color w:val="000000"/>
          <w:sz w:val="24"/>
          <w:szCs w:val="24"/>
        </w:rPr>
        <w:t>podle poky</w:t>
      </w:r>
      <w:r w:rsidR="0086027E" w:rsidRPr="0093261D">
        <w:rPr>
          <w:rFonts w:cs="Calibri"/>
          <w:color w:val="000000"/>
          <w:sz w:val="24"/>
          <w:szCs w:val="24"/>
        </w:rPr>
        <w:t xml:space="preserve">nů, dokáže samo postupovat až k výsledkům </w:t>
      </w:r>
    </w:p>
    <w:p w:rsidR="0086027E" w:rsidRPr="0093261D" w:rsidRDefault="0086027E" w:rsidP="00BA0305">
      <w:pPr>
        <w:pStyle w:val="Odstavecseseznamem"/>
        <w:numPr>
          <w:ilvl w:val="0"/>
          <w:numId w:val="6"/>
        </w:numPr>
        <w:autoSpaceDE w:val="0"/>
        <w:autoSpaceDN w:val="0"/>
        <w:adjustRightInd w:val="0"/>
        <w:spacing w:after="0" w:line="240" w:lineRule="auto"/>
        <w:rPr>
          <w:rFonts w:cs="Calibri"/>
          <w:color w:val="000000"/>
          <w:sz w:val="24"/>
          <w:szCs w:val="24"/>
        </w:rPr>
      </w:pPr>
      <w:r w:rsidRPr="0093261D">
        <w:rPr>
          <w:rFonts w:cs="Calibri"/>
          <w:color w:val="000000"/>
          <w:sz w:val="24"/>
          <w:szCs w:val="24"/>
        </w:rPr>
        <w:t>dokáže ohodnotit svůj pokrok i pokroky druhých</w:t>
      </w:r>
    </w:p>
    <w:p w:rsidR="001F333C" w:rsidRDefault="001F333C" w:rsidP="001F333C">
      <w:pPr>
        <w:autoSpaceDE w:val="0"/>
        <w:autoSpaceDN w:val="0"/>
        <w:adjustRightInd w:val="0"/>
        <w:spacing w:before="120" w:after="0" w:line="240" w:lineRule="auto"/>
        <w:rPr>
          <w:rFonts w:cs="Calibri"/>
          <w:b/>
          <w:color w:val="000000"/>
          <w:sz w:val="24"/>
          <w:szCs w:val="24"/>
        </w:rPr>
      </w:pPr>
    </w:p>
    <w:p w:rsidR="0086027E" w:rsidRPr="0093261D" w:rsidRDefault="0086027E" w:rsidP="001F333C">
      <w:pPr>
        <w:autoSpaceDE w:val="0"/>
        <w:autoSpaceDN w:val="0"/>
        <w:adjustRightInd w:val="0"/>
        <w:spacing w:before="120" w:after="0" w:line="240" w:lineRule="auto"/>
        <w:rPr>
          <w:rFonts w:cs="Calibri"/>
          <w:b/>
          <w:color w:val="000000"/>
          <w:sz w:val="24"/>
          <w:szCs w:val="24"/>
        </w:rPr>
      </w:pPr>
      <w:r w:rsidRPr="0093261D">
        <w:rPr>
          <w:rFonts w:cs="Calibri"/>
          <w:b/>
          <w:color w:val="000000"/>
          <w:sz w:val="24"/>
          <w:szCs w:val="24"/>
        </w:rPr>
        <w:t>2. kompetence k řešení problémů</w:t>
      </w:r>
    </w:p>
    <w:p w:rsidR="0086027E" w:rsidRPr="0093261D" w:rsidRDefault="0086027E" w:rsidP="001F333C">
      <w:pPr>
        <w:autoSpaceDE w:val="0"/>
        <w:autoSpaceDN w:val="0"/>
        <w:adjustRightInd w:val="0"/>
        <w:spacing w:after="0" w:line="240" w:lineRule="auto"/>
        <w:rPr>
          <w:rFonts w:cs="Calibri"/>
          <w:i/>
          <w:color w:val="000000"/>
          <w:sz w:val="24"/>
          <w:szCs w:val="24"/>
        </w:rPr>
      </w:pPr>
      <w:r w:rsidRPr="0093261D">
        <w:rPr>
          <w:rFonts w:cs="Calibri"/>
          <w:i/>
          <w:color w:val="000000"/>
          <w:sz w:val="24"/>
          <w:szCs w:val="24"/>
        </w:rPr>
        <w:t>Dítě ukončující předškolní vzdělávání</w:t>
      </w:r>
    </w:p>
    <w:p w:rsidR="0086027E" w:rsidRPr="0093261D" w:rsidRDefault="0086027E" w:rsidP="00BA0305">
      <w:pPr>
        <w:pStyle w:val="Odstavecseseznamem"/>
        <w:numPr>
          <w:ilvl w:val="0"/>
          <w:numId w:val="7"/>
        </w:numPr>
        <w:autoSpaceDE w:val="0"/>
        <w:autoSpaceDN w:val="0"/>
        <w:adjustRightInd w:val="0"/>
        <w:spacing w:after="0" w:line="240" w:lineRule="auto"/>
        <w:rPr>
          <w:rFonts w:cs="Calibri"/>
          <w:i/>
          <w:color w:val="000000"/>
          <w:sz w:val="24"/>
          <w:szCs w:val="24"/>
        </w:rPr>
      </w:pPr>
      <w:r w:rsidRPr="0093261D">
        <w:rPr>
          <w:rFonts w:cs="Calibri"/>
          <w:color w:val="000000"/>
          <w:sz w:val="24"/>
          <w:szCs w:val="24"/>
        </w:rPr>
        <w:t xml:space="preserve">pozorováním okolí a jejich problémů, získával motivaci k řešení dalších situací </w:t>
      </w:r>
    </w:p>
    <w:p w:rsidR="0086027E" w:rsidRPr="0093261D" w:rsidRDefault="0086027E" w:rsidP="00BA0305">
      <w:pPr>
        <w:pStyle w:val="Odstavecseseznamem"/>
        <w:numPr>
          <w:ilvl w:val="0"/>
          <w:numId w:val="7"/>
        </w:numPr>
        <w:autoSpaceDE w:val="0"/>
        <w:autoSpaceDN w:val="0"/>
        <w:adjustRightInd w:val="0"/>
        <w:spacing w:after="0" w:line="240" w:lineRule="auto"/>
        <w:rPr>
          <w:rFonts w:cs="Calibri"/>
          <w:i/>
          <w:color w:val="000000"/>
          <w:sz w:val="24"/>
          <w:szCs w:val="24"/>
        </w:rPr>
      </w:pPr>
      <w:r w:rsidRPr="0093261D">
        <w:rPr>
          <w:rFonts w:cs="Calibri"/>
          <w:color w:val="000000"/>
          <w:sz w:val="24"/>
          <w:szCs w:val="24"/>
        </w:rPr>
        <w:t>řeší přiměřené problémy k jeho věku a osobnosti</w:t>
      </w:r>
    </w:p>
    <w:p w:rsidR="0086027E" w:rsidRPr="0093261D" w:rsidRDefault="0086027E" w:rsidP="00BA0305">
      <w:pPr>
        <w:pStyle w:val="Odstavecseseznamem"/>
        <w:numPr>
          <w:ilvl w:val="0"/>
          <w:numId w:val="7"/>
        </w:numPr>
        <w:autoSpaceDE w:val="0"/>
        <w:autoSpaceDN w:val="0"/>
        <w:adjustRightInd w:val="0"/>
        <w:spacing w:after="0" w:line="240" w:lineRule="auto"/>
        <w:rPr>
          <w:rFonts w:cs="Calibri"/>
          <w:i/>
          <w:color w:val="000000"/>
          <w:sz w:val="24"/>
          <w:szCs w:val="24"/>
        </w:rPr>
      </w:pPr>
      <w:r w:rsidRPr="0093261D">
        <w:rPr>
          <w:rFonts w:cs="Calibri"/>
          <w:color w:val="000000"/>
          <w:sz w:val="24"/>
          <w:szCs w:val="24"/>
        </w:rPr>
        <w:t>pokouší se samostatně vyřešit problémy, které se opakují a jsou známé, složitější už s dopomocí dospělého</w:t>
      </w:r>
    </w:p>
    <w:p w:rsidR="0086027E" w:rsidRPr="0093261D" w:rsidRDefault="0086027E" w:rsidP="00BA0305">
      <w:pPr>
        <w:pStyle w:val="Odstavecseseznamem"/>
        <w:numPr>
          <w:ilvl w:val="0"/>
          <w:numId w:val="7"/>
        </w:numPr>
        <w:autoSpaceDE w:val="0"/>
        <w:autoSpaceDN w:val="0"/>
        <w:adjustRightInd w:val="0"/>
        <w:spacing w:after="0" w:line="240" w:lineRule="auto"/>
        <w:rPr>
          <w:rFonts w:cs="Calibri"/>
          <w:i/>
          <w:color w:val="000000"/>
          <w:sz w:val="24"/>
          <w:szCs w:val="24"/>
        </w:rPr>
      </w:pPr>
      <w:r w:rsidRPr="0093261D">
        <w:rPr>
          <w:rFonts w:cs="Calibri"/>
          <w:color w:val="000000"/>
          <w:sz w:val="24"/>
          <w:szCs w:val="24"/>
        </w:rPr>
        <w:t>řeší problém cestou pokus-omyl</w:t>
      </w:r>
    </w:p>
    <w:p w:rsidR="0086027E" w:rsidRPr="0093261D" w:rsidRDefault="0086027E" w:rsidP="00BA0305">
      <w:pPr>
        <w:pStyle w:val="Odstavecseseznamem"/>
        <w:numPr>
          <w:ilvl w:val="0"/>
          <w:numId w:val="7"/>
        </w:numPr>
        <w:autoSpaceDE w:val="0"/>
        <w:autoSpaceDN w:val="0"/>
        <w:adjustRightInd w:val="0"/>
        <w:spacing w:after="0" w:line="240" w:lineRule="auto"/>
        <w:rPr>
          <w:rFonts w:cs="Calibri"/>
          <w:i/>
          <w:color w:val="000000"/>
          <w:sz w:val="24"/>
          <w:szCs w:val="24"/>
        </w:rPr>
      </w:pPr>
      <w:r w:rsidRPr="0093261D">
        <w:rPr>
          <w:rFonts w:cs="Calibri"/>
          <w:color w:val="000000"/>
          <w:sz w:val="24"/>
          <w:szCs w:val="24"/>
        </w:rPr>
        <w:t>je spontánní ve vymýšlení nového řešení, kde využívá získané zkušenosti, představivost a fantazii</w:t>
      </w:r>
    </w:p>
    <w:p w:rsidR="00100CAF" w:rsidRPr="0093261D" w:rsidRDefault="00100CAF" w:rsidP="00BA0305">
      <w:pPr>
        <w:pStyle w:val="Odstavecseseznamem"/>
        <w:numPr>
          <w:ilvl w:val="0"/>
          <w:numId w:val="7"/>
        </w:numPr>
        <w:autoSpaceDE w:val="0"/>
        <w:autoSpaceDN w:val="0"/>
        <w:adjustRightInd w:val="0"/>
        <w:spacing w:after="0" w:line="240" w:lineRule="auto"/>
        <w:rPr>
          <w:rFonts w:cs="Calibri"/>
          <w:i/>
          <w:color w:val="000000"/>
          <w:sz w:val="24"/>
          <w:szCs w:val="24"/>
        </w:rPr>
      </w:pPr>
      <w:r w:rsidRPr="0093261D">
        <w:rPr>
          <w:rFonts w:cs="Calibri"/>
          <w:color w:val="000000"/>
          <w:sz w:val="24"/>
          <w:szCs w:val="24"/>
        </w:rPr>
        <w:t>rozlišuje a vybírá řešení, která vedou k cíli a která ne</w:t>
      </w:r>
    </w:p>
    <w:p w:rsidR="00F87970" w:rsidRPr="0093261D" w:rsidRDefault="00F87970" w:rsidP="001F333C">
      <w:pPr>
        <w:autoSpaceDE w:val="0"/>
        <w:autoSpaceDN w:val="0"/>
        <w:adjustRightInd w:val="0"/>
        <w:spacing w:after="0" w:line="240" w:lineRule="auto"/>
        <w:rPr>
          <w:rFonts w:cs="Calibri"/>
          <w:b/>
          <w:color w:val="000000"/>
          <w:sz w:val="24"/>
          <w:szCs w:val="24"/>
        </w:rPr>
      </w:pPr>
    </w:p>
    <w:p w:rsidR="00100CAF" w:rsidRPr="0093261D" w:rsidRDefault="00100CAF" w:rsidP="001F333C">
      <w:pPr>
        <w:autoSpaceDE w:val="0"/>
        <w:autoSpaceDN w:val="0"/>
        <w:adjustRightInd w:val="0"/>
        <w:spacing w:before="120" w:after="0" w:line="240" w:lineRule="auto"/>
        <w:rPr>
          <w:rFonts w:cs="Calibri"/>
          <w:b/>
          <w:color w:val="000000"/>
          <w:sz w:val="24"/>
          <w:szCs w:val="24"/>
        </w:rPr>
      </w:pPr>
      <w:r w:rsidRPr="0093261D">
        <w:rPr>
          <w:rFonts w:cs="Calibri"/>
          <w:b/>
          <w:color w:val="000000"/>
          <w:sz w:val="24"/>
          <w:szCs w:val="24"/>
        </w:rPr>
        <w:t>3. kompetence komunikativní</w:t>
      </w:r>
    </w:p>
    <w:p w:rsidR="00100CAF" w:rsidRPr="0093261D" w:rsidRDefault="00100CAF" w:rsidP="001F333C">
      <w:pPr>
        <w:autoSpaceDE w:val="0"/>
        <w:autoSpaceDN w:val="0"/>
        <w:adjustRightInd w:val="0"/>
        <w:spacing w:after="0" w:line="240" w:lineRule="auto"/>
        <w:rPr>
          <w:rFonts w:cs="Calibri"/>
          <w:i/>
          <w:color w:val="000000"/>
          <w:sz w:val="24"/>
          <w:szCs w:val="24"/>
        </w:rPr>
      </w:pPr>
      <w:r w:rsidRPr="0093261D">
        <w:rPr>
          <w:rFonts w:cs="Calibri"/>
          <w:i/>
          <w:color w:val="000000"/>
          <w:sz w:val="24"/>
          <w:szCs w:val="24"/>
        </w:rPr>
        <w:t xml:space="preserve">Dítě ukončující předškolní vzdělávání </w:t>
      </w:r>
    </w:p>
    <w:p w:rsidR="00100CAF" w:rsidRPr="0093261D" w:rsidRDefault="00100CAF" w:rsidP="00BA0305">
      <w:pPr>
        <w:pStyle w:val="Odstavecseseznamem"/>
        <w:numPr>
          <w:ilvl w:val="0"/>
          <w:numId w:val="8"/>
        </w:numPr>
        <w:autoSpaceDE w:val="0"/>
        <w:autoSpaceDN w:val="0"/>
        <w:adjustRightInd w:val="0"/>
        <w:spacing w:after="0" w:line="240" w:lineRule="auto"/>
        <w:rPr>
          <w:rFonts w:cs="Calibri"/>
          <w:i/>
          <w:color w:val="000000"/>
          <w:sz w:val="24"/>
          <w:szCs w:val="24"/>
        </w:rPr>
      </w:pPr>
      <w:r w:rsidRPr="0093261D">
        <w:rPr>
          <w:rFonts w:cs="Calibri"/>
          <w:color w:val="000000"/>
          <w:sz w:val="24"/>
          <w:szCs w:val="24"/>
        </w:rPr>
        <w:t>ovládá řeč a správně formuluje věty, kterými dokáže samostatně vyjádřit své myšlenky, pocity, sdělení, otázky i odpovědi</w:t>
      </w:r>
    </w:p>
    <w:p w:rsidR="00100CAF" w:rsidRPr="0093261D" w:rsidRDefault="00100CAF" w:rsidP="00BA0305">
      <w:pPr>
        <w:pStyle w:val="Odstavecseseznamem"/>
        <w:numPr>
          <w:ilvl w:val="0"/>
          <w:numId w:val="8"/>
        </w:numPr>
        <w:autoSpaceDE w:val="0"/>
        <w:autoSpaceDN w:val="0"/>
        <w:adjustRightInd w:val="0"/>
        <w:spacing w:after="0" w:line="240" w:lineRule="auto"/>
        <w:rPr>
          <w:rFonts w:cs="Calibri"/>
          <w:i/>
          <w:color w:val="000000"/>
          <w:sz w:val="24"/>
          <w:szCs w:val="24"/>
        </w:rPr>
      </w:pPr>
      <w:r w:rsidRPr="0093261D">
        <w:rPr>
          <w:rFonts w:cs="Calibri"/>
          <w:color w:val="000000"/>
          <w:sz w:val="24"/>
          <w:szCs w:val="24"/>
        </w:rPr>
        <w:t>vyjadřuje se nejen slovně, ale i výtvarnými, hudebním a dramatickými prostředky</w:t>
      </w:r>
    </w:p>
    <w:p w:rsidR="00100CAF" w:rsidRPr="0093261D" w:rsidRDefault="00100CAF" w:rsidP="00BA0305">
      <w:pPr>
        <w:pStyle w:val="Odstavecseseznamem"/>
        <w:numPr>
          <w:ilvl w:val="0"/>
          <w:numId w:val="8"/>
        </w:numPr>
        <w:autoSpaceDE w:val="0"/>
        <w:autoSpaceDN w:val="0"/>
        <w:adjustRightInd w:val="0"/>
        <w:spacing w:after="0" w:line="240" w:lineRule="auto"/>
        <w:rPr>
          <w:rFonts w:cs="Calibri"/>
          <w:i/>
          <w:color w:val="000000"/>
          <w:sz w:val="24"/>
          <w:szCs w:val="24"/>
        </w:rPr>
      </w:pPr>
      <w:r w:rsidRPr="0093261D">
        <w:rPr>
          <w:rFonts w:cs="Calibri"/>
          <w:color w:val="000000"/>
          <w:sz w:val="24"/>
          <w:szCs w:val="24"/>
        </w:rPr>
        <w:t>v komunikaci používá gestiku</w:t>
      </w:r>
      <w:r w:rsidR="00F87970" w:rsidRPr="0093261D">
        <w:rPr>
          <w:rFonts w:cs="Calibri"/>
          <w:color w:val="000000"/>
          <w:sz w:val="24"/>
          <w:szCs w:val="24"/>
        </w:rPr>
        <w:t>laci</w:t>
      </w:r>
      <w:r w:rsidRPr="0093261D">
        <w:rPr>
          <w:rFonts w:cs="Calibri"/>
          <w:color w:val="000000"/>
          <w:sz w:val="24"/>
          <w:szCs w:val="24"/>
        </w:rPr>
        <w:t xml:space="preserve"> i mimiku</w:t>
      </w:r>
      <w:r w:rsidR="00F87970" w:rsidRPr="0093261D">
        <w:rPr>
          <w:rFonts w:cs="Calibri"/>
          <w:color w:val="000000"/>
          <w:sz w:val="24"/>
          <w:szCs w:val="24"/>
        </w:rPr>
        <w:t xml:space="preserve"> a rozumí jejich významu a funkci</w:t>
      </w:r>
    </w:p>
    <w:p w:rsidR="00F87970" w:rsidRPr="0093261D" w:rsidRDefault="00F87970" w:rsidP="00BA0305">
      <w:pPr>
        <w:pStyle w:val="Odstavecseseznamem"/>
        <w:numPr>
          <w:ilvl w:val="0"/>
          <w:numId w:val="8"/>
        </w:numPr>
        <w:autoSpaceDE w:val="0"/>
        <w:autoSpaceDN w:val="0"/>
        <w:adjustRightInd w:val="0"/>
        <w:spacing w:after="0" w:line="240" w:lineRule="auto"/>
        <w:rPr>
          <w:rFonts w:cs="Calibri"/>
          <w:i/>
          <w:color w:val="000000"/>
          <w:sz w:val="24"/>
          <w:szCs w:val="24"/>
        </w:rPr>
      </w:pPr>
      <w:r w:rsidRPr="0093261D">
        <w:rPr>
          <w:rFonts w:cs="Calibri"/>
          <w:color w:val="000000"/>
          <w:sz w:val="24"/>
          <w:szCs w:val="24"/>
        </w:rPr>
        <w:t>postupně rozšiřuje slovní zásobu, kterou pak aktivně využívá</w:t>
      </w:r>
    </w:p>
    <w:p w:rsidR="00F87970" w:rsidRPr="0093261D" w:rsidRDefault="00F87970" w:rsidP="00BA0305">
      <w:pPr>
        <w:pStyle w:val="Odstavecseseznamem"/>
        <w:numPr>
          <w:ilvl w:val="0"/>
          <w:numId w:val="8"/>
        </w:numPr>
        <w:autoSpaceDE w:val="0"/>
        <w:autoSpaceDN w:val="0"/>
        <w:adjustRightInd w:val="0"/>
        <w:spacing w:after="0" w:line="240" w:lineRule="auto"/>
        <w:rPr>
          <w:rFonts w:cs="Calibri"/>
          <w:i/>
          <w:color w:val="000000"/>
          <w:sz w:val="24"/>
          <w:szCs w:val="24"/>
        </w:rPr>
      </w:pPr>
      <w:r w:rsidRPr="0093261D">
        <w:rPr>
          <w:rFonts w:cs="Calibri"/>
          <w:color w:val="000000"/>
          <w:sz w:val="24"/>
          <w:szCs w:val="24"/>
        </w:rPr>
        <w:lastRenderedPageBreak/>
        <w:t>využívá knížky, encyklopedie, počítač, telefon a počítač, kde nalezne další komunikativní podněty a informace</w:t>
      </w:r>
    </w:p>
    <w:p w:rsidR="00F87970" w:rsidRPr="0093261D" w:rsidRDefault="00F87970" w:rsidP="00BA0305">
      <w:pPr>
        <w:pStyle w:val="Odstavecseseznamem"/>
        <w:numPr>
          <w:ilvl w:val="0"/>
          <w:numId w:val="8"/>
        </w:numPr>
        <w:autoSpaceDE w:val="0"/>
        <w:autoSpaceDN w:val="0"/>
        <w:adjustRightInd w:val="0"/>
        <w:spacing w:after="0" w:line="240" w:lineRule="auto"/>
        <w:rPr>
          <w:rFonts w:cs="Calibri"/>
          <w:i/>
          <w:color w:val="000000"/>
          <w:sz w:val="24"/>
          <w:szCs w:val="24"/>
        </w:rPr>
      </w:pPr>
      <w:r w:rsidRPr="0093261D">
        <w:rPr>
          <w:rFonts w:cs="Calibri"/>
          <w:color w:val="000000"/>
          <w:sz w:val="24"/>
          <w:szCs w:val="24"/>
        </w:rPr>
        <w:t>ví, že lidé ve světě se dorozumívají i jinými jazyky, které se dítě může naučit</w:t>
      </w:r>
    </w:p>
    <w:p w:rsidR="00042F62" w:rsidRPr="0093261D" w:rsidRDefault="00042F62" w:rsidP="001F333C">
      <w:pPr>
        <w:autoSpaceDE w:val="0"/>
        <w:autoSpaceDN w:val="0"/>
        <w:adjustRightInd w:val="0"/>
        <w:spacing w:after="0" w:line="240" w:lineRule="auto"/>
        <w:rPr>
          <w:rFonts w:cs="Calibri"/>
          <w:b/>
          <w:color w:val="000000"/>
          <w:sz w:val="24"/>
          <w:szCs w:val="24"/>
        </w:rPr>
      </w:pPr>
    </w:p>
    <w:p w:rsidR="00F87970" w:rsidRPr="0093261D" w:rsidRDefault="00F87970" w:rsidP="001F333C">
      <w:pPr>
        <w:autoSpaceDE w:val="0"/>
        <w:autoSpaceDN w:val="0"/>
        <w:adjustRightInd w:val="0"/>
        <w:spacing w:before="120" w:after="0" w:line="240" w:lineRule="auto"/>
        <w:rPr>
          <w:rFonts w:cs="Calibri"/>
          <w:b/>
          <w:color w:val="000000"/>
          <w:sz w:val="24"/>
          <w:szCs w:val="24"/>
        </w:rPr>
      </w:pPr>
      <w:r w:rsidRPr="0093261D">
        <w:rPr>
          <w:rFonts w:cs="Calibri"/>
          <w:b/>
          <w:color w:val="000000"/>
          <w:sz w:val="24"/>
          <w:szCs w:val="24"/>
        </w:rPr>
        <w:t>4.</w:t>
      </w:r>
      <w:r w:rsidR="00042F62" w:rsidRPr="0093261D">
        <w:rPr>
          <w:rFonts w:cs="Calibri"/>
          <w:b/>
          <w:color w:val="000000"/>
          <w:sz w:val="24"/>
          <w:szCs w:val="24"/>
        </w:rPr>
        <w:t xml:space="preserve"> </w:t>
      </w:r>
      <w:r w:rsidRPr="0093261D">
        <w:rPr>
          <w:rFonts w:cs="Calibri"/>
          <w:b/>
          <w:color w:val="000000"/>
          <w:sz w:val="24"/>
          <w:szCs w:val="24"/>
        </w:rPr>
        <w:t>kompetence sociální a personální</w:t>
      </w:r>
    </w:p>
    <w:p w:rsidR="00F87970" w:rsidRPr="0093261D" w:rsidRDefault="00042F62" w:rsidP="001F333C">
      <w:pPr>
        <w:autoSpaceDE w:val="0"/>
        <w:autoSpaceDN w:val="0"/>
        <w:adjustRightInd w:val="0"/>
        <w:spacing w:after="0" w:line="240" w:lineRule="auto"/>
        <w:rPr>
          <w:rFonts w:cs="Calibri"/>
          <w:i/>
          <w:color w:val="000000"/>
          <w:sz w:val="24"/>
          <w:szCs w:val="24"/>
        </w:rPr>
      </w:pPr>
      <w:r w:rsidRPr="0093261D">
        <w:rPr>
          <w:rFonts w:cs="Calibri"/>
          <w:i/>
          <w:color w:val="000000"/>
          <w:sz w:val="24"/>
          <w:szCs w:val="24"/>
        </w:rPr>
        <w:t>Dítě ukončující předškolní vzdělávání</w:t>
      </w:r>
    </w:p>
    <w:p w:rsidR="00042F62" w:rsidRPr="0093261D" w:rsidRDefault="00042F62" w:rsidP="00BA0305">
      <w:pPr>
        <w:pStyle w:val="Odstavecseseznamem"/>
        <w:numPr>
          <w:ilvl w:val="0"/>
          <w:numId w:val="9"/>
        </w:numPr>
        <w:autoSpaceDE w:val="0"/>
        <w:autoSpaceDN w:val="0"/>
        <w:adjustRightInd w:val="0"/>
        <w:spacing w:after="0" w:line="240" w:lineRule="auto"/>
        <w:rPr>
          <w:rFonts w:cs="Calibri"/>
          <w:color w:val="000000"/>
          <w:sz w:val="24"/>
          <w:szCs w:val="24"/>
        </w:rPr>
      </w:pPr>
      <w:r w:rsidRPr="0093261D">
        <w:rPr>
          <w:rFonts w:cs="Calibri"/>
          <w:color w:val="000000"/>
          <w:sz w:val="24"/>
          <w:szCs w:val="24"/>
        </w:rPr>
        <w:t>samo rozhoduje o své aktivitě a za své jednání nese důsledky</w:t>
      </w:r>
    </w:p>
    <w:p w:rsidR="00042F62" w:rsidRPr="0093261D" w:rsidRDefault="00042F62" w:rsidP="00BA0305">
      <w:pPr>
        <w:pStyle w:val="Odstavecseseznamem"/>
        <w:numPr>
          <w:ilvl w:val="0"/>
          <w:numId w:val="9"/>
        </w:numPr>
        <w:autoSpaceDE w:val="0"/>
        <w:autoSpaceDN w:val="0"/>
        <w:adjustRightInd w:val="0"/>
        <w:spacing w:after="0" w:line="240" w:lineRule="auto"/>
        <w:rPr>
          <w:rFonts w:cs="Calibri"/>
          <w:color w:val="000000"/>
          <w:sz w:val="24"/>
          <w:szCs w:val="24"/>
        </w:rPr>
      </w:pPr>
      <w:r w:rsidRPr="0093261D">
        <w:rPr>
          <w:rFonts w:cs="Calibri"/>
          <w:color w:val="000000"/>
          <w:sz w:val="24"/>
          <w:szCs w:val="24"/>
        </w:rPr>
        <w:t>vytvoří si vlastní názor a vyjádří jej</w:t>
      </w:r>
    </w:p>
    <w:p w:rsidR="00042F62" w:rsidRPr="0093261D" w:rsidRDefault="00042F62" w:rsidP="00BA0305">
      <w:pPr>
        <w:pStyle w:val="Odstavecseseznamem"/>
        <w:numPr>
          <w:ilvl w:val="0"/>
          <w:numId w:val="9"/>
        </w:numPr>
        <w:autoSpaceDE w:val="0"/>
        <w:autoSpaceDN w:val="0"/>
        <w:adjustRightInd w:val="0"/>
        <w:spacing w:after="0" w:line="240" w:lineRule="auto"/>
        <w:rPr>
          <w:rFonts w:cs="Calibri"/>
          <w:color w:val="000000"/>
          <w:sz w:val="24"/>
          <w:szCs w:val="24"/>
        </w:rPr>
      </w:pPr>
      <w:r w:rsidRPr="0093261D">
        <w:rPr>
          <w:rFonts w:cs="Calibri"/>
          <w:color w:val="000000"/>
          <w:sz w:val="24"/>
          <w:szCs w:val="24"/>
        </w:rPr>
        <w:t>bere ohled na ostatní, pomáhá slabším, všimne si nespravedlnosti a nevhodného chování</w:t>
      </w:r>
    </w:p>
    <w:p w:rsidR="00042F62" w:rsidRPr="0093261D" w:rsidRDefault="00042F62" w:rsidP="00BA0305">
      <w:pPr>
        <w:pStyle w:val="Odstavecseseznamem"/>
        <w:numPr>
          <w:ilvl w:val="0"/>
          <w:numId w:val="9"/>
        </w:numPr>
        <w:autoSpaceDE w:val="0"/>
        <w:autoSpaceDN w:val="0"/>
        <w:adjustRightInd w:val="0"/>
        <w:spacing w:after="0" w:line="240" w:lineRule="auto"/>
        <w:rPr>
          <w:rFonts w:cs="Calibri"/>
          <w:color w:val="000000"/>
          <w:sz w:val="24"/>
          <w:szCs w:val="24"/>
        </w:rPr>
      </w:pPr>
      <w:r w:rsidRPr="0093261D">
        <w:rPr>
          <w:rFonts w:cs="Calibri"/>
          <w:color w:val="000000"/>
          <w:sz w:val="24"/>
          <w:szCs w:val="24"/>
        </w:rPr>
        <w:t>dokáže pracovat ve skupince, kde se umí prosadit, ale i ustoupit když je to potřeba</w:t>
      </w:r>
      <w:r w:rsidR="00881F03" w:rsidRPr="0093261D">
        <w:rPr>
          <w:rFonts w:cs="Calibri"/>
          <w:color w:val="000000"/>
          <w:sz w:val="24"/>
          <w:szCs w:val="24"/>
        </w:rPr>
        <w:t>, nepříjemné chování umí odmítnout</w:t>
      </w:r>
    </w:p>
    <w:p w:rsidR="00042F62" w:rsidRPr="0093261D" w:rsidRDefault="00042F62" w:rsidP="00BA0305">
      <w:pPr>
        <w:pStyle w:val="Odstavecseseznamem"/>
        <w:numPr>
          <w:ilvl w:val="0"/>
          <w:numId w:val="9"/>
        </w:numPr>
        <w:autoSpaceDE w:val="0"/>
        <w:autoSpaceDN w:val="0"/>
        <w:adjustRightInd w:val="0"/>
        <w:spacing w:after="0" w:line="240" w:lineRule="auto"/>
        <w:rPr>
          <w:rFonts w:cs="Calibri"/>
          <w:color w:val="000000"/>
          <w:sz w:val="24"/>
          <w:szCs w:val="24"/>
        </w:rPr>
      </w:pPr>
      <w:r w:rsidRPr="0093261D">
        <w:rPr>
          <w:rFonts w:cs="Calibri"/>
          <w:color w:val="000000"/>
          <w:sz w:val="24"/>
          <w:szCs w:val="24"/>
        </w:rPr>
        <w:t>dodržuje základní společenské pravidla a návyky</w:t>
      </w:r>
    </w:p>
    <w:p w:rsidR="00042F62" w:rsidRPr="0093261D" w:rsidRDefault="00042F62" w:rsidP="00BA0305">
      <w:pPr>
        <w:pStyle w:val="Odstavecseseznamem"/>
        <w:numPr>
          <w:ilvl w:val="0"/>
          <w:numId w:val="9"/>
        </w:numPr>
        <w:autoSpaceDE w:val="0"/>
        <w:autoSpaceDN w:val="0"/>
        <w:adjustRightInd w:val="0"/>
        <w:spacing w:after="0" w:line="240" w:lineRule="auto"/>
        <w:rPr>
          <w:rFonts w:cs="Calibri"/>
          <w:color w:val="000000"/>
          <w:sz w:val="24"/>
          <w:szCs w:val="24"/>
        </w:rPr>
      </w:pPr>
      <w:r w:rsidRPr="0093261D">
        <w:rPr>
          <w:rFonts w:cs="Calibri"/>
          <w:color w:val="000000"/>
          <w:sz w:val="24"/>
          <w:szCs w:val="24"/>
        </w:rPr>
        <w:t>zvládne se dohodnout a udělat kompromis</w:t>
      </w:r>
    </w:p>
    <w:p w:rsidR="00881F03" w:rsidRPr="0093261D" w:rsidRDefault="00042F62" w:rsidP="00BA0305">
      <w:pPr>
        <w:pStyle w:val="Odstavecseseznamem"/>
        <w:numPr>
          <w:ilvl w:val="0"/>
          <w:numId w:val="9"/>
        </w:numPr>
        <w:autoSpaceDE w:val="0"/>
        <w:autoSpaceDN w:val="0"/>
        <w:adjustRightInd w:val="0"/>
        <w:spacing w:after="0" w:line="240" w:lineRule="auto"/>
        <w:rPr>
          <w:rFonts w:cs="Calibri"/>
          <w:color w:val="000000"/>
          <w:sz w:val="24"/>
          <w:szCs w:val="24"/>
        </w:rPr>
      </w:pPr>
      <w:r w:rsidRPr="0093261D">
        <w:rPr>
          <w:rFonts w:cs="Calibri"/>
          <w:color w:val="000000"/>
          <w:sz w:val="24"/>
          <w:szCs w:val="24"/>
        </w:rPr>
        <w:t>napodobuje rol</w:t>
      </w:r>
      <w:r w:rsidR="00881F03" w:rsidRPr="0093261D">
        <w:rPr>
          <w:rFonts w:cs="Calibri"/>
          <w:color w:val="000000"/>
          <w:sz w:val="24"/>
          <w:szCs w:val="24"/>
        </w:rPr>
        <w:t>e, které pochytil ze svého okolí</w:t>
      </w:r>
    </w:p>
    <w:p w:rsidR="00881F03" w:rsidRPr="0093261D" w:rsidRDefault="00881F03" w:rsidP="00BA0305">
      <w:pPr>
        <w:pStyle w:val="Odstavecseseznamem"/>
        <w:numPr>
          <w:ilvl w:val="0"/>
          <w:numId w:val="9"/>
        </w:num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v neznámých situacích a při setkání s cizími lidmi, se chová opatrně </w:t>
      </w:r>
    </w:p>
    <w:p w:rsidR="00A133CD" w:rsidRPr="0093261D" w:rsidRDefault="00A133CD" w:rsidP="001F333C">
      <w:pPr>
        <w:autoSpaceDE w:val="0"/>
        <w:autoSpaceDN w:val="0"/>
        <w:adjustRightInd w:val="0"/>
        <w:spacing w:after="0" w:line="240" w:lineRule="auto"/>
        <w:rPr>
          <w:rFonts w:cs="Calibri"/>
          <w:b/>
          <w:color w:val="000000"/>
          <w:sz w:val="24"/>
          <w:szCs w:val="24"/>
        </w:rPr>
      </w:pPr>
    </w:p>
    <w:p w:rsidR="00881F03" w:rsidRPr="0093261D" w:rsidRDefault="00881F03" w:rsidP="001F333C">
      <w:pPr>
        <w:autoSpaceDE w:val="0"/>
        <w:autoSpaceDN w:val="0"/>
        <w:adjustRightInd w:val="0"/>
        <w:spacing w:before="120" w:after="0" w:line="240" w:lineRule="auto"/>
        <w:rPr>
          <w:rFonts w:cs="Calibri"/>
          <w:b/>
          <w:color w:val="000000"/>
          <w:sz w:val="24"/>
          <w:szCs w:val="24"/>
        </w:rPr>
      </w:pPr>
      <w:r w:rsidRPr="0093261D">
        <w:rPr>
          <w:rFonts w:cs="Calibri"/>
          <w:b/>
          <w:color w:val="000000"/>
          <w:sz w:val="24"/>
          <w:szCs w:val="24"/>
        </w:rPr>
        <w:t>5. kompetence činnostní a občanské</w:t>
      </w:r>
    </w:p>
    <w:p w:rsidR="00881F03" w:rsidRPr="0093261D" w:rsidRDefault="00881F03" w:rsidP="001F333C">
      <w:pPr>
        <w:autoSpaceDE w:val="0"/>
        <w:autoSpaceDN w:val="0"/>
        <w:adjustRightInd w:val="0"/>
        <w:spacing w:after="0" w:line="240" w:lineRule="auto"/>
        <w:rPr>
          <w:rFonts w:cs="Calibri"/>
          <w:i/>
          <w:color w:val="000000"/>
          <w:sz w:val="24"/>
          <w:szCs w:val="24"/>
        </w:rPr>
      </w:pPr>
      <w:r w:rsidRPr="0093261D">
        <w:rPr>
          <w:rFonts w:cs="Calibri"/>
          <w:i/>
          <w:color w:val="000000"/>
          <w:sz w:val="24"/>
          <w:szCs w:val="24"/>
        </w:rPr>
        <w:t>Dítě ukončující předškolní vzdělávání</w:t>
      </w:r>
    </w:p>
    <w:p w:rsidR="00881F03" w:rsidRPr="0093261D" w:rsidRDefault="00881F03" w:rsidP="00BA0305">
      <w:pPr>
        <w:pStyle w:val="Odstavecseseznamem"/>
        <w:numPr>
          <w:ilvl w:val="0"/>
          <w:numId w:val="10"/>
        </w:numPr>
        <w:autoSpaceDE w:val="0"/>
        <w:autoSpaceDN w:val="0"/>
        <w:adjustRightInd w:val="0"/>
        <w:spacing w:after="0" w:line="240" w:lineRule="auto"/>
        <w:rPr>
          <w:rFonts w:cs="Calibri"/>
          <w:i/>
          <w:color w:val="000000"/>
          <w:sz w:val="24"/>
          <w:szCs w:val="24"/>
        </w:rPr>
      </w:pPr>
      <w:r w:rsidRPr="0093261D">
        <w:rPr>
          <w:rFonts w:cs="Calibri"/>
          <w:color w:val="000000"/>
          <w:sz w:val="24"/>
          <w:szCs w:val="24"/>
        </w:rPr>
        <w:t>o své činnosti si rozhoduje sám -plánuje a organizuje, ale za svá rozhodnutí bere následky</w:t>
      </w:r>
    </w:p>
    <w:p w:rsidR="00881F03" w:rsidRPr="0093261D" w:rsidRDefault="00881F03" w:rsidP="00BA0305">
      <w:pPr>
        <w:pStyle w:val="Odstavecseseznamem"/>
        <w:numPr>
          <w:ilvl w:val="0"/>
          <w:numId w:val="10"/>
        </w:numPr>
        <w:autoSpaceDE w:val="0"/>
        <w:autoSpaceDN w:val="0"/>
        <w:adjustRightInd w:val="0"/>
        <w:spacing w:after="0" w:line="240" w:lineRule="auto"/>
        <w:rPr>
          <w:rFonts w:cs="Calibri"/>
          <w:i/>
          <w:color w:val="000000"/>
          <w:sz w:val="24"/>
          <w:szCs w:val="24"/>
        </w:rPr>
      </w:pPr>
      <w:r w:rsidRPr="0093261D">
        <w:rPr>
          <w:rFonts w:cs="Calibri"/>
          <w:color w:val="000000"/>
          <w:sz w:val="24"/>
          <w:szCs w:val="24"/>
        </w:rPr>
        <w:t xml:space="preserve">zná své slabé a silné stránky, kterých využívá </w:t>
      </w:r>
    </w:p>
    <w:p w:rsidR="00881F03" w:rsidRPr="0093261D" w:rsidRDefault="00881F03" w:rsidP="00BA0305">
      <w:pPr>
        <w:pStyle w:val="Odstavecseseznamem"/>
        <w:numPr>
          <w:ilvl w:val="0"/>
          <w:numId w:val="10"/>
        </w:numPr>
        <w:autoSpaceDE w:val="0"/>
        <w:autoSpaceDN w:val="0"/>
        <w:adjustRightInd w:val="0"/>
        <w:spacing w:after="0" w:line="240" w:lineRule="auto"/>
        <w:rPr>
          <w:rFonts w:cs="Calibri"/>
          <w:i/>
          <w:color w:val="000000"/>
          <w:sz w:val="24"/>
          <w:szCs w:val="24"/>
        </w:rPr>
      </w:pPr>
      <w:r w:rsidRPr="0093261D">
        <w:rPr>
          <w:rFonts w:cs="Calibri"/>
          <w:color w:val="000000"/>
          <w:sz w:val="24"/>
          <w:szCs w:val="24"/>
        </w:rPr>
        <w:t xml:space="preserve">dokáže změnit svou cestu a přizpůsobit se okolnostem </w:t>
      </w:r>
    </w:p>
    <w:p w:rsidR="00881F03" w:rsidRPr="0093261D" w:rsidRDefault="00881F03" w:rsidP="00BA0305">
      <w:pPr>
        <w:pStyle w:val="Odstavecseseznamem"/>
        <w:numPr>
          <w:ilvl w:val="0"/>
          <w:numId w:val="10"/>
        </w:numPr>
        <w:autoSpaceDE w:val="0"/>
        <w:autoSpaceDN w:val="0"/>
        <w:adjustRightInd w:val="0"/>
        <w:spacing w:after="0" w:line="240" w:lineRule="auto"/>
        <w:rPr>
          <w:rFonts w:cs="Calibri"/>
          <w:i/>
          <w:color w:val="000000"/>
          <w:sz w:val="24"/>
          <w:szCs w:val="24"/>
        </w:rPr>
      </w:pPr>
      <w:r w:rsidRPr="0093261D">
        <w:rPr>
          <w:rFonts w:cs="Calibri"/>
          <w:color w:val="000000"/>
          <w:sz w:val="24"/>
          <w:szCs w:val="24"/>
        </w:rPr>
        <w:t>k práci, učení, povinnostem přistupuje zodpovědně a uznává i váží si úsilí druhých</w:t>
      </w:r>
    </w:p>
    <w:p w:rsidR="00F014B1" w:rsidRPr="0093261D" w:rsidRDefault="00F014B1" w:rsidP="00BA0305">
      <w:pPr>
        <w:pStyle w:val="Odstavecseseznamem"/>
        <w:numPr>
          <w:ilvl w:val="0"/>
          <w:numId w:val="10"/>
        </w:numPr>
        <w:autoSpaceDE w:val="0"/>
        <w:autoSpaceDN w:val="0"/>
        <w:adjustRightInd w:val="0"/>
        <w:spacing w:after="0" w:line="240" w:lineRule="auto"/>
        <w:rPr>
          <w:rFonts w:cs="Calibri"/>
          <w:i/>
          <w:color w:val="000000"/>
          <w:sz w:val="24"/>
          <w:szCs w:val="24"/>
        </w:rPr>
      </w:pPr>
      <w:r w:rsidRPr="0093261D">
        <w:rPr>
          <w:rFonts w:cs="Calibri"/>
          <w:color w:val="000000"/>
          <w:sz w:val="24"/>
          <w:szCs w:val="24"/>
        </w:rPr>
        <w:t>vnímá klady a zápory v dění a jejich příznivé i nepříznivé důsledky</w:t>
      </w:r>
    </w:p>
    <w:p w:rsidR="00F014B1" w:rsidRPr="0093261D" w:rsidRDefault="00F014B1" w:rsidP="00BA0305">
      <w:pPr>
        <w:pStyle w:val="Odstavecseseznamem"/>
        <w:numPr>
          <w:ilvl w:val="0"/>
          <w:numId w:val="10"/>
        </w:numPr>
        <w:autoSpaceDE w:val="0"/>
        <w:autoSpaceDN w:val="0"/>
        <w:adjustRightInd w:val="0"/>
        <w:spacing w:after="0" w:line="240" w:lineRule="auto"/>
        <w:rPr>
          <w:rFonts w:cs="Calibri"/>
          <w:i/>
          <w:color w:val="000000"/>
          <w:sz w:val="24"/>
          <w:szCs w:val="24"/>
        </w:rPr>
      </w:pPr>
      <w:r w:rsidRPr="0093261D">
        <w:rPr>
          <w:rFonts w:cs="Calibri"/>
          <w:color w:val="000000"/>
          <w:sz w:val="24"/>
          <w:szCs w:val="24"/>
        </w:rPr>
        <w:t>spolu vytváří a zachovává pravidla se svými vrstevníky</w:t>
      </w:r>
    </w:p>
    <w:p w:rsidR="00F014B1" w:rsidRPr="0093261D" w:rsidRDefault="00A133CD" w:rsidP="00BA0305">
      <w:pPr>
        <w:pStyle w:val="Odstavecseseznamem"/>
        <w:numPr>
          <w:ilvl w:val="0"/>
          <w:numId w:val="10"/>
        </w:numPr>
        <w:autoSpaceDE w:val="0"/>
        <w:autoSpaceDN w:val="0"/>
        <w:adjustRightInd w:val="0"/>
        <w:spacing w:after="0" w:line="240" w:lineRule="auto"/>
        <w:rPr>
          <w:rFonts w:cs="Calibri"/>
          <w:i/>
          <w:color w:val="000000"/>
          <w:sz w:val="24"/>
          <w:szCs w:val="24"/>
        </w:rPr>
      </w:pPr>
      <w:r w:rsidRPr="0093261D">
        <w:rPr>
          <w:rFonts w:cs="Calibri"/>
          <w:color w:val="000000"/>
          <w:sz w:val="24"/>
          <w:szCs w:val="24"/>
        </w:rPr>
        <w:t>chová se opatrně s ohledem na své i zdraví ostatních</w:t>
      </w:r>
    </w:p>
    <w:p w:rsidR="0086027E" w:rsidRPr="001F333C" w:rsidRDefault="0086027E" w:rsidP="001F333C">
      <w:pPr>
        <w:autoSpaceDE w:val="0"/>
        <w:autoSpaceDN w:val="0"/>
        <w:adjustRightInd w:val="0"/>
        <w:spacing w:after="0" w:line="240" w:lineRule="auto"/>
        <w:rPr>
          <w:rFonts w:cs="Calibri"/>
          <w:color w:val="000000"/>
          <w:sz w:val="24"/>
          <w:szCs w:val="24"/>
        </w:rPr>
      </w:pPr>
    </w:p>
    <w:p w:rsidR="001151F7" w:rsidRPr="001F333C" w:rsidRDefault="001F333C" w:rsidP="001F333C">
      <w:pPr>
        <w:autoSpaceDE w:val="0"/>
        <w:autoSpaceDN w:val="0"/>
        <w:adjustRightInd w:val="0"/>
        <w:spacing w:before="120" w:after="120" w:line="240" w:lineRule="auto"/>
        <w:rPr>
          <w:rFonts w:cs="Calibri-Bold"/>
          <w:b/>
          <w:bCs/>
          <w:color w:val="0000FF"/>
          <w:sz w:val="32"/>
          <w:szCs w:val="28"/>
        </w:rPr>
      </w:pPr>
      <w:r>
        <w:rPr>
          <w:rFonts w:cs="Calibri-Bold"/>
          <w:b/>
          <w:bCs/>
          <w:color w:val="0000FF"/>
          <w:sz w:val="32"/>
          <w:szCs w:val="28"/>
        </w:rPr>
        <w:t xml:space="preserve">5.5 </w:t>
      </w:r>
      <w:r w:rsidR="001151F7" w:rsidRPr="001F333C">
        <w:rPr>
          <w:rFonts w:cs="Calibri-Bold"/>
          <w:b/>
          <w:bCs/>
          <w:color w:val="0000FF"/>
          <w:sz w:val="32"/>
          <w:szCs w:val="28"/>
        </w:rPr>
        <w:t>Hlavní cíle školy</w:t>
      </w:r>
    </w:p>
    <w:p w:rsidR="001151F7" w:rsidRPr="0093261D" w:rsidRDefault="001151F7" w:rsidP="00BA0305">
      <w:pPr>
        <w:pStyle w:val="Odstavecseseznamem"/>
        <w:numPr>
          <w:ilvl w:val="0"/>
          <w:numId w:val="11"/>
        </w:numPr>
        <w:autoSpaceDE w:val="0"/>
        <w:autoSpaceDN w:val="0"/>
        <w:adjustRightInd w:val="0"/>
        <w:spacing w:after="0" w:line="240" w:lineRule="auto"/>
        <w:rPr>
          <w:rFonts w:cs="Calibri"/>
          <w:color w:val="000000"/>
          <w:sz w:val="24"/>
          <w:szCs w:val="24"/>
        </w:rPr>
      </w:pPr>
      <w:r w:rsidRPr="0093261D">
        <w:rPr>
          <w:rFonts w:cs="Calibri"/>
          <w:color w:val="000000"/>
          <w:sz w:val="24"/>
          <w:szCs w:val="24"/>
        </w:rPr>
        <w:t>seznamování dětí s životním prostředím, které nás obklopuje a společné vytváření</w:t>
      </w:r>
      <w:r w:rsidR="00A133CD" w:rsidRPr="0093261D">
        <w:rPr>
          <w:rFonts w:cs="Calibri"/>
          <w:color w:val="000000"/>
          <w:sz w:val="24"/>
          <w:szCs w:val="24"/>
        </w:rPr>
        <w:t xml:space="preserve"> </w:t>
      </w:r>
      <w:r w:rsidRPr="0093261D">
        <w:rPr>
          <w:rFonts w:cs="Calibri"/>
          <w:color w:val="000000"/>
          <w:sz w:val="24"/>
          <w:szCs w:val="24"/>
        </w:rPr>
        <w:t>pozitivního vztahu k přírodě</w:t>
      </w:r>
    </w:p>
    <w:p w:rsidR="001151F7" w:rsidRPr="001F333C" w:rsidRDefault="001151F7" w:rsidP="00BA0305">
      <w:pPr>
        <w:pStyle w:val="Odstavecseseznamem"/>
        <w:numPr>
          <w:ilvl w:val="0"/>
          <w:numId w:val="11"/>
        </w:numPr>
        <w:autoSpaceDE w:val="0"/>
        <w:autoSpaceDN w:val="0"/>
        <w:adjustRightInd w:val="0"/>
        <w:spacing w:after="0" w:line="240" w:lineRule="auto"/>
        <w:rPr>
          <w:rFonts w:cs="Calibri"/>
          <w:color w:val="000000"/>
          <w:sz w:val="24"/>
          <w:szCs w:val="24"/>
        </w:rPr>
      </w:pPr>
      <w:r w:rsidRPr="0093261D">
        <w:rPr>
          <w:rFonts w:cs="Calibri"/>
          <w:color w:val="000000"/>
          <w:sz w:val="24"/>
          <w:szCs w:val="24"/>
        </w:rPr>
        <w:t>rozvíjení úcty k životu ve všech jeho formách a vytváření povědomí o vlastní</w:t>
      </w:r>
      <w:r w:rsidR="001F333C">
        <w:rPr>
          <w:rFonts w:cs="Calibri"/>
          <w:color w:val="000000"/>
          <w:sz w:val="24"/>
          <w:szCs w:val="24"/>
        </w:rPr>
        <w:t xml:space="preserve"> </w:t>
      </w:r>
      <w:r w:rsidRPr="001F333C">
        <w:rPr>
          <w:rFonts w:cs="Calibri"/>
          <w:color w:val="000000"/>
          <w:sz w:val="24"/>
          <w:szCs w:val="24"/>
        </w:rPr>
        <w:t>sounáležitosti s přírodou</w:t>
      </w:r>
    </w:p>
    <w:p w:rsidR="001151F7" w:rsidRPr="0093261D" w:rsidRDefault="001151F7" w:rsidP="00BA0305">
      <w:pPr>
        <w:pStyle w:val="Odstavecseseznamem"/>
        <w:numPr>
          <w:ilvl w:val="0"/>
          <w:numId w:val="11"/>
        </w:numPr>
        <w:autoSpaceDE w:val="0"/>
        <w:autoSpaceDN w:val="0"/>
        <w:adjustRightInd w:val="0"/>
        <w:spacing w:after="0" w:line="240" w:lineRule="auto"/>
        <w:rPr>
          <w:rFonts w:cs="Calibri"/>
          <w:color w:val="000000"/>
          <w:sz w:val="24"/>
          <w:szCs w:val="24"/>
        </w:rPr>
      </w:pPr>
      <w:r w:rsidRPr="0093261D">
        <w:rPr>
          <w:rFonts w:cs="Calibri"/>
          <w:color w:val="000000"/>
          <w:sz w:val="24"/>
          <w:szCs w:val="24"/>
        </w:rPr>
        <w:t>vytváření podmínek k zdravému životnímu stylu</w:t>
      </w:r>
    </w:p>
    <w:p w:rsidR="001151F7" w:rsidRPr="0093261D" w:rsidRDefault="001151F7" w:rsidP="00BA0305">
      <w:pPr>
        <w:pStyle w:val="Odstavecseseznamem"/>
        <w:numPr>
          <w:ilvl w:val="0"/>
          <w:numId w:val="11"/>
        </w:numPr>
        <w:autoSpaceDE w:val="0"/>
        <w:autoSpaceDN w:val="0"/>
        <w:adjustRightInd w:val="0"/>
        <w:spacing w:after="0" w:line="240" w:lineRule="auto"/>
        <w:rPr>
          <w:rFonts w:cs="Calibri"/>
          <w:color w:val="000000"/>
          <w:sz w:val="24"/>
          <w:szCs w:val="24"/>
        </w:rPr>
      </w:pPr>
      <w:r w:rsidRPr="0093261D">
        <w:rPr>
          <w:rFonts w:cs="Calibri"/>
          <w:color w:val="000000"/>
          <w:sz w:val="24"/>
          <w:szCs w:val="24"/>
        </w:rPr>
        <w:t>dosažení samostatnosti dětí, získávání zkuše</w:t>
      </w:r>
      <w:r w:rsidR="001F333C">
        <w:rPr>
          <w:rFonts w:cs="Calibri"/>
          <w:color w:val="000000"/>
          <w:sz w:val="24"/>
          <w:szCs w:val="24"/>
        </w:rPr>
        <w:t xml:space="preserve">ností a kompetencí, které budou </w:t>
      </w:r>
      <w:r w:rsidRPr="0093261D">
        <w:rPr>
          <w:rFonts w:cs="Calibri"/>
          <w:color w:val="000000"/>
          <w:sz w:val="24"/>
          <w:szCs w:val="24"/>
        </w:rPr>
        <w:t>schopné</w:t>
      </w:r>
      <w:r w:rsidR="00A133CD" w:rsidRPr="0093261D">
        <w:rPr>
          <w:rFonts w:cs="Calibri"/>
          <w:color w:val="000000"/>
          <w:sz w:val="24"/>
          <w:szCs w:val="24"/>
        </w:rPr>
        <w:t xml:space="preserve"> </w:t>
      </w:r>
      <w:r w:rsidRPr="0093261D">
        <w:rPr>
          <w:rFonts w:cs="Calibri"/>
          <w:color w:val="000000"/>
          <w:sz w:val="24"/>
          <w:szCs w:val="24"/>
        </w:rPr>
        <w:t>uplatňovat v dalším životě a vzdělávání</w:t>
      </w:r>
    </w:p>
    <w:p w:rsidR="001151F7" w:rsidRPr="001F333C" w:rsidRDefault="001151F7" w:rsidP="00BA0305">
      <w:pPr>
        <w:pStyle w:val="Odstavecseseznamem"/>
        <w:numPr>
          <w:ilvl w:val="0"/>
          <w:numId w:val="11"/>
        </w:numPr>
        <w:autoSpaceDE w:val="0"/>
        <w:autoSpaceDN w:val="0"/>
        <w:adjustRightInd w:val="0"/>
        <w:spacing w:after="0" w:line="240" w:lineRule="auto"/>
        <w:rPr>
          <w:rFonts w:cs="Calibri"/>
          <w:color w:val="000000"/>
          <w:sz w:val="24"/>
          <w:szCs w:val="24"/>
        </w:rPr>
      </w:pPr>
      <w:r w:rsidRPr="0093261D">
        <w:rPr>
          <w:rFonts w:cs="Calibri"/>
          <w:color w:val="000000"/>
          <w:sz w:val="24"/>
          <w:szCs w:val="24"/>
        </w:rPr>
        <w:t>rozvíjení individuálního vyjádření a tvořivé schopnosti v oblasti emocionální,</w:t>
      </w:r>
      <w:r w:rsidR="00A133CD" w:rsidRPr="0093261D">
        <w:rPr>
          <w:rFonts w:cs="Calibri"/>
          <w:color w:val="000000"/>
          <w:sz w:val="24"/>
          <w:szCs w:val="24"/>
        </w:rPr>
        <w:t xml:space="preserve"> </w:t>
      </w:r>
      <w:r w:rsidRPr="0093261D">
        <w:rPr>
          <w:rFonts w:cs="Calibri"/>
          <w:color w:val="000000"/>
          <w:sz w:val="24"/>
          <w:szCs w:val="24"/>
        </w:rPr>
        <w:t>estetické a etické</w:t>
      </w:r>
    </w:p>
    <w:p w:rsidR="000465E4" w:rsidRPr="0093261D" w:rsidRDefault="001151F7" w:rsidP="001F333C">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Záměry:</w:t>
      </w:r>
    </w:p>
    <w:p w:rsidR="001151F7" w:rsidRPr="0093261D" w:rsidRDefault="001151F7" w:rsidP="00BA0305">
      <w:pPr>
        <w:pStyle w:val="Odstavecseseznamem"/>
        <w:numPr>
          <w:ilvl w:val="0"/>
          <w:numId w:val="12"/>
        </w:numPr>
        <w:autoSpaceDE w:val="0"/>
        <w:autoSpaceDN w:val="0"/>
        <w:adjustRightInd w:val="0"/>
        <w:spacing w:after="0" w:line="240" w:lineRule="auto"/>
        <w:rPr>
          <w:rFonts w:cs="Calibri"/>
          <w:color w:val="000000"/>
          <w:sz w:val="24"/>
          <w:szCs w:val="24"/>
        </w:rPr>
      </w:pPr>
      <w:r w:rsidRPr="0093261D">
        <w:rPr>
          <w:rFonts w:cs="Calibri"/>
          <w:color w:val="000000"/>
          <w:sz w:val="24"/>
          <w:szCs w:val="24"/>
        </w:rPr>
        <w:t>položit základy zdravému fyzickému, mentálnímu, emocionálnímu a sociálnímu</w:t>
      </w:r>
    </w:p>
    <w:p w:rsidR="001151F7" w:rsidRPr="0093261D" w:rsidRDefault="001151F7" w:rsidP="00A133CD">
      <w:pPr>
        <w:pStyle w:val="Odstavecseseznamem"/>
        <w:autoSpaceDE w:val="0"/>
        <w:autoSpaceDN w:val="0"/>
        <w:adjustRightInd w:val="0"/>
        <w:spacing w:after="0" w:line="240" w:lineRule="auto"/>
        <w:rPr>
          <w:rFonts w:cs="Calibri"/>
          <w:color w:val="000000"/>
          <w:sz w:val="24"/>
          <w:szCs w:val="24"/>
        </w:rPr>
      </w:pPr>
      <w:r w:rsidRPr="0093261D">
        <w:rPr>
          <w:rFonts w:cs="Calibri"/>
          <w:color w:val="000000"/>
          <w:sz w:val="24"/>
          <w:szCs w:val="24"/>
        </w:rPr>
        <w:t>rozvoji osobnosti</w:t>
      </w:r>
    </w:p>
    <w:p w:rsidR="001151F7" w:rsidRPr="0093261D" w:rsidRDefault="001151F7" w:rsidP="00BA0305">
      <w:pPr>
        <w:pStyle w:val="Odstavecseseznamem"/>
        <w:numPr>
          <w:ilvl w:val="0"/>
          <w:numId w:val="12"/>
        </w:numPr>
        <w:autoSpaceDE w:val="0"/>
        <w:autoSpaceDN w:val="0"/>
        <w:adjustRightInd w:val="0"/>
        <w:spacing w:after="0" w:line="240" w:lineRule="auto"/>
        <w:rPr>
          <w:rFonts w:cs="Calibri"/>
          <w:color w:val="000000"/>
          <w:sz w:val="24"/>
          <w:szCs w:val="24"/>
        </w:rPr>
      </w:pPr>
      <w:r w:rsidRPr="0093261D">
        <w:rPr>
          <w:rFonts w:cs="Calibri"/>
          <w:color w:val="000000"/>
          <w:sz w:val="24"/>
          <w:szCs w:val="24"/>
        </w:rPr>
        <w:t>osvojit si základní hodnoty, na nichž je položen náš hodnotový systém a celá naše</w:t>
      </w:r>
    </w:p>
    <w:p w:rsidR="001151F7" w:rsidRPr="0093261D" w:rsidRDefault="001151F7" w:rsidP="001F333C">
      <w:pPr>
        <w:pStyle w:val="Odstavecseseznamem"/>
        <w:autoSpaceDE w:val="0"/>
        <w:autoSpaceDN w:val="0"/>
        <w:adjustRightInd w:val="0"/>
        <w:spacing w:after="0" w:line="240" w:lineRule="auto"/>
        <w:rPr>
          <w:rFonts w:cs="Calibri"/>
          <w:color w:val="000000"/>
          <w:sz w:val="24"/>
          <w:szCs w:val="24"/>
        </w:rPr>
      </w:pPr>
      <w:r w:rsidRPr="0093261D">
        <w:rPr>
          <w:rFonts w:cs="Calibri"/>
          <w:color w:val="000000"/>
          <w:sz w:val="24"/>
          <w:szCs w:val="24"/>
        </w:rPr>
        <w:t>společnost</w:t>
      </w:r>
    </w:p>
    <w:p w:rsidR="000465E4" w:rsidRPr="0093261D" w:rsidRDefault="001151F7" w:rsidP="001F333C">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lastRenderedPageBreak/>
        <w:t>Průběžné cíle:</w:t>
      </w:r>
    </w:p>
    <w:p w:rsidR="001151F7" w:rsidRPr="0093261D" w:rsidRDefault="001151F7" w:rsidP="00BA0305">
      <w:pPr>
        <w:pStyle w:val="Odstavecseseznamem"/>
        <w:numPr>
          <w:ilvl w:val="0"/>
          <w:numId w:val="12"/>
        </w:numPr>
        <w:autoSpaceDE w:val="0"/>
        <w:autoSpaceDN w:val="0"/>
        <w:adjustRightInd w:val="0"/>
        <w:spacing w:after="0" w:line="240" w:lineRule="auto"/>
        <w:rPr>
          <w:rFonts w:cs="Calibri"/>
          <w:color w:val="000000"/>
          <w:sz w:val="24"/>
          <w:szCs w:val="24"/>
        </w:rPr>
      </w:pPr>
      <w:r w:rsidRPr="0093261D">
        <w:rPr>
          <w:rFonts w:cs="Calibri"/>
          <w:color w:val="000000"/>
          <w:sz w:val="24"/>
          <w:szCs w:val="24"/>
        </w:rPr>
        <w:t>podporování přirozené pohybové aktivity</w:t>
      </w:r>
    </w:p>
    <w:p w:rsidR="001151F7" w:rsidRPr="0093261D" w:rsidRDefault="001151F7" w:rsidP="00BA0305">
      <w:pPr>
        <w:pStyle w:val="Odstavecseseznamem"/>
        <w:numPr>
          <w:ilvl w:val="0"/>
          <w:numId w:val="12"/>
        </w:numPr>
        <w:autoSpaceDE w:val="0"/>
        <w:autoSpaceDN w:val="0"/>
        <w:adjustRightInd w:val="0"/>
        <w:spacing w:after="0" w:line="240" w:lineRule="auto"/>
        <w:rPr>
          <w:rFonts w:cs="Calibri"/>
          <w:color w:val="000000"/>
          <w:sz w:val="24"/>
          <w:szCs w:val="24"/>
        </w:rPr>
      </w:pPr>
      <w:r w:rsidRPr="0093261D">
        <w:rPr>
          <w:rFonts w:cs="Calibri"/>
          <w:color w:val="000000"/>
          <w:sz w:val="24"/>
          <w:szCs w:val="24"/>
        </w:rPr>
        <w:t>upevňování kultury jazykových dovedností, vzájemné komunikace</w:t>
      </w:r>
    </w:p>
    <w:p w:rsidR="001151F7" w:rsidRPr="0093261D" w:rsidRDefault="001151F7" w:rsidP="00BA0305">
      <w:pPr>
        <w:pStyle w:val="Odstavecseseznamem"/>
        <w:numPr>
          <w:ilvl w:val="0"/>
          <w:numId w:val="12"/>
        </w:numPr>
        <w:autoSpaceDE w:val="0"/>
        <w:autoSpaceDN w:val="0"/>
        <w:adjustRightInd w:val="0"/>
        <w:spacing w:after="0" w:line="240" w:lineRule="auto"/>
        <w:rPr>
          <w:rFonts w:cs="Calibri"/>
          <w:color w:val="000000"/>
          <w:sz w:val="24"/>
          <w:szCs w:val="24"/>
        </w:rPr>
      </w:pPr>
      <w:r w:rsidRPr="0093261D">
        <w:rPr>
          <w:rFonts w:cs="Calibri"/>
          <w:color w:val="000000"/>
          <w:sz w:val="24"/>
          <w:szCs w:val="24"/>
        </w:rPr>
        <w:t>osvojování základních hygienických a sebe</w:t>
      </w:r>
      <w:r w:rsidR="00A133CD" w:rsidRPr="0093261D">
        <w:rPr>
          <w:rFonts w:cs="Calibri"/>
          <w:color w:val="000000"/>
          <w:sz w:val="24"/>
          <w:szCs w:val="24"/>
        </w:rPr>
        <w:t>-</w:t>
      </w:r>
      <w:r w:rsidRPr="0093261D">
        <w:rPr>
          <w:rFonts w:cs="Calibri"/>
          <w:color w:val="000000"/>
          <w:sz w:val="24"/>
          <w:szCs w:val="24"/>
        </w:rPr>
        <w:t>obslužných činností</w:t>
      </w:r>
    </w:p>
    <w:p w:rsidR="001151F7" w:rsidRPr="0093261D" w:rsidRDefault="001151F7" w:rsidP="00BA0305">
      <w:pPr>
        <w:pStyle w:val="Odstavecseseznamem"/>
        <w:numPr>
          <w:ilvl w:val="0"/>
          <w:numId w:val="12"/>
        </w:numPr>
        <w:autoSpaceDE w:val="0"/>
        <w:autoSpaceDN w:val="0"/>
        <w:adjustRightInd w:val="0"/>
        <w:spacing w:after="0" w:line="240" w:lineRule="auto"/>
        <w:rPr>
          <w:rFonts w:cs="Calibri"/>
          <w:color w:val="000000"/>
          <w:sz w:val="24"/>
          <w:szCs w:val="24"/>
        </w:rPr>
      </w:pPr>
      <w:r w:rsidRPr="0093261D">
        <w:rPr>
          <w:rFonts w:cs="Calibri"/>
          <w:color w:val="000000"/>
          <w:sz w:val="24"/>
          <w:szCs w:val="24"/>
        </w:rPr>
        <w:t>rozvoj tvořivosti</w:t>
      </w:r>
    </w:p>
    <w:p w:rsidR="001151F7" w:rsidRPr="0093261D" w:rsidRDefault="001151F7" w:rsidP="00BA0305">
      <w:pPr>
        <w:pStyle w:val="Odstavecseseznamem"/>
        <w:numPr>
          <w:ilvl w:val="0"/>
          <w:numId w:val="12"/>
        </w:numPr>
        <w:autoSpaceDE w:val="0"/>
        <w:autoSpaceDN w:val="0"/>
        <w:adjustRightInd w:val="0"/>
        <w:spacing w:after="0" w:line="240" w:lineRule="auto"/>
        <w:rPr>
          <w:rFonts w:cs="Calibri"/>
          <w:color w:val="000000"/>
          <w:sz w:val="24"/>
          <w:szCs w:val="24"/>
        </w:rPr>
      </w:pPr>
      <w:r w:rsidRPr="0093261D">
        <w:rPr>
          <w:rFonts w:cs="Calibri"/>
          <w:color w:val="000000"/>
          <w:sz w:val="24"/>
          <w:szCs w:val="24"/>
        </w:rPr>
        <w:t>upevňování kamarádských vztahů</w:t>
      </w:r>
    </w:p>
    <w:p w:rsidR="001151F7" w:rsidRPr="0093261D" w:rsidRDefault="001151F7" w:rsidP="00BA0305">
      <w:pPr>
        <w:pStyle w:val="Odstavecseseznamem"/>
        <w:numPr>
          <w:ilvl w:val="0"/>
          <w:numId w:val="12"/>
        </w:numPr>
        <w:autoSpaceDE w:val="0"/>
        <w:autoSpaceDN w:val="0"/>
        <w:adjustRightInd w:val="0"/>
        <w:spacing w:after="0" w:line="240" w:lineRule="auto"/>
        <w:rPr>
          <w:rFonts w:cs="Calibri"/>
          <w:color w:val="000000"/>
          <w:sz w:val="24"/>
          <w:szCs w:val="24"/>
        </w:rPr>
      </w:pPr>
      <w:r w:rsidRPr="0093261D">
        <w:rPr>
          <w:rFonts w:cs="Calibri"/>
          <w:color w:val="000000"/>
          <w:sz w:val="24"/>
          <w:szCs w:val="24"/>
        </w:rPr>
        <w:t>ochrana osobního soukromí a bezpečnosti</w:t>
      </w:r>
    </w:p>
    <w:p w:rsidR="001151F7" w:rsidRPr="0093261D" w:rsidRDefault="001151F7" w:rsidP="00BA0305">
      <w:pPr>
        <w:pStyle w:val="Odstavecseseznamem"/>
        <w:numPr>
          <w:ilvl w:val="0"/>
          <w:numId w:val="12"/>
        </w:numPr>
        <w:autoSpaceDE w:val="0"/>
        <w:autoSpaceDN w:val="0"/>
        <w:adjustRightInd w:val="0"/>
        <w:spacing w:after="0" w:line="240" w:lineRule="auto"/>
        <w:rPr>
          <w:rFonts w:cs="Calibri"/>
          <w:color w:val="000000"/>
          <w:sz w:val="24"/>
          <w:szCs w:val="24"/>
        </w:rPr>
      </w:pPr>
      <w:r w:rsidRPr="0093261D">
        <w:rPr>
          <w:rFonts w:cs="Calibri"/>
          <w:color w:val="000000"/>
          <w:sz w:val="24"/>
          <w:szCs w:val="24"/>
        </w:rPr>
        <w:t>rozvoj kulturně estetických dovedností</w:t>
      </w:r>
    </w:p>
    <w:p w:rsidR="001151F7" w:rsidRPr="0093261D" w:rsidRDefault="001151F7" w:rsidP="00BA0305">
      <w:pPr>
        <w:pStyle w:val="Odstavecseseznamem"/>
        <w:numPr>
          <w:ilvl w:val="0"/>
          <w:numId w:val="12"/>
        </w:numPr>
        <w:autoSpaceDE w:val="0"/>
        <w:autoSpaceDN w:val="0"/>
        <w:adjustRightInd w:val="0"/>
        <w:spacing w:after="0" w:line="240" w:lineRule="auto"/>
        <w:rPr>
          <w:rFonts w:cs="Calibri"/>
          <w:color w:val="000000"/>
          <w:sz w:val="24"/>
          <w:szCs w:val="24"/>
        </w:rPr>
      </w:pPr>
      <w:r w:rsidRPr="0093261D">
        <w:rPr>
          <w:rFonts w:cs="Calibri"/>
          <w:color w:val="000000"/>
          <w:sz w:val="24"/>
          <w:szCs w:val="24"/>
        </w:rPr>
        <w:t>vytváření kladného vztahu k místu, kde žiji</w:t>
      </w:r>
    </w:p>
    <w:p w:rsidR="001151F7" w:rsidRPr="0093261D" w:rsidRDefault="001151F7" w:rsidP="001151F7">
      <w:pPr>
        <w:autoSpaceDE w:val="0"/>
        <w:autoSpaceDN w:val="0"/>
        <w:adjustRightInd w:val="0"/>
        <w:spacing w:after="0" w:line="240" w:lineRule="auto"/>
        <w:rPr>
          <w:rFonts w:cs="Calibri"/>
          <w:color w:val="000000"/>
          <w:sz w:val="24"/>
          <w:szCs w:val="24"/>
        </w:rPr>
      </w:pPr>
    </w:p>
    <w:p w:rsidR="000465E4" w:rsidRPr="0093261D" w:rsidRDefault="001151F7" w:rsidP="001F333C">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Vzdělávací cíle:</w:t>
      </w:r>
    </w:p>
    <w:p w:rsidR="001151F7" w:rsidRPr="0093261D" w:rsidRDefault="001151F7" w:rsidP="00BA0305">
      <w:pPr>
        <w:pStyle w:val="Odstavecseseznamem"/>
        <w:numPr>
          <w:ilvl w:val="0"/>
          <w:numId w:val="13"/>
        </w:numPr>
        <w:autoSpaceDE w:val="0"/>
        <w:autoSpaceDN w:val="0"/>
        <w:adjustRightInd w:val="0"/>
        <w:spacing w:after="0" w:line="240" w:lineRule="auto"/>
        <w:rPr>
          <w:rFonts w:cs="Calibri"/>
          <w:color w:val="000000"/>
          <w:sz w:val="24"/>
          <w:szCs w:val="24"/>
        </w:rPr>
      </w:pPr>
      <w:r w:rsidRPr="0093261D">
        <w:rPr>
          <w:rFonts w:cs="Calibri"/>
          <w:color w:val="000000"/>
          <w:sz w:val="24"/>
          <w:szCs w:val="24"/>
        </w:rPr>
        <w:t>rozvíjení fyzické i psychické zdatnost s ohledem na věk a možnosti dítěte,</w:t>
      </w:r>
      <w:r w:rsidR="00A133CD" w:rsidRPr="0093261D">
        <w:rPr>
          <w:rFonts w:cs="Calibri"/>
          <w:color w:val="000000"/>
          <w:sz w:val="24"/>
          <w:szCs w:val="24"/>
        </w:rPr>
        <w:t xml:space="preserve"> </w:t>
      </w:r>
      <w:r w:rsidRPr="0093261D">
        <w:rPr>
          <w:rFonts w:cs="Calibri"/>
          <w:color w:val="000000"/>
          <w:sz w:val="24"/>
          <w:szCs w:val="24"/>
        </w:rPr>
        <w:t>podporování u dětí sportovní aktivity v duchu fair play a odbourávání nezdravého</w:t>
      </w:r>
      <w:r w:rsidR="00A133CD" w:rsidRPr="0093261D">
        <w:rPr>
          <w:rFonts w:cs="Calibri"/>
          <w:color w:val="000000"/>
          <w:sz w:val="24"/>
          <w:szCs w:val="24"/>
        </w:rPr>
        <w:t xml:space="preserve"> </w:t>
      </w:r>
      <w:r w:rsidRPr="0093261D">
        <w:rPr>
          <w:rFonts w:cs="Calibri"/>
          <w:color w:val="000000"/>
          <w:sz w:val="24"/>
          <w:szCs w:val="24"/>
        </w:rPr>
        <w:t>soutěžení</w:t>
      </w:r>
    </w:p>
    <w:p w:rsidR="000465E4" w:rsidRPr="0093261D" w:rsidRDefault="001151F7" w:rsidP="00BA0305">
      <w:pPr>
        <w:pStyle w:val="Odstavecseseznamem"/>
        <w:numPr>
          <w:ilvl w:val="0"/>
          <w:numId w:val="13"/>
        </w:numPr>
        <w:autoSpaceDE w:val="0"/>
        <w:autoSpaceDN w:val="0"/>
        <w:adjustRightInd w:val="0"/>
        <w:spacing w:after="0" w:line="240" w:lineRule="auto"/>
        <w:rPr>
          <w:rFonts w:cs="Calibri"/>
          <w:color w:val="000000"/>
          <w:sz w:val="24"/>
          <w:szCs w:val="24"/>
        </w:rPr>
      </w:pPr>
      <w:r w:rsidRPr="0093261D">
        <w:rPr>
          <w:rFonts w:cs="Calibri"/>
          <w:color w:val="000000"/>
          <w:sz w:val="24"/>
          <w:szCs w:val="24"/>
        </w:rPr>
        <w:t>získávání u dětí zájem, zvídavost a radost z objevování, vytváření základů k učení a</w:t>
      </w:r>
      <w:r w:rsidR="00A133CD" w:rsidRPr="0093261D">
        <w:rPr>
          <w:rFonts w:cs="Calibri"/>
          <w:color w:val="000000"/>
          <w:sz w:val="24"/>
          <w:szCs w:val="24"/>
        </w:rPr>
        <w:t xml:space="preserve"> </w:t>
      </w:r>
      <w:r w:rsidRPr="0093261D">
        <w:rPr>
          <w:rFonts w:cs="Calibri"/>
          <w:color w:val="000000"/>
          <w:sz w:val="24"/>
          <w:szCs w:val="24"/>
        </w:rPr>
        <w:t>získávání informací</w:t>
      </w:r>
    </w:p>
    <w:p w:rsidR="000465E4" w:rsidRPr="0093261D" w:rsidRDefault="000465E4" w:rsidP="00BA0305">
      <w:pPr>
        <w:pStyle w:val="Odstavecseseznamem"/>
        <w:numPr>
          <w:ilvl w:val="0"/>
          <w:numId w:val="13"/>
        </w:numPr>
        <w:autoSpaceDE w:val="0"/>
        <w:autoSpaceDN w:val="0"/>
        <w:adjustRightInd w:val="0"/>
        <w:spacing w:after="0" w:line="240" w:lineRule="auto"/>
        <w:rPr>
          <w:rFonts w:cs="Calibri"/>
          <w:color w:val="000000"/>
          <w:sz w:val="24"/>
          <w:szCs w:val="24"/>
        </w:rPr>
      </w:pPr>
      <w:r w:rsidRPr="0093261D">
        <w:rPr>
          <w:rFonts w:cs="Calibri"/>
          <w:color w:val="000000"/>
          <w:sz w:val="24"/>
          <w:szCs w:val="24"/>
        </w:rPr>
        <w:t>posilování u dětí citových vazeb, empatie, sebevědomí a sebedůvěry, ale zároveň</w:t>
      </w:r>
      <w:r w:rsidR="00A133CD" w:rsidRPr="0093261D">
        <w:rPr>
          <w:rFonts w:cs="Calibri"/>
          <w:color w:val="000000"/>
          <w:sz w:val="24"/>
          <w:szCs w:val="24"/>
        </w:rPr>
        <w:t xml:space="preserve"> </w:t>
      </w:r>
      <w:r w:rsidRPr="0093261D">
        <w:rPr>
          <w:rFonts w:cs="Calibri"/>
          <w:color w:val="000000"/>
          <w:sz w:val="24"/>
          <w:szCs w:val="24"/>
        </w:rPr>
        <w:t>umět chránit svoje soukromí a bezpečí ve vztahu k okolí</w:t>
      </w:r>
    </w:p>
    <w:p w:rsidR="000465E4" w:rsidRPr="0093261D" w:rsidRDefault="000465E4" w:rsidP="00BA0305">
      <w:pPr>
        <w:pStyle w:val="Odstavecseseznamem"/>
        <w:numPr>
          <w:ilvl w:val="0"/>
          <w:numId w:val="13"/>
        </w:numPr>
        <w:autoSpaceDE w:val="0"/>
        <w:autoSpaceDN w:val="0"/>
        <w:adjustRightInd w:val="0"/>
        <w:spacing w:after="0" w:line="240" w:lineRule="auto"/>
        <w:rPr>
          <w:rFonts w:cs="Calibri"/>
          <w:color w:val="000000"/>
          <w:sz w:val="24"/>
          <w:szCs w:val="24"/>
        </w:rPr>
      </w:pPr>
      <w:r w:rsidRPr="0093261D">
        <w:rPr>
          <w:rFonts w:cs="Calibri"/>
          <w:color w:val="000000"/>
          <w:sz w:val="24"/>
          <w:szCs w:val="24"/>
        </w:rPr>
        <w:t>rozvíjení komunikativní dovednosti a řečového projevu</w:t>
      </w:r>
    </w:p>
    <w:p w:rsidR="000465E4" w:rsidRPr="0093261D" w:rsidRDefault="000465E4" w:rsidP="00BA0305">
      <w:pPr>
        <w:pStyle w:val="Odstavecseseznamem"/>
        <w:numPr>
          <w:ilvl w:val="0"/>
          <w:numId w:val="13"/>
        </w:numPr>
        <w:autoSpaceDE w:val="0"/>
        <w:autoSpaceDN w:val="0"/>
        <w:adjustRightInd w:val="0"/>
        <w:spacing w:after="0" w:line="240" w:lineRule="auto"/>
        <w:rPr>
          <w:rFonts w:cs="Calibri"/>
          <w:color w:val="000000"/>
          <w:sz w:val="24"/>
          <w:szCs w:val="24"/>
        </w:rPr>
      </w:pPr>
      <w:r w:rsidRPr="0093261D">
        <w:rPr>
          <w:rFonts w:cs="Calibri"/>
          <w:color w:val="000000"/>
          <w:sz w:val="24"/>
          <w:szCs w:val="24"/>
        </w:rPr>
        <w:t>vytváření u dětí kvalitní základy společenských postojů, pravidel a návyků</w:t>
      </w:r>
    </w:p>
    <w:p w:rsidR="000465E4" w:rsidRPr="0093261D" w:rsidRDefault="000465E4" w:rsidP="00BA0305">
      <w:pPr>
        <w:pStyle w:val="Odstavecseseznamem"/>
        <w:numPr>
          <w:ilvl w:val="0"/>
          <w:numId w:val="13"/>
        </w:numPr>
        <w:autoSpaceDE w:val="0"/>
        <w:autoSpaceDN w:val="0"/>
        <w:adjustRightInd w:val="0"/>
        <w:spacing w:after="0" w:line="240" w:lineRule="auto"/>
        <w:rPr>
          <w:rFonts w:cs="Calibri"/>
          <w:color w:val="000000"/>
          <w:sz w:val="24"/>
          <w:szCs w:val="24"/>
        </w:rPr>
      </w:pPr>
      <w:r w:rsidRPr="0093261D">
        <w:rPr>
          <w:rFonts w:cs="Calibri"/>
          <w:color w:val="000000"/>
          <w:sz w:val="24"/>
          <w:szCs w:val="24"/>
        </w:rPr>
        <w:t>vytváření základů estetických dovedností</w:t>
      </w:r>
    </w:p>
    <w:p w:rsidR="000465E4" w:rsidRPr="0093261D" w:rsidRDefault="000465E4" w:rsidP="00BA0305">
      <w:pPr>
        <w:pStyle w:val="Odstavecseseznamem"/>
        <w:numPr>
          <w:ilvl w:val="0"/>
          <w:numId w:val="13"/>
        </w:numPr>
        <w:autoSpaceDE w:val="0"/>
        <w:autoSpaceDN w:val="0"/>
        <w:adjustRightInd w:val="0"/>
        <w:spacing w:after="0" w:line="240" w:lineRule="auto"/>
        <w:rPr>
          <w:rFonts w:cs="Calibri"/>
          <w:color w:val="000000"/>
          <w:sz w:val="24"/>
          <w:szCs w:val="24"/>
        </w:rPr>
      </w:pPr>
      <w:r w:rsidRPr="0093261D">
        <w:rPr>
          <w:rFonts w:cs="Calibri"/>
          <w:color w:val="000000"/>
          <w:sz w:val="24"/>
          <w:szCs w:val="24"/>
        </w:rPr>
        <w:t>podporovaní fantazie a tvořivosti dítěte</w:t>
      </w:r>
    </w:p>
    <w:p w:rsidR="000465E4" w:rsidRPr="0093261D" w:rsidRDefault="000465E4" w:rsidP="00BA0305">
      <w:pPr>
        <w:pStyle w:val="Odstavecseseznamem"/>
        <w:numPr>
          <w:ilvl w:val="0"/>
          <w:numId w:val="13"/>
        </w:numPr>
        <w:autoSpaceDE w:val="0"/>
        <w:autoSpaceDN w:val="0"/>
        <w:adjustRightInd w:val="0"/>
        <w:spacing w:after="0" w:line="240" w:lineRule="auto"/>
        <w:rPr>
          <w:rFonts w:cs="Calibri"/>
          <w:color w:val="000000"/>
          <w:sz w:val="24"/>
          <w:szCs w:val="24"/>
        </w:rPr>
      </w:pPr>
      <w:r w:rsidRPr="0093261D">
        <w:rPr>
          <w:rFonts w:cs="Calibri"/>
          <w:color w:val="000000"/>
          <w:sz w:val="24"/>
          <w:szCs w:val="24"/>
        </w:rPr>
        <w:t>rozvíjení kladného vztahu dítěte k přírodě, k místu, kde žijeme</w:t>
      </w:r>
    </w:p>
    <w:p w:rsidR="000465E4" w:rsidRPr="0093261D" w:rsidRDefault="000465E4" w:rsidP="000465E4">
      <w:pPr>
        <w:autoSpaceDE w:val="0"/>
        <w:autoSpaceDN w:val="0"/>
        <w:adjustRightInd w:val="0"/>
        <w:spacing w:after="0" w:line="240" w:lineRule="auto"/>
        <w:rPr>
          <w:rFonts w:cs="Calibri"/>
          <w:color w:val="000000"/>
          <w:sz w:val="24"/>
          <w:szCs w:val="24"/>
        </w:rPr>
      </w:pPr>
    </w:p>
    <w:p w:rsidR="000465E4" w:rsidRPr="0093261D" w:rsidRDefault="000465E4" w:rsidP="001F333C">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Očekávané výstupy:</w:t>
      </w:r>
    </w:p>
    <w:p w:rsidR="000465E4" w:rsidRPr="0093261D" w:rsidRDefault="000465E4" w:rsidP="00BA0305">
      <w:pPr>
        <w:pStyle w:val="Odstavecseseznamem"/>
        <w:numPr>
          <w:ilvl w:val="0"/>
          <w:numId w:val="14"/>
        </w:numPr>
        <w:autoSpaceDE w:val="0"/>
        <w:autoSpaceDN w:val="0"/>
        <w:adjustRightInd w:val="0"/>
        <w:spacing w:after="0" w:line="240" w:lineRule="auto"/>
        <w:rPr>
          <w:rFonts w:cs="Calibri"/>
          <w:color w:val="000000"/>
          <w:sz w:val="24"/>
          <w:szCs w:val="24"/>
        </w:rPr>
      </w:pPr>
      <w:r w:rsidRPr="0093261D">
        <w:rPr>
          <w:rFonts w:cs="Calibri"/>
          <w:color w:val="000000"/>
          <w:sz w:val="24"/>
          <w:szCs w:val="24"/>
        </w:rPr>
        <w:t>zvládnout základní pohybové dovednosti a prostorovou orientaci, znát své vlastní tělo</w:t>
      </w:r>
      <w:r w:rsidR="00A133CD" w:rsidRPr="0093261D">
        <w:rPr>
          <w:rFonts w:cs="Calibri"/>
          <w:color w:val="000000"/>
          <w:sz w:val="24"/>
          <w:szCs w:val="24"/>
        </w:rPr>
        <w:t xml:space="preserve"> </w:t>
      </w:r>
      <w:r w:rsidRPr="0093261D">
        <w:rPr>
          <w:rFonts w:cs="Calibri"/>
          <w:color w:val="000000"/>
          <w:sz w:val="24"/>
          <w:szCs w:val="24"/>
        </w:rPr>
        <w:t>a péči o své zdraví, uplatňovat základní hygienické návyky</w:t>
      </w:r>
    </w:p>
    <w:p w:rsidR="000465E4" w:rsidRPr="0093261D" w:rsidRDefault="000465E4" w:rsidP="00BA0305">
      <w:pPr>
        <w:pStyle w:val="Odstavecseseznamem"/>
        <w:numPr>
          <w:ilvl w:val="0"/>
          <w:numId w:val="14"/>
        </w:numPr>
        <w:autoSpaceDE w:val="0"/>
        <w:autoSpaceDN w:val="0"/>
        <w:adjustRightInd w:val="0"/>
        <w:spacing w:after="0" w:line="240" w:lineRule="auto"/>
        <w:rPr>
          <w:rFonts w:cs="Calibri"/>
          <w:color w:val="000000"/>
          <w:sz w:val="24"/>
          <w:szCs w:val="24"/>
        </w:rPr>
      </w:pPr>
      <w:r w:rsidRPr="0093261D">
        <w:rPr>
          <w:rFonts w:cs="Calibri"/>
          <w:color w:val="000000"/>
          <w:sz w:val="24"/>
          <w:szCs w:val="24"/>
        </w:rPr>
        <w:t>umět ovládat jazyk, samostatné vyjadřování, soustředit se, poznávat, pojmenovat to, co dítě obklopuje, uvědomit si svoji samostatnost, prožívat a dětským způsobem se projevovat</w:t>
      </w:r>
    </w:p>
    <w:p w:rsidR="000465E4" w:rsidRPr="0093261D" w:rsidRDefault="000465E4" w:rsidP="00BA0305">
      <w:pPr>
        <w:pStyle w:val="Odstavecseseznamem"/>
        <w:numPr>
          <w:ilvl w:val="0"/>
          <w:numId w:val="15"/>
        </w:numPr>
        <w:autoSpaceDE w:val="0"/>
        <w:autoSpaceDN w:val="0"/>
        <w:adjustRightInd w:val="0"/>
        <w:spacing w:after="0" w:line="240" w:lineRule="auto"/>
        <w:rPr>
          <w:rFonts w:cs="Calibri"/>
          <w:color w:val="000000"/>
          <w:sz w:val="24"/>
          <w:szCs w:val="24"/>
        </w:rPr>
      </w:pPr>
      <w:r w:rsidRPr="0093261D">
        <w:rPr>
          <w:rFonts w:cs="Calibri"/>
          <w:color w:val="000000"/>
          <w:sz w:val="24"/>
          <w:szCs w:val="24"/>
        </w:rPr>
        <w:t>spolupracovat s ostatními, respektovat druhého, navazovat kontakty</w:t>
      </w:r>
    </w:p>
    <w:p w:rsidR="000465E4" w:rsidRPr="0093261D" w:rsidRDefault="000465E4" w:rsidP="00BA0305">
      <w:pPr>
        <w:pStyle w:val="Odstavecseseznamem"/>
        <w:numPr>
          <w:ilvl w:val="0"/>
          <w:numId w:val="15"/>
        </w:numPr>
        <w:autoSpaceDE w:val="0"/>
        <w:autoSpaceDN w:val="0"/>
        <w:adjustRightInd w:val="0"/>
        <w:spacing w:after="0" w:line="240" w:lineRule="auto"/>
        <w:rPr>
          <w:rFonts w:cs="Calibri"/>
          <w:color w:val="000000"/>
          <w:sz w:val="24"/>
          <w:szCs w:val="24"/>
        </w:rPr>
      </w:pPr>
      <w:r w:rsidRPr="0093261D">
        <w:rPr>
          <w:rFonts w:cs="Calibri"/>
          <w:color w:val="000000"/>
          <w:sz w:val="24"/>
          <w:szCs w:val="24"/>
        </w:rPr>
        <w:t>začlenit se do třídy a mezi své vrstevníky, chovat se zdvořile, dodržovat pravidla her,</w:t>
      </w:r>
    </w:p>
    <w:p w:rsidR="000465E4" w:rsidRPr="0093261D" w:rsidRDefault="000465E4" w:rsidP="00BA0305">
      <w:pPr>
        <w:pStyle w:val="Odstavecseseznamem"/>
        <w:numPr>
          <w:ilvl w:val="0"/>
          <w:numId w:val="15"/>
        </w:numPr>
        <w:autoSpaceDE w:val="0"/>
        <w:autoSpaceDN w:val="0"/>
        <w:adjustRightInd w:val="0"/>
        <w:spacing w:after="0" w:line="240" w:lineRule="auto"/>
        <w:rPr>
          <w:rFonts w:cs="Calibri"/>
          <w:color w:val="000000"/>
          <w:sz w:val="24"/>
          <w:szCs w:val="24"/>
        </w:rPr>
      </w:pPr>
      <w:r w:rsidRPr="0093261D">
        <w:rPr>
          <w:rFonts w:cs="Calibri"/>
          <w:color w:val="000000"/>
          <w:sz w:val="24"/>
          <w:szCs w:val="24"/>
        </w:rPr>
        <w:t>vnímat umělecké a kulturní podněty, hodnotit své zážitky</w:t>
      </w:r>
    </w:p>
    <w:p w:rsidR="000465E4" w:rsidRPr="0093261D" w:rsidRDefault="000465E4" w:rsidP="00BA0305">
      <w:pPr>
        <w:pStyle w:val="Odstavecseseznamem"/>
        <w:numPr>
          <w:ilvl w:val="0"/>
          <w:numId w:val="15"/>
        </w:numPr>
        <w:autoSpaceDE w:val="0"/>
        <w:autoSpaceDN w:val="0"/>
        <w:adjustRightInd w:val="0"/>
        <w:spacing w:after="0" w:line="240" w:lineRule="auto"/>
        <w:rPr>
          <w:rFonts w:cs="Calibri"/>
          <w:color w:val="000000"/>
          <w:sz w:val="24"/>
          <w:szCs w:val="24"/>
        </w:rPr>
      </w:pPr>
      <w:r w:rsidRPr="0093261D">
        <w:rPr>
          <w:rFonts w:cs="Calibri"/>
          <w:color w:val="000000"/>
          <w:sz w:val="24"/>
          <w:szCs w:val="24"/>
        </w:rPr>
        <w:t>orientovat se ve svém okolí, vnímat, že svět má svůj řád, pečovat o své okolí</w:t>
      </w:r>
    </w:p>
    <w:p w:rsidR="000465E4" w:rsidRPr="0093261D" w:rsidRDefault="000465E4" w:rsidP="000465E4">
      <w:pPr>
        <w:autoSpaceDE w:val="0"/>
        <w:autoSpaceDN w:val="0"/>
        <w:adjustRightInd w:val="0"/>
        <w:spacing w:after="0" w:line="240" w:lineRule="auto"/>
        <w:rPr>
          <w:rFonts w:cs="Calibri"/>
          <w:color w:val="000000"/>
          <w:sz w:val="24"/>
          <w:szCs w:val="24"/>
        </w:rPr>
      </w:pPr>
    </w:p>
    <w:p w:rsidR="000465E4" w:rsidRPr="001F333C" w:rsidRDefault="001F333C" w:rsidP="001F333C">
      <w:pPr>
        <w:autoSpaceDE w:val="0"/>
        <w:autoSpaceDN w:val="0"/>
        <w:adjustRightInd w:val="0"/>
        <w:spacing w:before="120" w:after="120" w:line="240" w:lineRule="auto"/>
        <w:rPr>
          <w:rFonts w:cs="Calibri-Bold"/>
          <w:b/>
          <w:bCs/>
          <w:color w:val="0000FF"/>
          <w:sz w:val="32"/>
          <w:szCs w:val="28"/>
        </w:rPr>
      </w:pPr>
      <w:r w:rsidRPr="001F333C">
        <w:rPr>
          <w:rFonts w:cs="Calibri-Bold"/>
          <w:b/>
          <w:bCs/>
          <w:color w:val="0000FF"/>
          <w:sz w:val="32"/>
          <w:szCs w:val="28"/>
        </w:rPr>
        <w:t>5.6</w:t>
      </w:r>
      <w:r w:rsidR="000465E4" w:rsidRPr="001F333C">
        <w:rPr>
          <w:rFonts w:cs="Calibri-Bold"/>
          <w:b/>
          <w:bCs/>
          <w:color w:val="0000FF"/>
          <w:sz w:val="32"/>
          <w:szCs w:val="28"/>
        </w:rPr>
        <w:t xml:space="preserve"> Formy a metody práce</w:t>
      </w:r>
    </w:p>
    <w:p w:rsidR="000465E4" w:rsidRPr="0093261D" w:rsidRDefault="000465E4" w:rsidP="001F333C">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Vzdělávání je uskutečňováno ve všec</w:t>
      </w:r>
      <w:r w:rsidR="00ED62DD" w:rsidRPr="0093261D">
        <w:rPr>
          <w:rFonts w:cs="Calibri"/>
          <w:color w:val="000000"/>
          <w:sz w:val="24"/>
          <w:szCs w:val="24"/>
        </w:rPr>
        <w:t xml:space="preserve">h činnostech a situacích, které </w:t>
      </w:r>
      <w:r w:rsidRPr="0093261D">
        <w:rPr>
          <w:rFonts w:cs="Calibri"/>
          <w:color w:val="000000"/>
          <w:sz w:val="24"/>
          <w:szCs w:val="24"/>
        </w:rPr>
        <w:t>se v průběhu dne</w:t>
      </w:r>
    </w:p>
    <w:p w:rsidR="000465E4" w:rsidRPr="0093261D" w:rsidRDefault="000465E4" w:rsidP="000465E4">
      <w:pPr>
        <w:autoSpaceDE w:val="0"/>
        <w:autoSpaceDN w:val="0"/>
        <w:adjustRightInd w:val="0"/>
        <w:spacing w:after="0" w:line="240" w:lineRule="auto"/>
        <w:rPr>
          <w:rFonts w:cs="Calibri"/>
          <w:color w:val="000000"/>
          <w:sz w:val="24"/>
          <w:szCs w:val="24"/>
        </w:rPr>
      </w:pPr>
      <w:r w:rsidRPr="0093261D">
        <w:rPr>
          <w:rFonts w:cs="Calibri"/>
          <w:color w:val="000000"/>
          <w:sz w:val="24"/>
          <w:szCs w:val="24"/>
        </w:rPr>
        <w:t>vyskytnou. Probíhá vyváženým poměrem spontánních a řízených aktivit.</w:t>
      </w:r>
    </w:p>
    <w:p w:rsidR="000465E4" w:rsidRPr="0093261D" w:rsidRDefault="000465E4" w:rsidP="001F333C">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Specifickou formu představuje zacílená činnost, ve které učitelka s dítětem naplňuje</w:t>
      </w:r>
    </w:p>
    <w:p w:rsidR="000465E4" w:rsidRPr="0093261D" w:rsidRDefault="000465E4" w:rsidP="000465E4">
      <w:pPr>
        <w:autoSpaceDE w:val="0"/>
        <w:autoSpaceDN w:val="0"/>
        <w:adjustRightInd w:val="0"/>
        <w:spacing w:after="0" w:line="240" w:lineRule="auto"/>
        <w:rPr>
          <w:rFonts w:cs="Calibri"/>
          <w:color w:val="000000"/>
          <w:sz w:val="24"/>
          <w:szCs w:val="24"/>
        </w:rPr>
      </w:pPr>
      <w:r w:rsidRPr="0093261D">
        <w:rPr>
          <w:rFonts w:cs="Calibri"/>
          <w:color w:val="000000"/>
          <w:sz w:val="24"/>
          <w:szCs w:val="24"/>
        </w:rPr>
        <w:t>konkrétní vzdělávací cíle formou záměrného i spontánního učení. Toto učení zakládáme na</w:t>
      </w:r>
      <w:r w:rsidR="001F333C">
        <w:rPr>
          <w:rFonts w:cs="Calibri"/>
          <w:color w:val="000000"/>
          <w:sz w:val="24"/>
          <w:szCs w:val="24"/>
        </w:rPr>
        <w:t xml:space="preserve"> </w:t>
      </w:r>
      <w:r w:rsidRPr="0093261D">
        <w:rPr>
          <w:rFonts w:cs="Calibri"/>
          <w:color w:val="000000"/>
          <w:sz w:val="24"/>
          <w:szCs w:val="24"/>
        </w:rPr>
        <w:t>aktivní účasti dítěte, založené na smyslovém vnímání, prožitkovém a interaktivním učení,</w:t>
      </w:r>
    </w:p>
    <w:p w:rsidR="000465E4" w:rsidRPr="0093261D" w:rsidRDefault="000465E4" w:rsidP="000465E4">
      <w:pPr>
        <w:autoSpaceDE w:val="0"/>
        <w:autoSpaceDN w:val="0"/>
        <w:adjustRightInd w:val="0"/>
        <w:spacing w:after="0" w:line="240" w:lineRule="auto"/>
        <w:rPr>
          <w:rFonts w:cs="Calibri"/>
          <w:color w:val="000000"/>
          <w:sz w:val="24"/>
          <w:szCs w:val="24"/>
        </w:rPr>
      </w:pPr>
      <w:r w:rsidRPr="0093261D">
        <w:rPr>
          <w:rFonts w:cs="Calibri"/>
          <w:color w:val="000000"/>
          <w:sz w:val="24"/>
          <w:szCs w:val="24"/>
        </w:rPr>
        <w:t>zpravidla ve skupinách a individuálně. Omezujeme učení předáváním hotových poznatků a</w:t>
      </w:r>
    </w:p>
    <w:p w:rsidR="000465E4" w:rsidRPr="0093261D" w:rsidRDefault="000465E4" w:rsidP="000465E4">
      <w:pPr>
        <w:autoSpaceDE w:val="0"/>
        <w:autoSpaceDN w:val="0"/>
        <w:adjustRightInd w:val="0"/>
        <w:spacing w:after="0" w:line="240" w:lineRule="auto"/>
        <w:rPr>
          <w:rFonts w:cs="Calibri"/>
          <w:color w:val="000000"/>
          <w:sz w:val="24"/>
          <w:szCs w:val="24"/>
        </w:rPr>
      </w:pPr>
      <w:r w:rsidRPr="0093261D">
        <w:rPr>
          <w:rFonts w:cs="Calibri"/>
          <w:color w:val="000000"/>
          <w:sz w:val="24"/>
          <w:szCs w:val="24"/>
        </w:rPr>
        <w:t>slovních poučení. Všechny činnosti obsahují prvky hry a tvořivosti.</w:t>
      </w:r>
    </w:p>
    <w:p w:rsidR="000465E4" w:rsidRPr="0093261D" w:rsidRDefault="000465E4" w:rsidP="001F333C">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lastRenderedPageBreak/>
        <w:t>Kromě běžné nabídky standardních aktivit provádíme u dětí s vadou řeči individuální</w:t>
      </w:r>
    </w:p>
    <w:p w:rsidR="000465E4" w:rsidRPr="0093261D" w:rsidRDefault="000465E4" w:rsidP="000465E4">
      <w:pPr>
        <w:autoSpaceDE w:val="0"/>
        <w:autoSpaceDN w:val="0"/>
        <w:adjustRightInd w:val="0"/>
        <w:spacing w:after="0" w:line="240" w:lineRule="auto"/>
        <w:rPr>
          <w:rFonts w:cs="Calibri"/>
          <w:color w:val="000000"/>
          <w:sz w:val="24"/>
          <w:szCs w:val="24"/>
        </w:rPr>
      </w:pPr>
      <w:r w:rsidRPr="0093261D">
        <w:rPr>
          <w:rFonts w:cs="Calibri"/>
          <w:color w:val="000000"/>
          <w:sz w:val="24"/>
          <w:szCs w:val="24"/>
        </w:rPr>
        <w:t>logopedickou péči ve spolupráci s logopedem.</w:t>
      </w:r>
    </w:p>
    <w:p w:rsidR="000465E4" w:rsidRPr="0093261D" w:rsidRDefault="000465E4" w:rsidP="001F333C">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Vzdělávání probíhá formou integrovaných bloků. Obsah těchto bloků vychází ze života</w:t>
      </w:r>
      <w:r w:rsidR="001F333C">
        <w:rPr>
          <w:rFonts w:cs="Calibri"/>
          <w:color w:val="000000"/>
          <w:sz w:val="24"/>
          <w:szCs w:val="24"/>
        </w:rPr>
        <w:t xml:space="preserve"> </w:t>
      </w:r>
      <w:r w:rsidRPr="0093261D">
        <w:rPr>
          <w:rFonts w:cs="Calibri"/>
          <w:color w:val="000000"/>
          <w:sz w:val="24"/>
          <w:szCs w:val="24"/>
        </w:rPr>
        <w:t>dětí, jejich zájmů, ročních období, tradic.</w:t>
      </w:r>
    </w:p>
    <w:p w:rsidR="000465E4" w:rsidRPr="0093261D" w:rsidRDefault="000465E4" w:rsidP="001F333C">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Vzdělávací nabídku rozšiřujeme o didakticky zacílené činnosti zaměřené na rozvoj</w:t>
      </w:r>
    </w:p>
    <w:p w:rsidR="000465E4" w:rsidRPr="0093261D" w:rsidRDefault="000465E4" w:rsidP="000465E4">
      <w:p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pohybových a hudebních dovedností, rozvoj </w:t>
      </w:r>
      <w:proofErr w:type="spellStart"/>
      <w:r w:rsidRPr="0093261D">
        <w:rPr>
          <w:rFonts w:cs="Calibri"/>
          <w:color w:val="000000"/>
          <w:sz w:val="24"/>
          <w:szCs w:val="24"/>
        </w:rPr>
        <w:t>grafomotoriky</w:t>
      </w:r>
      <w:proofErr w:type="spellEnd"/>
      <w:r w:rsidRPr="0093261D">
        <w:rPr>
          <w:rFonts w:cs="Calibri"/>
          <w:color w:val="000000"/>
          <w:sz w:val="24"/>
          <w:szCs w:val="24"/>
        </w:rPr>
        <w:t>, rozvoj slovní zásoby, výraznému</w:t>
      </w:r>
    </w:p>
    <w:p w:rsidR="000465E4" w:rsidRPr="0093261D" w:rsidRDefault="000465E4" w:rsidP="000465E4">
      <w:p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přednesu a to formou nadstandardních aktivit – </w:t>
      </w:r>
      <w:proofErr w:type="gramStart"/>
      <w:r w:rsidRPr="0093261D">
        <w:rPr>
          <w:rFonts w:cs="Calibri"/>
          <w:color w:val="000000"/>
          <w:sz w:val="24"/>
          <w:szCs w:val="24"/>
        </w:rPr>
        <w:t>viz. příloha</w:t>
      </w:r>
      <w:proofErr w:type="gramEnd"/>
      <w:r w:rsidRPr="0093261D">
        <w:rPr>
          <w:rFonts w:cs="Calibri"/>
          <w:color w:val="000000"/>
          <w:sz w:val="24"/>
          <w:szCs w:val="24"/>
        </w:rPr>
        <w:t xml:space="preserve"> č. 8.1</w:t>
      </w:r>
    </w:p>
    <w:p w:rsidR="000465E4" w:rsidRPr="0093261D" w:rsidRDefault="000465E4" w:rsidP="000465E4">
      <w:pPr>
        <w:autoSpaceDE w:val="0"/>
        <w:autoSpaceDN w:val="0"/>
        <w:adjustRightInd w:val="0"/>
        <w:spacing w:after="0" w:line="240" w:lineRule="auto"/>
        <w:rPr>
          <w:rFonts w:cs="Calibri"/>
          <w:color w:val="000000"/>
          <w:sz w:val="24"/>
          <w:szCs w:val="24"/>
        </w:rPr>
      </w:pPr>
    </w:p>
    <w:p w:rsidR="000465E4" w:rsidRPr="0093261D" w:rsidRDefault="000465E4" w:rsidP="001F333C">
      <w:pPr>
        <w:autoSpaceDE w:val="0"/>
        <w:autoSpaceDN w:val="0"/>
        <w:adjustRightInd w:val="0"/>
        <w:spacing w:after="120" w:line="240" w:lineRule="auto"/>
        <w:rPr>
          <w:rFonts w:cs="Calibri"/>
          <w:b/>
          <w:color w:val="000000"/>
          <w:sz w:val="24"/>
          <w:szCs w:val="24"/>
        </w:rPr>
      </w:pPr>
      <w:r w:rsidRPr="0093261D">
        <w:rPr>
          <w:rFonts w:cs="Calibri"/>
          <w:b/>
          <w:color w:val="000000"/>
          <w:sz w:val="24"/>
          <w:szCs w:val="24"/>
        </w:rPr>
        <w:t>Akce, které se organizují v průběhu školního roku:</w:t>
      </w:r>
    </w:p>
    <w:p w:rsidR="000465E4" w:rsidRPr="0093261D" w:rsidRDefault="000465E4" w:rsidP="00BA0305">
      <w:pPr>
        <w:pStyle w:val="Odstavecseseznamem"/>
        <w:numPr>
          <w:ilvl w:val="0"/>
          <w:numId w:val="19"/>
        </w:numPr>
        <w:autoSpaceDE w:val="0"/>
        <w:autoSpaceDN w:val="0"/>
        <w:adjustRightInd w:val="0"/>
        <w:spacing w:after="0" w:line="240" w:lineRule="auto"/>
        <w:rPr>
          <w:rFonts w:cs="Calibri"/>
          <w:color w:val="000000"/>
          <w:sz w:val="24"/>
          <w:szCs w:val="24"/>
        </w:rPr>
      </w:pPr>
      <w:r w:rsidRPr="0093261D">
        <w:rPr>
          <w:rFonts w:cs="Calibri"/>
          <w:b/>
          <w:color w:val="000000"/>
          <w:sz w:val="24"/>
          <w:szCs w:val="24"/>
        </w:rPr>
        <w:t>ve spolupráci se základní školou:</w:t>
      </w:r>
      <w:r w:rsidR="00EE0F0E" w:rsidRPr="0093261D">
        <w:rPr>
          <w:rFonts w:cs="Calibri"/>
          <w:color w:val="000000"/>
          <w:sz w:val="24"/>
          <w:szCs w:val="24"/>
        </w:rPr>
        <w:t xml:space="preserve"> D</w:t>
      </w:r>
      <w:r w:rsidR="008A180D" w:rsidRPr="0093261D">
        <w:rPr>
          <w:rFonts w:cs="Calibri"/>
          <w:color w:val="000000"/>
          <w:sz w:val="24"/>
          <w:szCs w:val="24"/>
        </w:rPr>
        <w:t>rakiáda, Halloween, M</w:t>
      </w:r>
      <w:r w:rsidRPr="0093261D">
        <w:rPr>
          <w:rFonts w:cs="Calibri"/>
          <w:color w:val="000000"/>
          <w:sz w:val="24"/>
          <w:szCs w:val="24"/>
        </w:rPr>
        <w:t>ikulášská nadílka, karneval</w:t>
      </w:r>
      <w:r w:rsidR="008A180D" w:rsidRPr="0093261D">
        <w:rPr>
          <w:rFonts w:cs="Calibri"/>
          <w:color w:val="000000"/>
          <w:sz w:val="24"/>
          <w:szCs w:val="24"/>
        </w:rPr>
        <w:t>, masopust</w:t>
      </w:r>
    </w:p>
    <w:p w:rsidR="000465E4" w:rsidRPr="0093261D" w:rsidRDefault="000465E4" w:rsidP="00BA0305">
      <w:pPr>
        <w:pStyle w:val="Odstavecseseznamem"/>
        <w:numPr>
          <w:ilvl w:val="0"/>
          <w:numId w:val="19"/>
        </w:numPr>
        <w:autoSpaceDE w:val="0"/>
        <w:autoSpaceDN w:val="0"/>
        <w:adjustRightInd w:val="0"/>
        <w:spacing w:after="0" w:line="240" w:lineRule="auto"/>
        <w:rPr>
          <w:rFonts w:cs="Calibri"/>
          <w:color w:val="000000"/>
          <w:sz w:val="24"/>
          <w:szCs w:val="24"/>
        </w:rPr>
      </w:pPr>
      <w:r w:rsidRPr="0093261D">
        <w:rPr>
          <w:rFonts w:cs="Calibri"/>
          <w:b/>
          <w:color w:val="000000"/>
          <w:sz w:val="24"/>
          <w:szCs w:val="24"/>
        </w:rPr>
        <w:t>pro rodiče:</w:t>
      </w:r>
      <w:r w:rsidRPr="0093261D">
        <w:rPr>
          <w:rFonts w:cs="Calibri"/>
          <w:color w:val="000000"/>
          <w:sz w:val="24"/>
          <w:szCs w:val="24"/>
        </w:rPr>
        <w:t xml:space="preserve"> besídky, vyrábění rodičů s</w:t>
      </w:r>
      <w:r w:rsidR="00EE0F0E" w:rsidRPr="0093261D">
        <w:rPr>
          <w:rFonts w:cs="Calibri"/>
          <w:color w:val="000000"/>
          <w:sz w:val="24"/>
          <w:szCs w:val="24"/>
        </w:rPr>
        <w:t> </w:t>
      </w:r>
      <w:r w:rsidRPr="0093261D">
        <w:rPr>
          <w:rFonts w:cs="Calibri"/>
          <w:color w:val="000000"/>
          <w:sz w:val="24"/>
          <w:szCs w:val="24"/>
        </w:rPr>
        <w:t>dětmi</w:t>
      </w:r>
      <w:r w:rsidR="00EE0F0E" w:rsidRPr="0093261D">
        <w:rPr>
          <w:rFonts w:cs="Calibri"/>
          <w:color w:val="000000"/>
          <w:sz w:val="24"/>
          <w:szCs w:val="24"/>
        </w:rPr>
        <w:t>, loučení s předškoláky</w:t>
      </w:r>
    </w:p>
    <w:p w:rsidR="000465E4" w:rsidRPr="0093261D" w:rsidRDefault="000465E4" w:rsidP="00BA0305">
      <w:pPr>
        <w:pStyle w:val="Odstavecseseznamem"/>
        <w:numPr>
          <w:ilvl w:val="0"/>
          <w:numId w:val="19"/>
        </w:numPr>
        <w:autoSpaceDE w:val="0"/>
        <w:autoSpaceDN w:val="0"/>
        <w:adjustRightInd w:val="0"/>
        <w:spacing w:after="0" w:line="240" w:lineRule="auto"/>
        <w:rPr>
          <w:rFonts w:cs="Calibri"/>
          <w:color w:val="000000"/>
          <w:sz w:val="24"/>
          <w:szCs w:val="24"/>
        </w:rPr>
      </w:pPr>
      <w:r w:rsidRPr="0093261D">
        <w:rPr>
          <w:rFonts w:cs="Calibri"/>
          <w:b/>
          <w:color w:val="000000"/>
          <w:sz w:val="24"/>
          <w:szCs w:val="24"/>
        </w:rPr>
        <w:t>kultura:</w:t>
      </w:r>
      <w:r w:rsidRPr="0093261D">
        <w:rPr>
          <w:rFonts w:cs="Calibri"/>
          <w:color w:val="000000"/>
          <w:sz w:val="24"/>
          <w:szCs w:val="24"/>
        </w:rPr>
        <w:t xml:space="preserve"> divadelní představení, hudební pořady</w:t>
      </w:r>
    </w:p>
    <w:p w:rsidR="000465E4" w:rsidRPr="0093261D" w:rsidRDefault="000465E4" w:rsidP="00BA0305">
      <w:pPr>
        <w:pStyle w:val="Odstavecseseznamem"/>
        <w:numPr>
          <w:ilvl w:val="0"/>
          <w:numId w:val="19"/>
        </w:numPr>
        <w:autoSpaceDE w:val="0"/>
        <w:autoSpaceDN w:val="0"/>
        <w:adjustRightInd w:val="0"/>
        <w:spacing w:after="0" w:line="240" w:lineRule="auto"/>
        <w:rPr>
          <w:rFonts w:cs="Calibri"/>
          <w:color w:val="000000"/>
          <w:sz w:val="24"/>
          <w:szCs w:val="24"/>
        </w:rPr>
      </w:pPr>
      <w:r w:rsidRPr="0093261D">
        <w:rPr>
          <w:rFonts w:cs="Calibri"/>
          <w:b/>
          <w:color w:val="000000"/>
          <w:sz w:val="24"/>
          <w:szCs w:val="24"/>
        </w:rPr>
        <w:t>exkurze:</w:t>
      </w:r>
      <w:r w:rsidRPr="0093261D">
        <w:rPr>
          <w:rFonts w:cs="Calibri"/>
          <w:color w:val="000000"/>
          <w:sz w:val="24"/>
          <w:szCs w:val="24"/>
        </w:rPr>
        <w:t xml:space="preserve"> hasiči, knihovna</w:t>
      </w:r>
      <w:r w:rsidR="00EE0F0E" w:rsidRPr="0093261D">
        <w:rPr>
          <w:rFonts w:cs="Calibri"/>
          <w:color w:val="000000"/>
          <w:sz w:val="24"/>
          <w:szCs w:val="24"/>
        </w:rPr>
        <w:t>, pošta</w:t>
      </w:r>
    </w:p>
    <w:p w:rsidR="00227FC9" w:rsidRDefault="000465E4" w:rsidP="00BA0305">
      <w:pPr>
        <w:pStyle w:val="Odstavecseseznamem"/>
        <w:numPr>
          <w:ilvl w:val="0"/>
          <w:numId w:val="19"/>
        </w:numPr>
        <w:autoSpaceDE w:val="0"/>
        <w:autoSpaceDN w:val="0"/>
        <w:adjustRightInd w:val="0"/>
        <w:spacing w:after="0" w:line="240" w:lineRule="auto"/>
        <w:rPr>
          <w:rFonts w:cs="Calibri"/>
          <w:color w:val="000000"/>
          <w:sz w:val="24"/>
          <w:szCs w:val="24"/>
        </w:rPr>
      </w:pPr>
      <w:r w:rsidRPr="0093261D">
        <w:rPr>
          <w:rFonts w:cs="Calibri"/>
          <w:b/>
          <w:color w:val="000000"/>
          <w:sz w:val="24"/>
          <w:szCs w:val="24"/>
        </w:rPr>
        <w:t>výlety:</w:t>
      </w:r>
      <w:r w:rsidRPr="0093261D">
        <w:rPr>
          <w:rFonts w:cs="Calibri"/>
          <w:color w:val="000000"/>
          <w:sz w:val="24"/>
          <w:szCs w:val="24"/>
        </w:rPr>
        <w:t xml:space="preserve"> zoo, </w:t>
      </w:r>
      <w:r w:rsidR="00EE0F0E" w:rsidRPr="0093261D">
        <w:rPr>
          <w:rFonts w:cs="Calibri"/>
          <w:color w:val="000000"/>
          <w:sz w:val="24"/>
          <w:szCs w:val="24"/>
        </w:rPr>
        <w:t xml:space="preserve">farma, </w:t>
      </w:r>
      <w:r w:rsidRPr="0093261D">
        <w:rPr>
          <w:rFonts w:cs="Calibri"/>
          <w:color w:val="000000"/>
          <w:sz w:val="24"/>
          <w:szCs w:val="24"/>
        </w:rPr>
        <w:t>pěší výlety do okolí</w:t>
      </w:r>
    </w:p>
    <w:p w:rsidR="001F333C" w:rsidRPr="001F333C" w:rsidRDefault="001F333C" w:rsidP="001F333C">
      <w:pPr>
        <w:pStyle w:val="Odstavecseseznamem"/>
        <w:autoSpaceDE w:val="0"/>
        <w:autoSpaceDN w:val="0"/>
        <w:adjustRightInd w:val="0"/>
        <w:spacing w:after="0" w:line="240" w:lineRule="auto"/>
        <w:rPr>
          <w:rFonts w:cs="Calibri"/>
          <w:color w:val="000000"/>
          <w:sz w:val="24"/>
          <w:szCs w:val="24"/>
        </w:rPr>
      </w:pPr>
    </w:p>
    <w:p w:rsidR="00BA1ABF" w:rsidRPr="001F333C" w:rsidRDefault="001F333C" w:rsidP="001F333C">
      <w:pPr>
        <w:pStyle w:val="NADPIS10"/>
        <w:spacing w:before="120" w:after="120" w:line="240" w:lineRule="auto"/>
        <w:rPr>
          <w:rFonts w:cs="Calibri"/>
          <w:color w:val="000000"/>
          <w:sz w:val="32"/>
          <w:szCs w:val="24"/>
        </w:rPr>
      </w:pPr>
      <w:r w:rsidRPr="001F333C">
        <w:rPr>
          <w:sz w:val="36"/>
        </w:rPr>
        <w:t xml:space="preserve">6. </w:t>
      </w:r>
      <w:r w:rsidR="000465E4" w:rsidRPr="001F333C">
        <w:rPr>
          <w:sz w:val="36"/>
        </w:rPr>
        <w:t xml:space="preserve"> Vzdělávací obsah</w:t>
      </w:r>
    </w:p>
    <w:p w:rsidR="00687BE6" w:rsidRPr="0093261D" w:rsidRDefault="00A133CD" w:rsidP="001F333C">
      <w:pPr>
        <w:pStyle w:val="Textbody"/>
        <w:spacing w:after="0" w:line="240" w:lineRule="auto"/>
        <w:ind w:firstLine="709"/>
        <w:rPr>
          <w:rFonts w:asciiTheme="minorHAnsi" w:hAnsiTheme="minorHAnsi"/>
        </w:rPr>
      </w:pPr>
      <w:r w:rsidRPr="0093261D">
        <w:rPr>
          <w:rFonts w:asciiTheme="minorHAnsi" w:hAnsiTheme="minorHAnsi" w:cs="Calibri"/>
          <w:color w:val="0D0D0D" w:themeColor="text1" w:themeTint="F2"/>
          <w:sz w:val="24"/>
          <w:szCs w:val="24"/>
        </w:rPr>
        <w:t>Školní vzdělávací program vychází z rámcového vzdělávacího programu pro předškolní vzdělávání</w:t>
      </w:r>
      <w:r w:rsidR="008A180D" w:rsidRPr="0093261D">
        <w:rPr>
          <w:rFonts w:asciiTheme="minorHAnsi" w:hAnsiTheme="minorHAnsi" w:cs="Calibri"/>
          <w:color w:val="0D0D0D" w:themeColor="text1" w:themeTint="F2"/>
          <w:sz w:val="24"/>
          <w:szCs w:val="24"/>
        </w:rPr>
        <w:t>, „</w:t>
      </w:r>
      <w:proofErr w:type="spellStart"/>
      <w:r w:rsidR="00EE0F0E" w:rsidRPr="0093261D">
        <w:rPr>
          <w:rFonts w:asciiTheme="minorHAnsi" w:hAnsiTheme="minorHAnsi" w:cs="Arial"/>
          <w:b/>
          <w:bCs/>
          <w:sz w:val="24"/>
          <w:szCs w:val="36"/>
        </w:rPr>
        <w:t>Libaváčci</w:t>
      </w:r>
      <w:proofErr w:type="spellEnd"/>
      <w:r w:rsidR="00EE0F0E" w:rsidRPr="0093261D">
        <w:rPr>
          <w:rFonts w:asciiTheme="minorHAnsi" w:hAnsiTheme="minorHAnsi" w:cs="Arial"/>
          <w:b/>
          <w:bCs/>
          <w:sz w:val="24"/>
          <w:szCs w:val="36"/>
        </w:rPr>
        <w:t xml:space="preserve"> poznávají barvy duhy</w:t>
      </w:r>
      <w:r w:rsidR="008A180D" w:rsidRPr="0093261D">
        <w:rPr>
          <w:rFonts w:asciiTheme="minorHAnsi" w:hAnsiTheme="minorHAnsi" w:cs="Calibri"/>
          <w:b/>
          <w:color w:val="0D0D0D" w:themeColor="text1" w:themeTint="F2"/>
          <w:sz w:val="14"/>
          <w:szCs w:val="24"/>
        </w:rPr>
        <w:t>“,</w:t>
      </w:r>
      <w:r w:rsidRPr="0093261D">
        <w:rPr>
          <w:rFonts w:asciiTheme="minorHAnsi" w:hAnsiTheme="minorHAnsi" w:cs="Calibri"/>
          <w:color w:val="0D0D0D" w:themeColor="text1" w:themeTint="F2"/>
          <w:sz w:val="14"/>
          <w:szCs w:val="24"/>
        </w:rPr>
        <w:t xml:space="preserve"> </w:t>
      </w:r>
      <w:r w:rsidRPr="0093261D">
        <w:rPr>
          <w:rFonts w:asciiTheme="minorHAnsi" w:hAnsiTheme="minorHAnsi" w:cs="Calibri"/>
          <w:color w:val="0D0D0D" w:themeColor="text1" w:themeTint="F2"/>
          <w:sz w:val="24"/>
          <w:szCs w:val="24"/>
        </w:rPr>
        <w:t xml:space="preserve">a je rozdělen do </w:t>
      </w:r>
      <w:r w:rsidR="00EE0F0E" w:rsidRPr="0093261D">
        <w:rPr>
          <w:rFonts w:asciiTheme="minorHAnsi" w:hAnsiTheme="minorHAnsi" w:cs="Calibri"/>
          <w:color w:val="0D0D0D" w:themeColor="text1" w:themeTint="F2"/>
          <w:sz w:val="24"/>
          <w:szCs w:val="24"/>
        </w:rPr>
        <w:t>šesti</w:t>
      </w:r>
      <w:r w:rsidRPr="0093261D">
        <w:rPr>
          <w:rFonts w:asciiTheme="minorHAnsi" w:hAnsiTheme="minorHAnsi" w:cs="Calibri"/>
          <w:color w:val="0D0D0D" w:themeColor="text1" w:themeTint="F2"/>
          <w:sz w:val="24"/>
          <w:szCs w:val="24"/>
        </w:rPr>
        <w:t xml:space="preserve"> integrovaných b</w:t>
      </w:r>
      <w:r w:rsidR="008A180D" w:rsidRPr="0093261D">
        <w:rPr>
          <w:rFonts w:asciiTheme="minorHAnsi" w:hAnsiTheme="minorHAnsi" w:cs="Calibri"/>
          <w:color w:val="0D0D0D" w:themeColor="text1" w:themeTint="F2"/>
          <w:sz w:val="24"/>
          <w:szCs w:val="24"/>
        </w:rPr>
        <w:t>loků</w:t>
      </w:r>
      <w:r w:rsidR="00687BE6" w:rsidRPr="0093261D">
        <w:rPr>
          <w:rFonts w:asciiTheme="minorHAnsi" w:hAnsiTheme="minorHAnsi" w:cs="Calibri"/>
          <w:color w:val="0D0D0D" w:themeColor="text1" w:themeTint="F2"/>
          <w:sz w:val="24"/>
          <w:szCs w:val="24"/>
        </w:rPr>
        <w:t>, motivované symbolikou, pocity</w:t>
      </w:r>
      <w:r w:rsidR="000D5BF0" w:rsidRPr="0093261D">
        <w:rPr>
          <w:rFonts w:asciiTheme="minorHAnsi" w:hAnsiTheme="minorHAnsi" w:cs="Calibri"/>
          <w:color w:val="0D0D0D" w:themeColor="text1" w:themeTint="F2"/>
          <w:sz w:val="24"/>
          <w:szCs w:val="24"/>
        </w:rPr>
        <w:t>,</w:t>
      </w:r>
      <w:r w:rsidR="00687BE6" w:rsidRPr="0093261D">
        <w:rPr>
          <w:rFonts w:asciiTheme="minorHAnsi" w:hAnsiTheme="minorHAnsi" w:cs="Calibri"/>
          <w:color w:val="0D0D0D" w:themeColor="text1" w:themeTint="F2"/>
          <w:sz w:val="24"/>
          <w:szCs w:val="24"/>
        </w:rPr>
        <w:t xml:space="preserve"> vlastnostmi a významem barev duhy.</w:t>
      </w:r>
    </w:p>
    <w:p w:rsidR="00A133CD" w:rsidRPr="0093261D" w:rsidRDefault="008A180D" w:rsidP="001F333C">
      <w:pPr>
        <w:autoSpaceDE w:val="0"/>
        <w:autoSpaceDN w:val="0"/>
        <w:adjustRightInd w:val="0"/>
        <w:spacing w:after="0" w:line="240" w:lineRule="auto"/>
        <w:ind w:firstLine="709"/>
        <w:rPr>
          <w:rFonts w:cs="Calibri"/>
          <w:color w:val="0D0D0D" w:themeColor="text1" w:themeTint="F2"/>
          <w:sz w:val="24"/>
          <w:szCs w:val="24"/>
        </w:rPr>
      </w:pPr>
      <w:r w:rsidRPr="0093261D">
        <w:rPr>
          <w:rFonts w:cs="Calibri"/>
          <w:color w:val="0D0D0D" w:themeColor="text1" w:themeTint="F2"/>
          <w:sz w:val="24"/>
          <w:szCs w:val="24"/>
        </w:rPr>
        <w:t>Vycházejí z dění a z vytváření vztah</w:t>
      </w:r>
      <w:r w:rsidR="00687BE6" w:rsidRPr="0093261D">
        <w:rPr>
          <w:rFonts w:cs="Calibri"/>
          <w:color w:val="0D0D0D" w:themeColor="text1" w:themeTint="F2"/>
          <w:sz w:val="24"/>
          <w:szCs w:val="24"/>
        </w:rPr>
        <w:t>u</w:t>
      </w:r>
      <w:r w:rsidRPr="0093261D">
        <w:rPr>
          <w:rFonts w:cs="Calibri"/>
          <w:color w:val="0D0D0D" w:themeColor="text1" w:themeTint="F2"/>
          <w:sz w:val="24"/>
          <w:szCs w:val="24"/>
        </w:rPr>
        <w:t xml:space="preserve"> k přírodě, světu, rodině, MŠ, lidem, kamarádům a</w:t>
      </w:r>
      <w:r w:rsidR="00687BE6" w:rsidRPr="0093261D">
        <w:rPr>
          <w:rFonts w:cs="Calibri"/>
          <w:color w:val="0D0D0D" w:themeColor="text1" w:themeTint="F2"/>
          <w:sz w:val="24"/>
          <w:szCs w:val="24"/>
        </w:rPr>
        <w:t xml:space="preserve"> hlavně</w:t>
      </w:r>
      <w:r w:rsidRPr="0093261D">
        <w:rPr>
          <w:rFonts w:cs="Calibri"/>
          <w:color w:val="0D0D0D" w:themeColor="text1" w:themeTint="F2"/>
          <w:sz w:val="24"/>
          <w:szCs w:val="24"/>
        </w:rPr>
        <w:t xml:space="preserve"> k sobě.</w:t>
      </w:r>
      <w:r w:rsidR="00687BE6" w:rsidRPr="0093261D">
        <w:rPr>
          <w:rFonts w:cs="Calibri"/>
          <w:color w:val="0D0D0D" w:themeColor="text1" w:themeTint="F2"/>
          <w:sz w:val="24"/>
          <w:szCs w:val="24"/>
        </w:rPr>
        <w:t xml:space="preserve"> </w:t>
      </w:r>
      <w:r w:rsidR="00A133CD" w:rsidRPr="0093261D">
        <w:rPr>
          <w:rFonts w:cs="Calibri"/>
          <w:color w:val="0D0D0D" w:themeColor="text1" w:themeTint="F2"/>
          <w:sz w:val="24"/>
          <w:szCs w:val="24"/>
        </w:rPr>
        <w:t xml:space="preserve">V našich integrovaných blocích máme témata, která jsou dětem blízká a srozumitelná. Každé téma nabízí širokou škálu aktivit, kde děti uplatňují svou kreativitu, fantazii, názory a nápady. Předáváme dětem jednoduché poznatky o světě, který mohou bezprostředně pozorovat. Vytváření pozitivního vztahu k místu kde žije. </w:t>
      </w:r>
    </w:p>
    <w:p w:rsidR="00A133CD" w:rsidRPr="0093261D" w:rsidRDefault="00A133CD" w:rsidP="001F333C">
      <w:pPr>
        <w:autoSpaceDE w:val="0"/>
        <w:autoSpaceDN w:val="0"/>
        <w:adjustRightInd w:val="0"/>
        <w:spacing w:after="0" w:line="240" w:lineRule="auto"/>
        <w:ind w:firstLine="709"/>
        <w:rPr>
          <w:rFonts w:cs="Calibri"/>
          <w:color w:val="0D0D0D" w:themeColor="text1" w:themeTint="F2"/>
          <w:sz w:val="24"/>
          <w:szCs w:val="24"/>
        </w:rPr>
      </w:pPr>
      <w:r w:rsidRPr="0093261D">
        <w:rPr>
          <w:rFonts w:cs="Calibri"/>
          <w:color w:val="0D0D0D" w:themeColor="text1" w:themeTint="F2"/>
          <w:sz w:val="24"/>
          <w:szCs w:val="24"/>
        </w:rPr>
        <w:t xml:space="preserve">Témata v integrovaných blocích a dobu jejich trvání, mohou učitelky měnit podle aktuálního stavu dětí a jejich zájmu. Podporují přirozenost dětí, jejich potřeby a touhy. Témata v blocích se zaměřují i na samostatnost dětí, aby se zamyslely nad problémem a snažily se řešit jednoduchou situaci. </w:t>
      </w:r>
    </w:p>
    <w:p w:rsidR="00A133CD" w:rsidRPr="0093261D" w:rsidRDefault="00A133CD" w:rsidP="001F333C">
      <w:pPr>
        <w:autoSpaceDE w:val="0"/>
        <w:autoSpaceDN w:val="0"/>
        <w:adjustRightInd w:val="0"/>
        <w:spacing w:after="0" w:line="240" w:lineRule="auto"/>
        <w:ind w:firstLine="709"/>
        <w:rPr>
          <w:rFonts w:cs="Calibri"/>
          <w:color w:val="0D0D0D" w:themeColor="text1" w:themeTint="F2"/>
          <w:sz w:val="24"/>
          <w:szCs w:val="24"/>
        </w:rPr>
      </w:pPr>
      <w:r w:rsidRPr="0093261D">
        <w:rPr>
          <w:rFonts w:cs="Calibri"/>
          <w:color w:val="0D0D0D" w:themeColor="text1" w:themeTint="F2"/>
          <w:sz w:val="24"/>
          <w:szCs w:val="24"/>
        </w:rPr>
        <w:t>Vzdělávání probíhá během dne ve všech činnostech, ať je to ve spontánních aktivitách nebo řízených, které jsou v rovnováze. Rozšiřují znalosti a dovednosti v oblastech tělesných, citových a mravních. Nabízí tvořivé poznávání světa lidí, živočichů, rostlin a věcí.</w:t>
      </w:r>
    </w:p>
    <w:p w:rsidR="00A133CD" w:rsidRPr="0093261D" w:rsidRDefault="00A133CD" w:rsidP="001F333C">
      <w:pPr>
        <w:autoSpaceDE w:val="0"/>
        <w:autoSpaceDN w:val="0"/>
        <w:adjustRightInd w:val="0"/>
        <w:spacing w:after="0" w:line="240" w:lineRule="auto"/>
        <w:ind w:firstLine="709"/>
        <w:rPr>
          <w:rFonts w:cs="Calibri"/>
          <w:color w:val="0D0D0D" w:themeColor="text1" w:themeTint="F2"/>
          <w:sz w:val="24"/>
          <w:szCs w:val="24"/>
        </w:rPr>
      </w:pPr>
      <w:r w:rsidRPr="0093261D">
        <w:rPr>
          <w:rFonts w:cs="Calibri"/>
          <w:color w:val="0D0D0D" w:themeColor="text1" w:themeTint="F2"/>
          <w:sz w:val="24"/>
          <w:szCs w:val="24"/>
        </w:rPr>
        <w:t>Dále chceme vytvořit takové prostředí, kde bude dostatek podnětů pro tělesný, psychický, sociální rozvoj dítěte a jeho zdraví s ohledem na individualitu jeho osobnosti a pohodu.</w:t>
      </w:r>
    </w:p>
    <w:p w:rsidR="00A133CD" w:rsidRPr="0093261D" w:rsidRDefault="00A133CD" w:rsidP="000465E4">
      <w:pPr>
        <w:autoSpaceDE w:val="0"/>
        <w:autoSpaceDN w:val="0"/>
        <w:adjustRightInd w:val="0"/>
        <w:spacing w:after="0" w:line="240" w:lineRule="auto"/>
        <w:rPr>
          <w:rFonts w:cs="Calibri"/>
          <w:color w:val="0D0D0D" w:themeColor="text1" w:themeTint="F2"/>
          <w:sz w:val="24"/>
          <w:szCs w:val="24"/>
        </w:rPr>
      </w:pPr>
    </w:p>
    <w:p w:rsidR="00BA1ABF" w:rsidRPr="0093261D" w:rsidRDefault="00BA1ABF" w:rsidP="000465E4">
      <w:pPr>
        <w:autoSpaceDE w:val="0"/>
        <w:autoSpaceDN w:val="0"/>
        <w:adjustRightInd w:val="0"/>
        <w:spacing w:after="0" w:line="240" w:lineRule="auto"/>
        <w:rPr>
          <w:rFonts w:cs="Calibri"/>
          <w:color w:val="0D0D0D" w:themeColor="text1" w:themeTint="F2"/>
          <w:sz w:val="24"/>
          <w:szCs w:val="24"/>
        </w:rPr>
      </w:pPr>
    </w:p>
    <w:p w:rsidR="00571D24" w:rsidRPr="0093261D" w:rsidRDefault="008A180D" w:rsidP="008A180D">
      <w:pPr>
        <w:rPr>
          <w:rFonts w:cs="Calibri-Bold"/>
          <w:b/>
          <w:bCs/>
          <w:color w:val="0D0D0D" w:themeColor="text1" w:themeTint="F2"/>
          <w:sz w:val="28"/>
          <w:szCs w:val="28"/>
        </w:rPr>
      </w:pPr>
      <w:r w:rsidRPr="0093261D">
        <w:rPr>
          <w:rFonts w:cs="Calibri"/>
          <w:color w:val="0D0D0D" w:themeColor="text1" w:themeTint="F2"/>
          <w:sz w:val="24"/>
          <w:szCs w:val="24"/>
        </w:rPr>
        <w:br w:type="page"/>
      </w:r>
    </w:p>
    <w:p w:rsidR="000465E4" w:rsidRPr="00A4493F" w:rsidRDefault="00A4493F" w:rsidP="004942A6">
      <w:pPr>
        <w:pStyle w:val="NADPIS10"/>
        <w:rPr>
          <w:sz w:val="32"/>
          <w:szCs w:val="24"/>
        </w:rPr>
      </w:pPr>
      <w:r w:rsidRPr="00A4493F">
        <w:rPr>
          <w:sz w:val="32"/>
        </w:rPr>
        <w:lastRenderedPageBreak/>
        <w:t>6.</w:t>
      </w:r>
      <w:r w:rsidR="00F057AF">
        <w:rPr>
          <w:sz w:val="32"/>
          <w:szCs w:val="24"/>
        </w:rPr>
        <w:t>1 O</w:t>
      </w:r>
      <w:r w:rsidRPr="00A4493F">
        <w:rPr>
          <w:sz w:val="32"/>
          <w:szCs w:val="24"/>
        </w:rPr>
        <w:t>blasti předškolního vzdělávání</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45"/>
      </w:tblGrid>
      <w:tr w:rsidR="00ED62DD" w:rsidRPr="0093261D" w:rsidTr="00ED62DD">
        <w:trPr>
          <w:trHeight w:val="1259"/>
        </w:trPr>
        <w:tc>
          <w:tcPr>
            <w:tcW w:w="3045" w:type="dxa"/>
          </w:tcPr>
          <w:p w:rsidR="00ED62DD" w:rsidRPr="0093261D" w:rsidRDefault="00ED62DD" w:rsidP="00BA0305">
            <w:pPr>
              <w:pStyle w:val="Odstavecseseznamem"/>
              <w:numPr>
                <w:ilvl w:val="0"/>
                <w:numId w:val="16"/>
              </w:numPr>
              <w:autoSpaceDE w:val="0"/>
              <w:autoSpaceDN w:val="0"/>
              <w:adjustRightInd w:val="0"/>
              <w:spacing w:after="0" w:line="240" w:lineRule="auto"/>
              <w:ind w:left="592"/>
              <w:rPr>
                <w:rFonts w:cs="Calibri-Bold"/>
                <w:b/>
                <w:bCs/>
                <w:color w:val="000000"/>
                <w:sz w:val="24"/>
                <w:szCs w:val="24"/>
              </w:rPr>
            </w:pPr>
            <w:r w:rsidRPr="0093261D">
              <w:rPr>
                <w:rFonts w:cs="Calibri-Bold"/>
                <w:b/>
                <w:bCs/>
                <w:color w:val="000000"/>
                <w:sz w:val="24"/>
                <w:szCs w:val="24"/>
              </w:rPr>
              <w:t>Dítě a jeho tělo</w:t>
            </w:r>
          </w:p>
          <w:p w:rsidR="00ED62DD" w:rsidRPr="0093261D" w:rsidRDefault="00ED62DD" w:rsidP="00BA0305">
            <w:pPr>
              <w:pStyle w:val="Odstavecseseznamem"/>
              <w:numPr>
                <w:ilvl w:val="0"/>
                <w:numId w:val="16"/>
              </w:numPr>
              <w:autoSpaceDE w:val="0"/>
              <w:autoSpaceDN w:val="0"/>
              <w:adjustRightInd w:val="0"/>
              <w:spacing w:after="0" w:line="240" w:lineRule="auto"/>
              <w:ind w:left="592"/>
              <w:rPr>
                <w:rFonts w:cs="Calibri-Bold"/>
                <w:b/>
                <w:bCs/>
                <w:color w:val="000000"/>
                <w:sz w:val="24"/>
                <w:szCs w:val="24"/>
              </w:rPr>
            </w:pPr>
            <w:r w:rsidRPr="0093261D">
              <w:rPr>
                <w:rFonts w:cs="Calibri-Bold"/>
                <w:b/>
                <w:bCs/>
                <w:color w:val="000000"/>
                <w:sz w:val="24"/>
                <w:szCs w:val="24"/>
              </w:rPr>
              <w:t>Dítě a jeho psychika</w:t>
            </w:r>
          </w:p>
          <w:p w:rsidR="00ED62DD" w:rsidRPr="0093261D" w:rsidRDefault="00ED62DD" w:rsidP="00BA0305">
            <w:pPr>
              <w:pStyle w:val="Odstavecseseznamem"/>
              <w:numPr>
                <w:ilvl w:val="0"/>
                <w:numId w:val="16"/>
              </w:numPr>
              <w:autoSpaceDE w:val="0"/>
              <w:autoSpaceDN w:val="0"/>
              <w:adjustRightInd w:val="0"/>
              <w:spacing w:after="0" w:line="240" w:lineRule="auto"/>
              <w:ind w:left="592"/>
              <w:rPr>
                <w:rFonts w:cs="Calibri-Bold"/>
                <w:b/>
                <w:bCs/>
                <w:color w:val="000000"/>
                <w:sz w:val="24"/>
                <w:szCs w:val="24"/>
              </w:rPr>
            </w:pPr>
            <w:r w:rsidRPr="0093261D">
              <w:rPr>
                <w:rFonts w:cs="Calibri-Bold"/>
                <w:b/>
                <w:bCs/>
                <w:color w:val="000000"/>
                <w:sz w:val="24"/>
                <w:szCs w:val="24"/>
              </w:rPr>
              <w:t>Dítě a ten druhý</w:t>
            </w:r>
          </w:p>
          <w:p w:rsidR="00ED62DD" w:rsidRPr="0093261D" w:rsidRDefault="00ED62DD" w:rsidP="00BA0305">
            <w:pPr>
              <w:pStyle w:val="Odstavecseseznamem"/>
              <w:numPr>
                <w:ilvl w:val="0"/>
                <w:numId w:val="16"/>
              </w:numPr>
              <w:autoSpaceDE w:val="0"/>
              <w:autoSpaceDN w:val="0"/>
              <w:adjustRightInd w:val="0"/>
              <w:spacing w:after="0" w:line="240" w:lineRule="auto"/>
              <w:ind w:left="592"/>
              <w:rPr>
                <w:rFonts w:cs="Calibri-Bold"/>
                <w:b/>
                <w:bCs/>
                <w:color w:val="000000"/>
                <w:sz w:val="24"/>
                <w:szCs w:val="24"/>
              </w:rPr>
            </w:pPr>
            <w:r w:rsidRPr="0093261D">
              <w:rPr>
                <w:rFonts w:cs="Calibri-Bold"/>
                <w:b/>
                <w:bCs/>
                <w:color w:val="000000"/>
                <w:sz w:val="24"/>
                <w:szCs w:val="24"/>
              </w:rPr>
              <w:t>Dítě a společnost</w:t>
            </w:r>
          </w:p>
          <w:p w:rsidR="00ED62DD" w:rsidRPr="0093261D" w:rsidRDefault="00ED62DD" w:rsidP="00BA0305">
            <w:pPr>
              <w:pStyle w:val="Odstavecseseznamem"/>
              <w:numPr>
                <w:ilvl w:val="0"/>
                <w:numId w:val="16"/>
              </w:numPr>
              <w:autoSpaceDE w:val="0"/>
              <w:autoSpaceDN w:val="0"/>
              <w:adjustRightInd w:val="0"/>
              <w:spacing w:after="0" w:line="240" w:lineRule="auto"/>
              <w:ind w:left="592"/>
              <w:rPr>
                <w:rFonts w:cs="Calibri-Bold"/>
                <w:b/>
                <w:bCs/>
                <w:color w:val="000000"/>
                <w:sz w:val="24"/>
                <w:szCs w:val="24"/>
              </w:rPr>
            </w:pPr>
            <w:r w:rsidRPr="0093261D">
              <w:rPr>
                <w:rFonts w:cs="Calibri-Bold"/>
                <w:b/>
                <w:bCs/>
                <w:color w:val="000000"/>
                <w:sz w:val="24"/>
                <w:szCs w:val="24"/>
              </w:rPr>
              <w:t>Dítě a svět</w:t>
            </w:r>
          </w:p>
          <w:p w:rsidR="00ED62DD" w:rsidRPr="0093261D" w:rsidRDefault="00ED62DD" w:rsidP="00ED62DD">
            <w:pPr>
              <w:autoSpaceDE w:val="0"/>
              <w:autoSpaceDN w:val="0"/>
              <w:adjustRightInd w:val="0"/>
              <w:spacing w:after="0" w:line="240" w:lineRule="auto"/>
              <w:rPr>
                <w:rFonts w:cs="Calibri-Bold"/>
                <w:b/>
                <w:bCs/>
                <w:color w:val="000000"/>
                <w:sz w:val="24"/>
                <w:szCs w:val="24"/>
              </w:rPr>
            </w:pPr>
          </w:p>
        </w:tc>
      </w:tr>
    </w:tbl>
    <w:p w:rsidR="00A133CD" w:rsidRPr="0093261D" w:rsidRDefault="00A133CD" w:rsidP="000465E4">
      <w:pPr>
        <w:autoSpaceDE w:val="0"/>
        <w:autoSpaceDN w:val="0"/>
        <w:adjustRightInd w:val="0"/>
        <w:spacing w:after="0" w:line="240" w:lineRule="auto"/>
        <w:rPr>
          <w:rFonts w:cs="Calibri-Bold"/>
          <w:b/>
          <w:bCs/>
          <w:color w:val="000000"/>
          <w:sz w:val="24"/>
          <w:szCs w:val="24"/>
        </w:rPr>
      </w:pPr>
    </w:p>
    <w:p w:rsidR="000465E4" w:rsidRPr="0093261D" w:rsidRDefault="000465E4" w:rsidP="00A4493F">
      <w:pPr>
        <w:pStyle w:val="NADPIS20"/>
        <w:spacing w:before="120" w:after="120"/>
        <w:outlineLvl w:val="1"/>
      </w:pPr>
      <w:r w:rsidRPr="0093261D">
        <w:t>1. Dítě a jeho tělo</w:t>
      </w:r>
    </w:p>
    <w:p w:rsidR="00021643" w:rsidRPr="0093261D" w:rsidRDefault="00021643" w:rsidP="00A4493F">
      <w:pPr>
        <w:autoSpaceDE w:val="0"/>
        <w:autoSpaceDN w:val="0"/>
        <w:adjustRightInd w:val="0"/>
        <w:spacing w:after="0" w:line="240" w:lineRule="auto"/>
        <w:rPr>
          <w:rFonts w:cs="Calibri"/>
          <w:color w:val="000000"/>
          <w:sz w:val="24"/>
          <w:szCs w:val="24"/>
        </w:rPr>
      </w:pPr>
      <w:r w:rsidRPr="0093261D">
        <w:rPr>
          <w:rFonts w:cs="Calibri"/>
          <w:color w:val="000000"/>
          <w:sz w:val="24"/>
          <w:szCs w:val="24"/>
        </w:rPr>
        <w:t>Podporovat fyzickou pohodu, tělesnou zdatnost a pohybovou zdravotní kulturu, rozvoj</w:t>
      </w:r>
    </w:p>
    <w:p w:rsidR="00021643" w:rsidRPr="0093261D" w:rsidRDefault="00021643" w:rsidP="00A4493F">
      <w:pPr>
        <w:autoSpaceDE w:val="0"/>
        <w:autoSpaceDN w:val="0"/>
        <w:adjustRightInd w:val="0"/>
        <w:spacing w:after="0" w:line="240" w:lineRule="auto"/>
        <w:rPr>
          <w:rFonts w:cs="Calibri"/>
          <w:color w:val="000000"/>
          <w:sz w:val="24"/>
          <w:szCs w:val="24"/>
        </w:rPr>
      </w:pPr>
      <w:r w:rsidRPr="0093261D">
        <w:rPr>
          <w:rFonts w:cs="Calibri"/>
          <w:color w:val="000000"/>
          <w:sz w:val="24"/>
          <w:szCs w:val="24"/>
        </w:rPr>
        <w:t>manipulačních a sebe-obslužných činností - každodenní cvičení, pohybové chvilky, pobyt</w:t>
      </w:r>
    </w:p>
    <w:p w:rsidR="00021643" w:rsidRPr="0093261D" w:rsidRDefault="00021643" w:rsidP="00A4493F">
      <w:pPr>
        <w:autoSpaceDE w:val="0"/>
        <w:autoSpaceDN w:val="0"/>
        <w:adjustRightInd w:val="0"/>
        <w:spacing w:after="0" w:line="240" w:lineRule="auto"/>
        <w:rPr>
          <w:rFonts w:cs="Calibri"/>
          <w:color w:val="000000"/>
          <w:sz w:val="24"/>
          <w:szCs w:val="24"/>
        </w:rPr>
      </w:pPr>
      <w:r w:rsidRPr="0093261D">
        <w:rPr>
          <w:rFonts w:cs="Calibri"/>
          <w:color w:val="000000"/>
          <w:sz w:val="24"/>
          <w:szCs w:val="24"/>
        </w:rPr>
        <w:t>venku.</w:t>
      </w:r>
    </w:p>
    <w:p w:rsidR="00027381" w:rsidRPr="0093261D" w:rsidRDefault="00027381" w:rsidP="00A4493F">
      <w:pPr>
        <w:autoSpaceDE w:val="0"/>
        <w:autoSpaceDN w:val="0"/>
        <w:adjustRightInd w:val="0"/>
        <w:spacing w:after="120" w:line="240" w:lineRule="auto"/>
        <w:rPr>
          <w:rFonts w:cs="Calibri-Bold"/>
          <w:b/>
          <w:bCs/>
          <w:color w:val="000000"/>
          <w:sz w:val="24"/>
          <w:szCs w:val="24"/>
        </w:rPr>
      </w:pPr>
      <w:r w:rsidRPr="0093261D">
        <w:rPr>
          <w:rFonts w:cs="Calibri-Bold"/>
          <w:b/>
          <w:bCs/>
          <w:color w:val="000000"/>
          <w:sz w:val="24"/>
          <w:szCs w:val="24"/>
        </w:rPr>
        <w:t>Dílčí vzdělávací cíle</w:t>
      </w:r>
    </w:p>
    <w:p w:rsidR="00027381" w:rsidRPr="0093261D" w:rsidRDefault="00027381" w:rsidP="00BA0305">
      <w:pPr>
        <w:pStyle w:val="Odstavecseseznamem"/>
        <w:numPr>
          <w:ilvl w:val="0"/>
          <w:numId w:val="20"/>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t xml:space="preserve">uvědomění si vlastního těla </w:t>
      </w:r>
    </w:p>
    <w:p w:rsidR="00027381" w:rsidRPr="0093261D" w:rsidRDefault="00027381" w:rsidP="00BA0305">
      <w:pPr>
        <w:pStyle w:val="Odstavecseseznamem"/>
        <w:numPr>
          <w:ilvl w:val="0"/>
          <w:numId w:val="20"/>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t>rozvoj pohybových schopností a zdokonalování dovedností v oblasti hrubé i jemné motoriky, ovládání pohybového aparátu</w:t>
      </w:r>
    </w:p>
    <w:p w:rsidR="00027381" w:rsidRPr="0093261D" w:rsidRDefault="00027381" w:rsidP="00BA0305">
      <w:pPr>
        <w:pStyle w:val="Odstavecseseznamem"/>
        <w:numPr>
          <w:ilvl w:val="0"/>
          <w:numId w:val="20"/>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t>rozvoj užívání všech smyslů</w:t>
      </w:r>
    </w:p>
    <w:p w:rsidR="00027381" w:rsidRPr="0093261D" w:rsidRDefault="00027381" w:rsidP="00BA0305">
      <w:pPr>
        <w:pStyle w:val="Odstavecseseznamem"/>
        <w:numPr>
          <w:ilvl w:val="0"/>
          <w:numId w:val="20"/>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t xml:space="preserve">rozvoj psychické a fyzické zdatnosti </w:t>
      </w:r>
    </w:p>
    <w:p w:rsidR="00027381" w:rsidRPr="0093261D" w:rsidRDefault="00027381" w:rsidP="00BA0305">
      <w:pPr>
        <w:pStyle w:val="Odstavecseseznamem"/>
        <w:numPr>
          <w:ilvl w:val="0"/>
          <w:numId w:val="20"/>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t xml:space="preserve">osvojení si poznatků o těle a jeho zdraví, o pohybových činnostech a jejich kvalitě </w:t>
      </w:r>
    </w:p>
    <w:p w:rsidR="00027381" w:rsidRPr="0093261D" w:rsidRDefault="00027381" w:rsidP="00BA0305">
      <w:pPr>
        <w:pStyle w:val="Odstavecseseznamem"/>
        <w:numPr>
          <w:ilvl w:val="0"/>
          <w:numId w:val="20"/>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t>vytváření zdravých životních návyků a postojů jako základů zdravého životního stylu</w:t>
      </w:r>
    </w:p>
    <w:p w:rsidR="00027381" w:rsidRPr="0093261D" w:rsidRDefault="00027381" w:rsidP="00A4493F">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Vzdělávací nabídka</w:t>
      </w:r>
    </w:p>
    <w:p w:rsidR="00027381" w:rsidRPr="0093261D" w:rsidRDefault="00027381" w:rsidP="00BA0305">
      <w:pPr>
        <w:pStyle w:val="Odstavecseseznamem"/>
        <w:numPr>
          <w:ilvl w:val="0"/>
          <w:numId w:val="2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lokomoční a nelokomoční pohybové činnosti</w:t>
      </w:r>
    </w:p>
    <w:p w:rsidR="00027381" w:rsidRPr="0093261D" w:rsidRDefault="00027381" w:rsidP="00BA0305">
      <w:pPr>
        <w:pStyle w:val="Odstavecseseznamem"/>
        <w:numPr>
          <w:ilvl w:val="0"/>
          <w:numId w:val="2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manipulační činnosti </w:t>
      </w:r>
    </w:p>
    <w:p w:rsidR="00027381" w:rsidRPr="0093261D" w:rsidRDefault="00027381" w:rsidP="00BA0305">
      <w:pPr>
        <w:pStyle w:val="Odstavecseseznamem"/>
        <w:numPr>
          <w:ilvl w:val="0"/>
          <w:numId w:val="2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zdravotně zaměřené činnosti</w:t>
      </w:r>
    </w:p>
    <w:p w:rsidR="00027381" w:rsidRPr="0093261D" w:rsidRDefault="00027381" w:rsidP="00BA0305">
      <w:pPr>
        <w:pStyle w:val="Odstavecseseznamem"/>
        <w:numPr>
          <w:ilvl w:val="0"/>
          <w:numId w:val="2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smyslové hry a činnosti </w:t>
      </w:r>
    </w:p>
    <w:p w:rsidR="00027381" w:rsidRPr="0093261D" w:rsidRDefault="00027381" w:rsidP="00BA0305">
      <w:pPr>
        <w:pStyle w:val="Odstavecseseznamem"/>
        <w:numPr>
          <w:ilvl w:val="0"/>
          <w:numId w:val="2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konstruktivní a </w:t>
      </w:r>
      <w:proofErr w:type="spellStart"/>
      <w:r w:rsidRPr="0093261D">
        <w:rPr>
          <w:rFonts w:cs="Calibri-Bold"/>
          <w:bCs/>
          <w:color w:val="000000"/>
          <w:sz w:val="24"/>
          <w:szCs w:val="24"/>
        </w:rPr>
        <w:t>grafomotorické</w:t>
      </w:r>
      <w:proofErr w:type="spellEnd"/>
      <w:r w:rsidRPr="0093261D">
        <w:rPr>
          <w:rFonts w:cs="Calibri-Bold"/>
          <w:bCs/>
          <w:color w:val="000000"/>
          <w:sz w:val="24"/>
          <w:szCs w:val="24"/>
        </w:rPr>
        <w:t xml:space="preserve"> činnosti </w:t>
      </w:r>
    </w:p>
    <w:p w:rsidR="00027381" w:rsidRPr="0093261D" w:rsidRDefault="00DD1709" w:rsidP="00BA0305">
      <w:pPr>
        <w:pStyle w:val="Odstavecseseznamem"/>
        <w:numPr>
          <w:ilvl w:val="0"/>
          <w:numId w:val="2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hygienické návyky, sebe obslužné činnosti </w:t>
      </w:r>
    </w:p>
    <w:p w:rsidR="00DD1709" w:rsidRPr="0093261D" w:rsidRDefault="00DD1709" w:rsidP="00BA0305">
      <w:pPr>
        <w:pStyle w:val="Odstavecseseznamem"/>
        <w:numPr>
          <w:ilvl w:val="0"/>
          <w:numId w:val="2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činnosti zaměřené na poznávání lidského těla a jeho částí </w:t>
      </w:r>
    </w:p>
    <w:p w:rsidR="00DD1709" w:rsidRPr="0093261D" w:rsidRDefault="00DD1709" w:rsidP="00BA0305">
      <w:pPr>
        <w:pStyle w:val="Odstavecseseznamem"/>
        <w:numPr>
          <w:ilvl w:val="0"/>
          <w:numId w:val="2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příležitosti a činnosti směřující k ochraně zdraví, osobního bezpečí a vytváření zdravých životních návyků</w:t>
      </w:r>
    </w:p>
    <w:p w:rsidR="00DD1709" w:rsidRPr="0093261D" w:rsidRDefault="00DD1709" w:rsidP="00BA0305">
      <w:pPr>
        <w:pStyle w:val="Odstavecseseznamem"/>
        <w:numPr>
          <w:ilvl w:val="0"/>
          <w:numId w:val="2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relaxační a odpočinkové činnosti </w:t>
      </w:r>
    </w:p>
    <w:p w:rsidR="00027381" w:rsidRPr="0093261D" w:rsidRDefault="00027381" w:rsidP="00A4493F">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Očekávané výstupy</w:t>
      </w:r>
    </w:p>
    <w:p w:rsidR="00DD1709" w:rsidRPr="0093261D" w:rsidRDefault="008E146A" w:rsidP="00BA0305">
      <w:pPr>
        <w:pStyle w:val="Odstavecseseznamem"/>
        <w:numPr>
          <w:ilvl w:val="0"/>
          <w:numId w:val="2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zachovává</w:t>
      </w:r>
      <w:r w:rsidR="00DD1709" w:rsidRPr="0093261D">
        <w:rPr>
          <w:rFonts w:cs="Calibri-Bold"/>
          <w:bCs/>
          <w:color w:val="000000"/>
          <w:sz w:val="24"/>
          <w:szCs w:val="24"/>
        </w:rPr>
        <w:t xml:space="preserve"> správné držení těla</w:t>
      </w:r>
    </w:p>
    <w:p w:rsidR="00DD1709" w:rsidRPr="0093261D" w:rsidRDefault="008E146A" w:rsidP="00BA0305">
      <w:pPr>
        <w:pStyle w:val="Odstavecseseznamem"/>
        <w:numPr>
          <w:ilvl w:val="0"/>
          <w:numId w:val="2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zvládá</w:t>
      </w:r>
      <w:r w:rsidR="00DD1709" w:rsidRPr="0093261D">
        <w:rPr>
          <w:rFonts w:cs="Calibri-Bold"/>
          <w:bCs/>
          <w:color w:val="000000"/>
          <w:sz w:val="24"/>
          <w:szCs w:val="24"/>
        </w:rPr>
        <w:t xml:space="preserve"> základní pohybové dovednosti</w:t>
      </w:r>
      <w:r w:rsidRPr="0093261D">
        <w:rPr>
          <w:rFonts w:cs="Calibri-Bold"/>
          <w:bCs/>
          <w:color w:val="000000"/>
          <w:sz w:val="24"/>
          <w:szCs w:val="24"/>
        </w:rPr>
        <w:t xml:space="preserve"> a prostorovou orientaci, pohybuje se přes </w:t>
      </w:r>
      <w:r w:rsidR="00DD1709" w:rsidRPr="0093261D">
        <w:rPr>
          <w:rFonts w:cs="Calibri-Bold"/>
          <w:bCs/>
          <w:color w:val="000000"/>
          <w:sz w:val="24"/>
          <w:szCs w:val="24"/>
        </w:rPr>
        <w:t>překážky a manipul</w:t>
      </w:r>
      <w:r w:rsidRPr="0093261D">
        <w:rPr>
          <w:rFonts w:cs="Calibri-Bold"/>
          <w:bCs/>
          <w:color w:val="000000"/>
          <w:sz w:val="24"/>
          <w:szCs w:val="24"/>
        </w:rPr>
        <w:t>uje</w:t>
      </w:r>
      <w:r w:rsidR="00DD1709" w:rsidRPr="0093261D">
        <w:rPr>
          <w:rFonts w:cs="Calibri-Bold"/>
          <w:bCs/>
          <w:color w:val="000000"/>
          <w:sz w:val="24"/>
          <w:szCs w:val="24"/>
        </w:rPr>
        <w:t xml:space="preserve"> s předměty</w:t>
      </w:r>
    </w:p>
    <w:p w:rsidR="00DD1709" w:rsidRPr="0093261D" w:rsidRDefault="00DD1709" w:rsidP="00BA0305">
      <w:pPr>
        <w:pStyle w:val="Odstavecseseznamem"/>
        <w:numPr>
          <w:ilvl w:val="0"/>
          <w:numId w:val="2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koordin</w:t>
      </w:r>
      <w:r w:rsidR="008E146A" w:rsidRPr="0093261D">
        <w:rPr>
          <w:rFonts w:cs="Calibri-Bold"/>
          <w:bCs/>
          <w:color w:val="000000"/>
          <w:sz w:val="24"/>
          <w:szCs w:val="24"/>
        </w:rPr>
        <w:t>uje</w:t>
      </w:r>
      <w:r w:rsidRPr="0093261D">
        <w:rPr>
          <w:rFonts w:cs="Calibri-Bold"/>
          <w:bCs/>
          <w:color w:val="000000"/>
          <w:sz w:val="24"/>
          <w:szCs w:val="24"/>
        </w:rPr>
        <w:t xml:space="preserve"> své tělo a slad</w:t>
      </w:r>
      <w:r w:rsidR="008E146A" w:rsidRPr="0093261D">
        <w:rPr>
          <w:rFonts w:cs="Calibri-Bold"/>
          <w:bCs/>
          <w:color w:val="000000"/>
          <w:sz w:val="24"/>
          <w:szCs w:val="24"/>
        </w:rPr>
        <w:t>í</w:t>
      </w:r>
      <w:r w:rsidRPr="0093261D">
        <w:rPr>
          <w:rFonts w:cs="Calibri-Bold"/>
          <w:bCs/>
          <w:color w:val="000000"/>
          <w:sz w:val="24"/>
          <w:szCs w:val="24"/>
        </w:rPr>
        <w:t xml:space="preserve"> pohyb s hudbou</w:t>
      </w:r>
    </w:p>
    <w:p w:rsidR="00DD1709" w:rsidRPr="0093261D" w:rsidRDefault="00DD1709" w:rsidP="00BA0305">
      <w:pPr>
        <w:pStyle w:val="Odstavecseseznamem"/>
        <w:numPr>
          <w:ilvl w:val="0"/>
          <w:numId w:val="2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vědomě napodob</w:t>
      </w:r>
      <w:r w:rsidR="008E146A" w:rsidRPr="0093261D">
        <w:rPr>
          <w:rFonts w:cs="Calibri-Bold"/>
          <w:bCs/>
          <w:color w:val="000000"/>
          <w:sz w:val="24"/>
          <w:szCs w:val="24"/>
        </w:rPr>
        <w:t>uje</w:t>
      </w:r>
      <w:r w:rsidRPr="0093261D">
        <w:rPr>
          <w:rFonts w:cs="Calibri-Bold"/>
          <w:bCs/>
          <w:color w:val="000000"/>
          <w:sz w:val="24"/>
          <w:szCs w:val="24"/>
        </w:rPr>
        <w:t xml:space="preserve"> pohyb a reaguje na pokyny</w:t>
      </w:r>
    </w:p>
    <w:p w:rsidR="00DD1709" w:rsidRPr="0093261D" w:rsidRDefault="00DD1709" w:rsidP="00BA0305">
      <w:pPr>
        <w:pStyle w:val="Odstavecseseznamem"/>
        <w:numPr>
          <w:ilvl w:val="0"/>
          <w:numId w:val="2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ovládá dechové svalstvo a zvlád</w:t>
      </w:r>
      <w:r w:rsidR="008E146A" w:rsidRPr="0093261D">
        <w:rPr>
          <w:rFonts w:cs="Calibri-Bold"/>
          <w:bCs/>
          <w:color w:val="000000"/>
          <w:sz w:val="24"/>
          <w:szCs w:val="24"/>
        </w:rPr>
        <w:t>á</w:t>
      </w:r>
      <w:r w:rsidRPr="0093261D">
        <w:rPr>
          <w:rFonts w:cs="Calibri-Bold"/>
          <w:bCs/>
          <w:color w:val="000000"/>
          <w:sz w:val="24"/>
          <w:szCs w:val="24"/>
        </w:rPr>
        <w:t xml:space="preserve"> sladit pohyb se zpěvem</w:t>
      </w:r>
    </w:p>
    <w:p w:rsidR="00DD1709" w:rsidRPr="0093261D" w:rsidRDefault="00DD1709" w:rsidP="00BA0305">
      <w:pPr>
        <w:pStyle w:val="Odstavecseseznamem"/>
        <w:numPr>
          <w:ilvl w:val="0"/>
          <w:numId w:val="2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využívá všech smyslů při hrách a činnostech </w:t>
      </w:r>
    </w:p>
    <w:p w:rsidR="00DD1709" w:rsidRPr="0093261D" w:rsidRDefault="00DD1709" w:rsidP="00BA0305">
      <w:pPr>
        <w:pStyle w:val="Odstavecseseznamem"/>
        <w:numPr>
          <w:ilvl w:val="0"/>
          <w:numId w:val="2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ovládá koordinaci ruky a oka, umí zacházet s předměty, se kterými se denně setkává</w:t>
      </w:r>
    </w:p>
    <w:p w:rsidR="0094365A" w:rsidRPr="0093261D" w:rsidRDefault="00DD1709" w:rsidP="00BA0305">
      <w:pPr>
        <w:pStyle w:val="Odstavecseseznamem"/>
        <w:numPr>
          <w:ilvl w:val="0"/>
          <w:numId w:val="2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zvládne sebe</w:t>
      </w:r>
      <w:r w:rsidR="00527494" w:rsidRPr="0093261D">
        <w:rPr>
          <w:rFonts w:cs="Calibri-Bold"/>
          <w:bCs/>
          <w:color w:val="000000"/>
          <w:sz w:val="24"/>
          <w:szCs w:val="24"/>
        </w:rPr>
        <w:t xml:space="preserve"> </w:t>
      </w:r>
      <w:r w:rsidRPr="0093261D">
        <w:rPr>
          <w:rFonts w:cs="Calibri-Bold"/>
          <w:bCs/>
          <w:color w:val="000000"/>
          <w:sz w:val="24"/>
          <w:szCs w:val="24"/>
        </w:rPr>
        <w:t>obsluhu</w:t>
      </w:r>
      <w:r w:rsidR="0094365A" w:rsidRPr="0093261D">
        <w:rPr>
          <w:rFonts w:cs="Calibri-Bold"/>
          <w:bCs/>
          <w:color w:val="000000"/>
          <w:sz w:val="24"/>
          <w:szCs w:val="24"/>
        </w:rPr>
        <w:t>, pracovní úkony</w:t>
      </w:r>
    </w:p>
    <w:p w:rsidR="0094365A" w:rsidRPr="0093261D" w:rsidRDefault="0094365A" w:rsidP="00BA0305">
      <w:pPr>
        <w:pStyle w:val="Odstavecseseznamem"/>
        <w:numPr>
          <w:ilvl w:val="0"/>
          <w:numId w:val="2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lastRenderedPageBreak/>
        <w:t>pojmenuje části těla a nejdůležitější orgány a jejich funkci</w:t>
      </w:r>
    </w:p>
    <w:p w:rsidR="0094365A" w:rsidRPr="0093261D" w:rsidRDefault="0094365A" w:rsidP="00BA0305">
      <w:pPr>
        <w:pStyle w:val="Odstavecseseznamem"/>
        <w:numPr>
          <w:ilvl w:val="0"/>
          <w:numId w:val="2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rozlišuje, co prospívá našemu zdraví a co ne </w:t>
      </w:r>
    </w:p>
    <w:p w:rsidR="00DD1709" w:rsidRPr="0093261D" w:rsidRDefault="00DD1709" w:rsidP="00A4493F">
      <w:pPr>
        <w:pStyle w:val="Odstavecseseznamem"/>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 </w:t>
      </w:r>
    </w:p>
    <w:p w:rsidR="00027381" w:rsidRPr="0093261D" w:rsidRDefault="00027381" w:rsidP="00A4493F">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Rizika</w:t>
      </w:r>
    </w:p>
    <w:p w:rsidR="0094365A" w:rsidRPr="0093261D" w:rsidRDefault="0094365A" w:rsidP="00BA0305">
      <w:pPr>
        <w:pStyle w:val="Odstavecseseznamem"/>
        <w:numPr>
          <w:ilvl w:val="0"/>
          <w:numId w:val="23"/>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nevyhovující denní režim fyziologickým dětským potřebám a zásadám zdravého životního stylu</w:t>
      </w:r>
    </w:p>
    <w:p w:rsidR="0094365A" w:rsidRPr="0093261D" w:rsidRDefault="0094365A" w:rsidP="00BA0305">
      <w:pPr>
        <w:pStyle w:val="Odstavecseseznamem"/>
        <w:numPr>
          <w:ilvl w:val="0"/>
          <w:numId w:val="23"/>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nedostatečný respekt k individuálním potřebám dětí </w:t>
      </w:r>
    </w:p>
    <w:p w:rsidR="0094365A" w:rsidRPr="0093261D" w:rsidRDefault="0094365A" w:rsidP="00BA0305">
      <w:pPr>
        <w:pStyle w:val="Odstavecseseznamem"/>
        <w:numPr>
          <w:ilvl w:val="0"/>
          <w:numId w:val="23"/>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málo příležitostí a omezování dětí v pohybových činnostech</w:t>
      </w:r>
    </w:p>
    <w:p w:rsidR="0094365A" w:rsidRPr="0093261D" w:rsidRDefault="0094365A" w:rsidP="00BA0305">
      <w:pPr>
        <w:pStyle w:val="Odstavecseseznamem"/>
        <w:numPr>
          <w:ilvl w:val="0"/>
          <w:numId w:val="23"/>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nerespektování individuálních tělesných předpokladů dětí a pohybových možností </w:t>
      </w:r>
    </w:p>
    <w:p w:rsidR="0094365A" w:rsidRPr="0093261D" w:rsidRDefault="0094365A" w:rsidP="00BA0305">
      <w:pPr>
        <w:pStyle w:val="Odstavecseseznamem"/>
        <w:numPr>
          <w:ilvl w:val="0"/>
          <w:numId w:val="23"/>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neznalost zdravotního stavu dítěte </w:t>
      </w:r>
    </w:p>
    <w:p w:rsidR="0094365A" w:rsidRPr="0093261D" w:rsidRDefault="0094365A" w:rsidP="00BA0305">
      <w:pPr>
        <w:pStyle w:val="Odstavecseseznamem"/>
        <w:numPr>
          <w:ilvl w:val="0"/>
          <w:numId w:val="23"/>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omezování dítěte ve spontánních činnostech nebo nedostatečná nabídka činností</w:t>
      </w:r>
    </w:p>
    <w:p w:rsidR="0094365A" w:rsidRPr="0093261D" w:rsidRDefault="0094365A" w:rsidP="00BA0305">
      <w:pPr>
        <w:pStyle w:val="Odstavecseseznamem"/>
        <w:numPr>
          <w:ilvl w:val="0"/>
          <w:numId w:val="23"/>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nedostatek aktivit vedoucích k osvojení si nových pohybových dovedností</w:t>
      </w:r>
    </w:p>
    <w:p w:rsidR="0094365A" w:rsidRPr="0093261D" w:rsidRDefault="0094365A" w:rsidP="00BA0305">
      <w:pPr>
        <w:pStyle w:val="Odstavecseseznamem"/>
        <w:numPr>
          <w:ilvl w:val="0"/>
          <w:numId w:val="23"/>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nevhodné cviky a přetěžování dětí</w:t>
      </w:r>
    </w:p>
    <w:p w:rsidR="0094365A" w:rsidRPr="0093261D" w:rsidRDefault="0094365A" w:rsidP="00BA0305">
      <w:pPr>
        <w:pStyle w:val="Odstavecseseznamem"/>
        <w:numPr>
          <w:ilvl w:val="0"/>
          <w:numId w:val="23"/>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nevhodné chování dospělých (vzory)</w:t>
      </w:r>
    </w:p>
    <w:p w:rsidR="0094365A" w:rsidRPr="0093261D" w:rsidRDefault="00021643" w:rsidP="00BA0305">
      <w:pPr>
        <w:pStyle w:val="Odstavecseseznamem"/>
        <w:numPr>
          <w:ilvl w:val="0"/>
          <w:numId w:val="23"/>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nedo</w:t>
      </w:r>
      <w:r w:rsidR="0094365A" w:rsidRPr="0093261D">
        <w:rPr>
          <w:rFonts w:cs="Calibri-Bold"/>
          <w:bCs/>
          <w:color w:val="000000"/>
          <w:sz w:val="24"/>
          <w:szCs w:val="24"/>
        </w:rPr>
        <w:t xml:space="preserve">statečné vybavení nářadí a náčiní </w:t>
      </w:r>
      <w:r w:rsidRPr="0093261D">
        <w:rPr>
          <w:rFonts w:cs="Calibri-Bold"/>
          <w:bCs/>
          <w:color w:val="000000"/>
          <w:sz w:val="24"/>
          <w:szCs w:val="24"/>
        </w:rPr>
        <w:t>nebo nedostateční využívání materiálu</w:t>
      </w:r>
    </w:p>
    <w:p w:rsidR="000465E4" w:rsidRPr="0093261D" w:rsidRDefault="000465E4" w:rsidP="000465E4">
      <w:pPr>
        <w:autoSpaceDE w:val="0"/>
        <w:autoSpaceDN w:val="0"/>
        <w:adjustRightInd w:val="0"/>
        <w:spacing w:after="0" w:line="240" w:lineRule="auto"/>
        <w:rPr>
          <w:rFonts w:cs="Calibri"/>
          <w:color w:val="000000"/>
          <w:sz w:val="24"/>
          <w:szCs w:val="24"/>
        </w:rPr>
      </w:pPr>
    </w:p>
    <w:p w:rsidR="000465E4" w:rsidRPr="0093261D" w:rsidRDefault="000465E4" w:rsidP="00A4493F">
      <w:pPr>
        <w:pStyle w:val="NADPIS20"/>
        <w:spacing w:before="120" w:after="120"/>
        <w:outlineLvl w:val="1"/>
      </w:pPr>
      <w:r w:rsidRPr="0093261D">
        <w:t>2. Dítě a jeho psychika</w:t>
      </w:r>
    </w:p>
    <w:p w:rsidR="00AE7A7D" w:rsidRPr="0093261D" w:rsidRDefault="00AE7A7D" w:rsidP="00AE7A7D">
      <w:pPr>
        <w:autoSpaceDE w:val="0"/>
        <w:autoSpaceDN w:val="0"/>
        <w:adjustRightInd w:val="0"/>
        <w:spacing w:after="0" w:line="240" w:lineRule="auto"/>
        <w:rPr>
          <w:rFonts w:cs="Calibri"/>
          <w:color w:val="000000"/>
          <w:sz w:val="24"/>
          <w:szCs w:val="24"/>
        </w:rPr>
      </w:pPr>
      <w:r w:rsidRPr="0093261D">
        <w:rPr>
          <w:rFonts w:cs="Calibri"/>
          <w:color w:val="000000"/>
          <w:sz w:val="24"/>
          <w:szCs w:val="24"/>
        </w:rPr>
        <w:t>Podporovat duševní pohodu, psychickou odolnost, rozvoj intelektu, řeči a jazyka, citů a vůle,</w:t>
      </w:r>
    </w:p>
    <w:p w:rsidR="001B13EA" w:rsidRDefault="00AE7A7D" w:rsidP="00A4493F">
      <w:pPr>
        <w:autoSpaceDE w:val="0"/>
        <w:autoSpaceDN w:val="0"/>
        <w:adjustRightInd w:val="0"/>
        <w:spacing w:after="0" w:line="240" w:lineRule="auto"/>
        <w:rPr>
          <w:rFonts w:cs="Calibri"/>
          <w:color w:val="000000"/>
          <w:sz w:val="24"/>
          <w:szCs w:val="24"/>
        </w:rPr>
      </w:pPr>
      <w:r w:rsidRPr="0093261D">
        <w:rPr>
          <w:rFonts w:cs="Calibri"/>
          <w:color w:val="000000"/>
          <w:sz w:val="24"/>
          <w:szCs w:val="24"/>
        </w:rPr>
        <w:t>stimulovat rozvoj vzdělávacích dovedností dítěte - veškeré činnosti v MŠ, rozhovory s dětmi.</w:t>
      </w:r>
    </w:p>
    <w:p w:rsidR="00A4493F" w:rsidRPr="00A4493F" w:rsidRDefault="00A4493F" w:rsidP="00A4493F">
      <w:pPr>
        <w:autoSpaceDE w:val="0"/>
        <w:autoSpaceDN w:val="0"/>
        <w:adjustRightInd w:val="0"/>
        <w:spacing w:after="0" w:line="240" w:lineRule="auto"/>
        <w:rPr>
          <w:rFonts w:cs="Calibri"/>
          <w:color w:val="000000"/>
          <w:sz w:val="24"/>
          <w:szCs w:val="24"/>
        </w:rPr>
      </w:pPr>
    </w:p>
    <w:p w:rsidR="00AE7A7D" w:rsidRPr="0093261D" w:rsidRDefault="00AE7A7D" w:rsidP="00A4493F">
      <w:pPr>
        <w:pStyle w:val="NADPIS30"/>
        <w:spacing w:before="120" w:after="120"/>
        <w:outlineLvl w:val="2"/>
        <w:rPr>
          <w:sz w:val="28"/>
        </w:rPr>
      </w:pPr>
      <w:r w:rsidRPr="0093261D">
        <w:rPr>
          <w:sz w:val="28"/>
        </w:rPr>
        <w:t>Jazyk a řeč</w:t>
      </w:r>
    </w:p>
    <w:p w:rsidR="00027381" w:rsidRPr="0093261D" w:rsidRDefault="00027381" w:rsidP="00A4493F">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Dílčí vzdělávací cíle</w:t>
      </w:r>
    </w:p>
    <w:p w:rsidR="00AE7A7D" w:rsidRPr="0093261D" w:rsidRDefault="00AE7A7D" w:rsidP="00BA0305">
      <w:pPr>
        <w:pStyle w:val="Odstavecseseznamem"/>
        <w:numPr>
          <w:ilvl w:val="0"/>
          <w:numId w:val="2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rozvoj řečových schopností a jazykových dovedností, vnímání a naslouchání druhým, správně vyslovovat hlásky a podporovat k mluvnímu projevu</w:t>
      </w:r>
    </w:p>
    <w:p w:rsidR="00AE7A7D" w:rsidRPr="0093261D" w:rsidRDefault="00AE7A7D" w:rsidP="00BA0305">
      <w:pPr>
        <w:pStyle w:val="Odstavecseseznamem"/>
        <w:numPr>
          <w:ilvl w:val="0"/>
          <w:numId w:val="2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rozvoj komunikativních dovedností verbálních i neverbálních </w:t>
      </w:r>
    </w:p>
    <w:p w:rsidR="00AE7A7D" w:rsidRPr="0093261D" w:rsidRDefault="00AE7A7D" w:rsidP="00BA0305">
      <w:pPr>
        <w:pStyle w:val="Odstavecseseznamem"/>
        <w:numPr>
          <w:ilvl w:val="0"/>
          <w:numId w:val="2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rozvíjení dovedností, které vedou k čtení a psaní</w:t>
      </w:r>
    </w:p>
    <w:p w:rsidR="00AE7A7D" w:rsidRPr="0093261D" w:rsidRDefault="00AE7A7D" w:rsidP="00BA0305">
      <w:pPr>
        <w:pStyle w:val="Odstavecseseznamem"/>
        <w:numPr>
          <w:ilvl w:val="0"/>
          <w:numId w:val="2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vytváření zájmu o psanou, výtvarnou, pohybovou a dramatickou formu sdělení </w:t>
      </w:r>
    </w:p>
    <w:p w:rsidR="00027381" w:rsidRPr="0093261D" w:rsidRDefault="00027381" w:rsidP="00A4493F">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Vzdělávací nabídka</w:t>
      </w:r>
    </w:p>
    <w:p w:rsidR="00AE7A7D" w:rsidRPr="0093261D" w:rsidRDefault="00AE7A7D" w:rsidP="00BA0305">
      <w:pPr>
        <w:pStyle w:val="Odstavecseseznamem"/>
        <w:numPr>
          <w:ilvl w:val="0"/>
          <w:numId w:val="2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artikulační, řečové, sluchové a rytmické hry, hry se slovy, hádanky</w:t>
      </w:r>
    </w:p>
    <w:p w:rsidR="00AE7A7D" w:rsidRPr="0093261D" w:rsidRDefault="00AE7A7D" w:rsidP="00BA0305">
      <w:pPr>
        <w:pStyle w:val="Odstavecseseznamem"/>
        <w:numPr>
          <w:ilvl w:val="0"/>
          <w:numId w:val="2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společné rozhovory. Individuální a skupinová konverzace</w:t>
      </w:r>
    </w:p>
    <w:p w:rsidR="00AE7A7D" w:rsidRPr="0093261D" w:rsidRDefault="00AE7A7D" w:rsidP="00BA0305">
      <w:pPr>
        <w:pStyle w:val="Odstavecseseznamem"/>
        <w:numPr>
          <w:ilvl w:val="0"/>
          <w:numId w:val="2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převyprávění příběhů, zážitků, vyjádření pocitů a nálad</w:t>
      </w:r>
      <w:r w:rsidR="00A47283" w:rsidRPr="0093261D">
        <w:rPr>
          <w:rFonts w:cs="Calibri-Bold"/>
          <w:bCs/>
          <w:color w:val="000000"/>
          <w:sz w:val="24"/>
          <w:szCs w:val="24"/>
        </w:rPr>
        <w:t xml:space="preserve">, opakování řečeného </w:t>
      </w:r>
    </w:p>
    <w:p w:rsidR="00A47283" w:rsidRPr="0093261D" w:rsidRDefault="00A47283" w:rsidP="00BA0305">
      <w:pPr>
        <w:pStyle w:val="Odstavecseseznamem"/>
        <w:numPr>
          <w:ilvl w:val="0"/>
          <w:numId w:val="2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samostatný slovní projev na určité téma</w:t>
      </w:r>
    </w:p>
    <w:p w:rsidR="00A47283" w:rsidRPr="0093261D" w:rsidRDefault="00A47283" w:rsidP="00BA0305">
      <w:pPr>
        <w:pStyle w:val="Odstavecseseznamem"/>
        <w:numPr>
          <w:ilvl w:val="0"/>
          <w:numId w:val="2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poslech příběhů a pohádek, sledování divadelních představení nebo filmových pohádek</w:t>
      </w:r>
    </w:p>
    <w:p w:rsidR="00A47283" w:rsidRPr="0093261D" w:rsidRDefault="00A47283" w:rsidP="00BA0305">
      <w:pPr>
        <w:pStyle w:val="Odstavecseseznamem"/>
        <w:numPr>
          <w:ilvl w:val="0"/>
          <w:numId w:val="2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recitace básniček a zpěv naučených písní </w:t>
      </w:r>
    </w:p>
    <w:p w:rsidR="00A47283" w:rsidRPr="0093261D" w:rsidRDefault="00A47283" w:rsidP="00BA0305">
      <w:pPr>
        <w:pStyle w:val="Odstavecseseznamem"/>
        <w:numPr>
          <w:ilvl w:val="0"/>
          <w:numId w:val="2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napodobování graficky písmen, číslic a tvarů</w:t>
      </w:r>
    </w:p>
    <w:p w:rsidR="00A47283" w:rsidRPr="0093261D" w:rsidRDefault="00A47283" w:rsidP="00BA0305">
      <w:pPr>
        <w:pStyle w:val="Odstavecseseznamem"/>
        <w:numPr>
          <w:ilvl w:val="0"/>
          <w:numId w:val="2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prohlížení a „čtení“ knížek </w:t>
      </w:r>
    </w:p>
    <w:p w:rsidR="00A47283" w:rsidRPr="0093261D" w:rsidRDefault="00A47283" w:rsidP="00BA0305">
      <w:pPr>
        <w:pStyle w:val="Odstavecseseznamem"/>
        <w:numPr>
          <w:ilvl w:val="0"/>
          <w:numId w:val="2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poznávání a rozlišování zvuků</w:t>
      </w:r>
    </w:p>
    <w:p w:rsidR="00027381" w:rsidRPr="0093261D" w:rsidRDefault="00027381" w:rsidP="00A4493F">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Očekávané výstupy</w:t>
      </w:r>
    </w:p>
    <w:p w:rsidR="00A47283" w:rsidRPr="0093261D" w:rsidRDefault="008E146A" w:rsidP="00BA0305">
      <w:pPr>
        <w:pStyle w:val="Odstavecseseznamem"/>
        <w:numPr>
          <w:ilvl w:val="0"/>
          <w:numId w:val="2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u slovního projevu </w:t>
      </w:r>
      <w:r w:rsidR="00A47283" w:rsidRPr="0093261D">
        <w:rPr>
          <w:rFonts w:cs="Calibri-Bold"/>
          <w:bCs/>
          <w:color w:val="000000"/>
          <w:sz w:val="24"/>
          <w:szCs w:val="24"/>
        </w:rPr>
        <w:t>správné vyslov</w:t>
      </w:r>
      <w:r w:rsidRPr="0093261D">
        <w:rPr>
          <w:rFonts w:cs="Calibri-Bold"/>
          <w:bCs/>
          <w:color w:val="000000"/>
          <w:sz w:val="24"/>
          <w:szCs w:val="24"/>
        </w:rPr>
        <w:t>uje</w:t>
      </w:r>
      <w:r w:rsidR="00A47283" w:rsidRPr="0093261D">
        <w:rPr>
          <w:rFonts w:cs="Calibri-Bold"/>
          <w:bCs/>
          <w:color w:val="000000"/>
          <w:sz w:val="24"/>
          <w:szCs w:val="24"/>
        </w:rPr>
        <w:t>, dýchá</w:t>
      </w:r>
      <w:r w:rsidRPr="0093261D">
        <w:rPr>
          <w:rFonts w:cs="Calibri-Bold"/>
          <w:bCs/>
          <w:color w:val="000000"/>
          <w:sz w:val="24"/>
          <w:szCs w:val="24"/>
        </w:rPr>
        <w:t xml:space="preserve"> a pracuje</w:t>
      </w:r>
      <w:r w:rsidR="00A47283" w:rsidRPr="0093261D">
        <w:rPr>
          <w:rFonts w:cs="Calibri-Bold"/>
          <w:bCs/>
          <w:color w:val="000000"/>
          <w:sz w:val="24"/>
          <w:szCs w:val="24"/>
        </w:rPr>
        <w:t xml:space="preserve"> s hlasem </w:t>
      </w:r>
    </w:p>
    <w:p w:rsidR="00A47283" w:rsidRPr="0093261D" w:rsidRDefault="00A47283" w:rsidP="00BA0305">
      <w:pPr>
        <w:pStyle w:val="Odstavecseseznamem"/>
        <w:numPr>
          <w:ilvl w:val="0"/>
          <w:numId w:val="2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pojmen</w:t>
      </w:r>
      <w:r w:rsidR="008E146A" w:rsidRPr="0093261D">
        <w:rPr>
          <w:rFonts w:cs="Calibri-Bold"/>
          <w:bCs/>
          <w:color w:val="000000"/>
          <w:sz w:val="24"/>
          <w:szCs w:val="24"/>
        </w:rPr>
        <w:t>uje</w:t>
      </w:r>
      <w:r w:rsidRPr="0093261D">
        <w:rPr>
          <w:rFonts w:cs="Calibri-Bold"/>
          <w:bCs/>
          <w:color w:val="000000"/>
          <w:sz w:val="24"/>
          <w:szCs w:val="24"/>
        </w:rPr>
        <w:t xml:space="preserve"> věci kolem sebe</w:t>
      </w:r>
    </w:p>
    <w:p w:rsidR="00A47283" w:rsidRPr="0093261D" w:rsidRDefault="00A47283" w:rsidP="00BA0305">
      <w:pPr>
        <w:pStyle w:val="Odstavecseseznamem"/>
        <w:numPr>
          <w:ilvl w:val="0"/>
          <w:numId w:val="2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lastRenderedPageBreak/>
        <w:t>samostatně vyslov</w:t>
      </w:r>
      <w:r w:rsidR="008E146A" w:rsidRPr="0093261D">
        <w:rPr>
          <w:rFonts w:cs="Calibri-Bold"/>
          <w:bCs/>
          <w:color w:val="000000"/>
          <w:sz w:val="24"/>
          <w:szCs w:val="24"/>
        </w:rPr>
        <w:t>uje</w:t>
      </w:r>
      <w:r w:rsidRPr="0093261D">
        <w:rPr>
          <w:rFonts w:cs="Calibri-Bold"/>
          <w:bCs/>
          <w:color w:val="000000"/>
          <w:sz w:val="24"/>
          <w:szCs w:val="24"/>
        </w:rPr>
        <w:t xml:space="preserve"> své myšlenky, nápady, pocity ve vhodně formulovaných větách</w:t>
      </w:r>
    </w:p>
    <w:p w:rsidR="00A47283" w:rsidRPr="0093261D" w:rsidRDefault="00A47283" w:rsidP="00BA0305">
      <w:pPr>
        <w:pStyle w:val="Odstavecseseznamem"/>
        <w:numPr>
          <w:ilvl w:val="0"/>
          <w:numId w:val="2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v</w:t>
      </w:r>
      <w:r w:rsidR="008E146A" w:rsidRPr="0093261D">
        <w:rPr>
          <w:rFonts w:cs="Calibri-Bold"/>
          <w:bCs/>
          <w:color w:val="000000"/>
          <w:sz w:val="24"/>
          <w:szCs w:val="24"/>
        </w:rPr>
        <w:t>ede</w:t>
      </w:r>
      <w:r w:rsidRPr="0093261D">
        <w:rPr>
          <w:rFonts w:cs="Calibri-Bold"/>
          <w:bCs/>
          <w:color w:val="000000"/>
          <w:sz w:val="24"/>
          <w:szCs w:val="24"/>
        </w:rPr>
        <w:t xml:space="preserve"> rozhovory mezi sebou</w:t>
      </w:r>
    </w:p>
    <w:p w:rsidR="00A47283" w:rsidRPr="0093261D" w:rsidRDefault="00A47283" w:rsidP="00BA0305">
      <w:pPr>
        <w:pStyle w:val="Odstavecseseznamem"/>
        <w:numPr>
          <w:ilvl w:val="0"/>
          <w:numId w:val="2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porozumí slyšenému a pochytí nejdůležitější věci</w:t>
      </w:r>
    </w:p>
    <w:p w:rsidR="00A47283" w:rsidRPr="0093261D" w:rsidRDefault="00A47283" w:rsidP="00BA0305">
      <w:pPr>
        <w:pStyle w:val="Odstavecseseznamem"/>
        <w:numPr>
          <w:ilvl w:val="0"/>
          <w:numId w:val="2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dokáže zopakovat slyšenou větu </w:t>
      </w:r>
    </w:p>
    <w:p w:rsidR="00A47283" w:rsidRPr="0093261D" w:rsidRDefault="00A47283" w:rsidP="00BA0305">
      <w:pPr>
        <w:pStyle w:val="Odstavecseseznamem"/>
        <w:numPr>
          <w:ilvl w:val="0"/>
          <w:numId w:val="2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formuluje otázky, odpovídá a hodnotí výkony</w:t>
      </w:r>
    </w:p>
    <w:p w:rsidR="00A47283" w:rsidRPr="0093261D" w:rsidRDefault="00A47283" w:rsidP="00BA0305">
      <w:pPr>
        <w:pStyle w:val="Odstavecseseznamem"/>
        <w:numPr>
          <w:ilvl w:val="0"/>
          <w:numId w:val="2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získává nová slova, která pak používá a tím si tvoří slovní zásobu</w:t>
      </w:r>
    </w:p>
    <w:p w:rsidR="00A47283" w:rsidRPr="0093261D" w:rsidRDefault="00A47283" w:rsidP="00BA0305">
      <w:pPr>
        <w:pStyle w:val="Odstavecseseznamem"/>
        <w:numPr>
          <w:ilvl w:val="0"/>
          <w:numId w:val="2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učí se zpaměti krátké texty</w:t>
      </w:r>
    </w:p>
    <w:p w:rsidR="00A47283" w:rsidRPr="0093261D" w:rsidRDefault="007307D8" w:rsidP="00BA0305">
      <w:pPr>
        <w:pStyle w:val="Odstavecseseznamem"/>
        <w:numPr>
          <w:ilvl w:val="0"/>
          <w:numId w:val="2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umí vyprávět příběh nebo pohádku</w:t>
      </w:r>
    </w:p>
    <w:p w:rsidR="007307D8" w:rsidRPr="0093261D" w:rsidRDefault="007307D8" w:rsidP="00BA0305">
      <w:pPr>
        <w:pStyle w:val="Odstavecseseznamem"/>
        <w:numPr>
          <w:ilvl w:val="0"/>
          <w:numId w:val="2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chápe vtipy</w:t>
      </w:r>
    </w:p>
    <w:p w:rsidR="007307D8" w:rsidRPr="0093261D" w:rsidRDefault="007307D8" w:rsidP="00BA0305">
      <w:pPr>
        <w:pStyle w:val="Odstavecseseznamem"/>
        <w:numPr>
          <w:ilvl w:val="0"/>
          <w:numId w:val="2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sluchově rozlišuje začáteční a koncové slabiky a hlásky ve slovech </w:t>
      </w:r>
    </w:p>
    <w:p w:rsidR="007307D8" w:rsidRPr="0093261D" w:rsidRDefault="007307D8" w:rsidP="00BA0305">
      <w:pPr>
        <w:pStyle w:val="Odstavecseseznamem"/>
        <w:numPr>
          <w:ilvl w:val="0"/>
          <w:numId w:val="2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utvoří jednoduchý rým</w:t>
      </w:r>
    </w:p>
    <w:p w:rsidR="007307D8" w:rsidRPr="0093261D" w:rsidRDefault="007307D8" w:rsidP="00BA0305">
      <w:pPr>
        <w:pStyle w:val="Odstavecseseznamem"/>
        <w:numPr>
          <w:ilvl w:val="0"/>
          <w:numId w:val="2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pozná a vymyslí jednoduchá synonyma, homonyma a antonyma</w:t>
      </w:r>
    </w:p>
    <w:p w:rsidR="007307D8" w:rsidRPr="0093261D" w:rsidRDefault="007307D8" w:rsidP="00BA0305">
      <w:pPr>
        <w:pStyle w:val="Odstavecseseznamem"/>
        <w:numPr>
          <w:ilvl w:val="0"/>
          <w:numId w:val="2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rozlišuje některé obrazné symboly a porozumí jejich významu i jejich komunikativní funkci</w:t>
      </w:r>
    </w:p>
    <w:p w:rsidR="007307D8" w:rsidRPr="0093261D" w:rsidRDefault="007307D8" w:rsidP="00BA0305">
      <w:pPr>
        <w:pStyle w:val="Odstavecseseznamem"/>
        <w:numPr>
          <w:ilvl w:val="0"/>
          <w:numId w:val="2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pozná napsané své jméno nebo jen písmena</w:t>
      </w:r>
    </w:p>
    <w:p w:rsidR="007307D8" w:rsidRPr="0093261D" w:rsidRDefault="007307D8" w:rsidP="00BA0305">
      <w:pPr>
        <w:pStyle w:val="Odstavecseseznamem"/>
        <w:numPr>
          <w:ilvl w:val="0"/>
          <w:numId w:val="2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projevuje zájem o knížky a hudbu</w:t>
      </w:r>
    </w:p>
    <w:p w:rsidR="00027381" w:rsidRPr="0093261D" w:rsidRDefault="00027381" w:rsidP="00A4493F">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Rizika</w:t>
      </w:r>
    </w:p>
    <w:p w:rsidR="007307D8" w:rsidRPr="0093261D" w:rsidRDefault="007307D8" w:rsidP="00BA0305">
      <w:pPr>
        <w:pStyle w:val="Odstavecseseznamem"/>
        <w:numPr>
          <w:ilvl w:val="0"/>
          <w:numId w:val="27"/>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komunikační omezení mezi dětmi a dospělými</w:t>
      </w:r>
    </w:p>
    <w:p w:rsidR="007307D8" w:rsidRPr="0093261D" w:rsidRDefault="007307D8" w:rsidP="00BA0305">
      <w:pPr>
        <w:pStyle w:val="Odstavecseseznamem"/>
        <w:numPr>
          <w:ilvl w:val="0"/>
          <w:numId w:val="27"/>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málo příležitostí k samostatnému slovnímu projevu </w:t>
      </w:r>
    </w:p>
    <w:p w:rsidR="007307D8" w:rsidRPr="0093261D" w:rsidRDefault="007307D8" w:rsidP="00BA0305">
      <w:pPr>
        <w:pStyle w:val="Odstavecseseznamem"/>
        <w:numPr>
          <w:ilvl w:val="0"/>
          <w:numId w:val="27"/>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špatný jazykový vzor</w:t>
      </w:r>
    </w:p>
    <w:p w:rsidR="007307D8" w:rsidRPr="0093261D" w:rsidRDefault="007307D8" w:rsidP="00BA0305">
      <w:pPr>
        <w:pStyle w:val="Odstavecseseznamem"/>
        <w:numPr>
          <w:ilvl w:val="0"/>
          <w:numId w:val="27"/>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nucení dítěte k slovnímu vyjadřování</w:t>
      </w:r>
    </w:p>
    <w:p w:rsidR="007307D8" w:rsidRPr="0093261D" w:rsidRDefault="007307D8" w:rsidP="00BA0305">
      <w:pPr>
        <w:pStyle w:val="Odstavecseseznamem"/>
        <w:numPr>
          <w:ilvl w:val="0"/>
          <w:numId w:val="27"/>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dlouhodobé sledování televize a videa a nevhodné programy</w:t>
      </w:r>
    </w:p>
    <w:p w:rsidR="007307D8" w:rsidRPr="0093261D" w:rsidRDefault="007307D8" w:rsidP="00BA0305">
      <w:pPr>
        <w:pStyle w:val="Odstavecseseznamem"/>
        <w:numPr>
          <w:ilvl w:val="0"/>
          <w:numId w:val="27"/>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nedostatek podnětů k rozvoji dovedností, které předcházejí čtení a psaní</w:t>
      </w:r>
    </w:p>
    <w:p w:rsidR="007307D8" w:rsidRPr="0093261D" w:rsidRDefault="007307D8" w:rsidP="00BA0305">
      <w:pPr>
        <w:pStyle w:val="Odstavecseseznamem"/>
        <w:numPr>
          <w:ilvl w:val="0"/>
          <w:numId w:val="27"/>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omezený přístup ke knihám</w:t>
      </w:r>
    </w:p>
    <w:p w:rsidR="00D52311" w:rsidRPr="0093261D" w:rsidRDefault="00D52311" w:rsidP="00AB3954">
      <w:pPr>
        <w:pStyle w:val="NADPIS30"/>
        <w:outlineLvl w:val="2"/>
      </w:pPr>
    </w:p>
    <w:p w:rsidR="007307D8" w:rsidRPr="0093261D" w:rsidRDefault="007307D8" w:rsidP="00A4493F">
      <w:pPr>
        <w:pStyle w:val="NADPIS30"/>
        <w:spacing w:before="120" w:after="120"/>
        <w:outlineLvl w:val="2"/>
        <w:rPr>
          <w:sz w:val="28"/>
        </w:rPr>
      </w:pPr>
      <w:r w:rsidRPr="0093261D">
        <w:rPr>
          <w:sz w:val="28"/>
        </w:rPr>
        <w:t>Poznávací schopnost a funkce, představivost a fantazie, myšlenkové operace</w:t>
      </w:r>
    </w:p>
    <w:p w:rsidR="007307D8" w:rsidRPr="0093261D" w:rsidRDefault="007307D8" w:rsidP="00A4493F">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Dílčí vzdělávací cíle</w:t>
      </w:r>
    </w:p>
    <w:p w:rsidR="00C91B15" w:rsidRPr="0093261D" w:rsidRDefault="00063E15" w:rsidP="00BA0305">
      <w:pPr>
        <w:pStyle w:val="Odstavecseseznamem"/>
        <w:numPr>
          <w:ilvl w:val="0"/>
          <w:numId w:val="28"/>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rozvoj, zpřesňování a kultivace smyslového vnímání, rozvoj paměti a pozornosti, kultivace představivosti a fantazie</w:t>
      </w:r>
    </w:p>
    <w:p w:rsidR="00063E15" w:rsidRPr="0093261D" w:rsidRDefault="00063E15" w:rsidP="00BA0305">
      <w:pPr>
        <w:pStyle w:val="Odstavecseseznamem"/>
        <w:numPr>
          <w:ilvl w:val="0"/>
          <w:numId w:val="28"/>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rozvoj tvořivosti v myšlení, řešení situací a problémů, sebevyjádření-slově, výtvarně i pohybově</w:t>
      </w:r>
    </w:p>
    <w:p w:rsidR="00063E15" w:rsidRPr="0093261D" w:rsidRDefault="00063E15" w:rsidP="00BA0305">
      <w:pPr>
        <w:pStyle w:val="Odstavecseseznamem"/>
        <w:numPr>
          <w:ilvl w:val="0"/>
          <w:numId w:val="28"/>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posilování zvídavosti, radosti z objevování a zájmu</w:t>
      </w:r>
    </w:p>
    <w:p w:rsidR="00063E15" w:rsidRPr="0093261D" w:rsidRDefault="00063E15" w:rsidP="00BA0305">
      <w:pPr>
        <w:pStyle w:val="Odstavecseseznamem"/>
        <w:numPr>
          <w:ilvl w:val="0"/>
          <w:numId w:val="28"/>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vytváření pozitivního vztahu k intelektuálním činnostem a podporování zájmu o učení</w:t>
      </w:r>
    </w:p>
    <w:p w:rsidR="00063E15" w:rsidRPr="0093261D" w:rsidRDefault="00063E15" w:rsidP="00BA0305">
      <w:pPr>
        <w:pStyle w:val="Odstavecseseznamem"/>
        <w:numPr>
          <w:ilvl w:val="0"/>
          <w:numId w:val="28"/>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osvojení si elementárních poznatků o abecedě, číslech, měsících v roce, dnech v týdnu a jejich významech</w:t>
      </w:r>
    </w:p>
    <w:p w:rsidR="00063E15" w:rsidRPr="0093261D" w:rsidRDefault="00063E15" w:rsidP="00BA0305">
      <w:pPr>
        <w:pStyle w:val="Odstavecseseznamem"/>
        <w:numPr>
          <w:ilvl w:val="0"/>
          <w:numId w:val="28"/>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vytváření základů pro práci s informacemi  </w:t>
      </w:r>
    </w:p>
    <w:p w:rsidR="007307D8" w:rsidRPr="0093261D" w:rsidRDefault="007307D8" w:rsidP="00A4493F">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Vzdělávací nabídka</w:t>
      </w:r>
    </w:p>
    <w:p w:rsidR="00063E15" w:rsidRPr="0093261D" w:rsidRDefault="00063E15" w:rsidP="00BA0305">
      <w:pPr>
        <w:pStyle w:val="Odstavecseseznamem"/>
        <w:numPr>
          <w:ilvl w:val="0"/>
          <w:numId w:val="29"/>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t>pozorování přírody, kultury, objektů a jevů v okolí dítěte, rozhovor o výsledcích pozorování</w:t>
      </w:r>
    </w:p>
    <w:p w:rsidR="00063E15" w:rsidRPr="0093261D" w:rsidRDefault="00063E15" w:rsidP="00BA0305">
      <w:pPr>
        <w:pStyle w:val="Odstavecseseznamem"/>
        <w:numPr>
          <w:ilvl w:val="0"/>
          <w:numId w:val="29"/>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t>pozorování běžných věcí a určování jejich názvu, barvy tvaru, vůně, vlastností, účelu,…</w:t>
      </w:r>
    </w:p>
    <w:p w:rsidR="00063E15" w:rsidRPr="0093261D" w:rsidRDefault="00063E15" w:rsidP="00BA0305">
      <w:pPr>
        <w:pStyle w:val="Odstavecseseznamem"/>
        <w:numPr>
          <w:ilvl w:val="0"/>
          <w:numId w:val="29"/>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t>zkoumání vlastností předmětů přes manipulaci s nimi</w:t>
      </w:r>
    </w:p>
    <w:p w:rsidR="00063E15" w:rsidRPr="0093261D" w:rsidRDefault="00825E68" w:rsidP="00BA0305">
      <w:pPr>
        <w:pStyle w:val="Odstavecseseznamem"/>
        <w:numPr>
          <w:ilvl w:val="0"/>
          <w:numId w:val="29"/>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lastRenderedPageBreak/>
        <w:t>konkrétní činnost s předměty</w:t>
      </w:r>
    </w:p>
    <w:p w:rsidR="00825E68" w:rsidRPr="0093261D" w:rsidRDefault="00825E68" w:rsidP="00BA0305">
      <w:pPr>
        <w:pStyle w:val="Odstavecseseznamem"/>
        <w:numPr>
          <w:ilvl w:val="0"/>
          <w:numId w:val="29"/>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t>spontánní a volné hry</w:t>
      </w:r>
    </w:p>
    <w:p w:rsidR="00825E68" w:rsidRPr="0093261D" w:rsidRDefault="00825E68" w:rsidP="00BA0305">
      <w:pPr>
        <w:pStyle w:val="Odstavecseseznamem"/>
        <w:numPr>
          <w:ilvl w:val="0"/>
          <w:numId w:val="29"/>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t>smyslové hry, postřehové hry, hry na sluchovou a zrakovou paměť, podporování pozornosti</w:t>
      </w:r>
    </w:p>
    <w:p w:rsidR="00825E68" w:rsidRPr="0093261D" w:rsidRDefault="00825E68" w:rsidP="00BA0305">
      <w:pPr>
        <w:pStyle w:val="Odstavecseseznamem"/>
        <w:numPr>
          <w:ilvl w:val="0"/>
          <w:numId w:val="29"/>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t xml:space="preserve">námětové hry a činnosti </w:t>
      </w:r>
    </w:p>
    <w:p w:rsidR="00825E68" w:rsidRPr="0093261D" w:rsidRDefault="00825E68" w:rsidP="00BA0305">
      <w:pPr>
        <w:pStyle w:val="Odstavecseseznamem"/>
        <w:numPr>
          <w:ilvl w:val="0"/>
          <w:numId w:val="29"/>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t>konstruktivní, výtvarné, dramatické, taneční, kognitivní hry a činnosti</w:t>
      </w:r>
    </w:p>
    <w:p w:rsidR="00825E68" w:rsidRPr="0093261D" w:rsidRDefault="00825E68" w:rsidP="00BA0305">
      <w:pPr>
        <w:pStyle w:val="Odstavecseseznamem"/>
        <w:numPr>
          <w:ilvl w:val="0"/>
          <w:numId w:val="29"/>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t>řešení myšlenkových i praktických problémů, hledání různých možností a variant</w:t>
      </w:r>
    </w:p>
    <w:p w:rsidR="00825E68" w:rsidRPr="0093261D" w:rsidRDefault="00825E68" w:rsidP="00BA0305">
      <w:pPr>
        <w:pStyle w:val="Odstavecseseznamem"/>
        <w:numPr>
          <w:ilvl w:val="0"/>
          <w:numId w:val="29"/>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t>činnosti a hry na rozvoj paměti mechanické a logické, obrazné a pojmové</w:t>
      </w:r>
    </w:p>
    <w:p w:rsidR="00825E68" w:rsidRPr="0093261D" w:rsidRDefault="00825E68" w:rsidP="00BA0305">
      <w:pPr>
        <w:pStyle w:val="Odstavecseseznamem"/>
        <w:numPr>
          <w:ilvl w:val="0"/>
          <w:numId w:val="29"/>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t>činnosti zaměřené na poznávání jednoduchých obrazně znakových systémů</w:t>
      </w:r>
    </w:p>
    <w:p w:rsidR="00825E68" w:rsidRPr="0093261D" w:rsidRDefault="00825E68" w:rsidP="00BA0305">
      <w:pPr>
        <w:pStyle w:val="Odstavecseseznamem"/>
        <w:numPr>
          <w:ilvl w:val="0"/>
          <w:numId w:val="29"/>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t xml:space="preserve">hry a činnosti na procvičení orientaci v prostoru </w:t>
      </w:r>
    </w:p>
    <w:p w:rsidR="00825E68" w:rsidRPr="0093261D" w:rsidRDefault="00825E68" w:rsidP="00BA0305">
      <w:pPr>
        <w:pStyle w:val="Odstavecseseznamem"/>
        <w:numPr>
          <w:ilvl w:val="0"/>
          <w:numId w:val="29"/>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t>před</w:t>
      </w:r>
      <w:r w:rsidR="00527494" w:rsidRPr="0093261D">
        <w:rPr>
          <w:rFonts w:cs="Calibri-Bold"/>
          <w:bCs/>
          <w:color w:val="000000"/>
          <w:sz w:val="24"/>
          <w:szCs w:val="24"/>
        </w:rPr>
        <w:t xml:space="preserve"> </w:t>
      </w:r>
      <w:r w:rsidRPr="0093261D">
        <w:rPr>
          <w:rFonts w:cs="Calibri-Bold"/>
          <w:bCs/>
          <w:color w:val="000000"/>
          <w:sz w:val="24"/>
          <w:szCs w:val="24"/>
        </w:rPr>
        <w:t>matematické činnosti a jejich význam</w:t>
      </w:r>
    </w:p>
    <w:p w:rsidR="00825E68" w:rsidRPr="0093261D" w:rsidRDefault="00825E68" w:rsidP="00BA0305">
      <w:pPr>
        <w:pStyle w:val="Odstavecseseznamem"/>
        <w:numPr>
          <w:ilvl w:val="0"/>
          <w:numId w:val="29"/>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t>činnosti kde dítě dost</w:t>
      </w:r>
      <w:r w:rsidR="00D729DE" w:rsidRPr="0093261D">
        <w:rPr>
          <w:rFonts w:cs="Calibri-Bold"/>
          <w:bCs/>
          <w:color w:val="000000"/>
          <w:sz w:val="24"/>
          <w:szCs w:val="24"/>
        </w:rPr>
        <w:t>ane do podvědomí denní řád a časové pojmy</w:t>
      </w:r>
    </w:p>
    <w:p w:rsidR="007307D8" w:rsidRPr="0093261D" w:rsidRDefault="007307D8" w:rsidP="00A4493F">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Očekávané výstupy</w:t>
      </w:r>
    </w:p>
    <w:p w:rsidR="00D729DE" w:rsidRPr="0093261D" w:rsidRDefault="00D729DE" w:rsidP="00BA0305">
      <w:pPr>
        <w:pStyle w:val="Odstavecseseznamem"/>
        <w:numPr>
          <w:ilvl w:val="0"/>
          <w:numId w:val="30"/>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vědomě využív</w:t>
      </w:r>
      <w:r w:rsidR="008E146A" w:rsidRPr="0093261D">
        <w:rPr>
          <w:rFonts w:cs="Calibri-Bold"/>
          <w:bCs/>
          <w:color w:val="000000"/>
          <w:sz w:val="24"/>
          <w:szCs w:val="24"/>
        </w:rPr>
        <w:t>á</w:t>
      </w:r>
      <w:r w:rsidRPr="0093261D">
        <w:rPr>
          <w:rFonts w:cs="Calibri-Bold"/>
          <w:bCs/>
          <w:color w:val="000000"/>
          <w:sz w:val="24"/>
          <w:szCs w:val="24"/>
        </w:rPr>
        <w:t xml:space="preserve"> všechny smysly, záměrně pozor</w:t>
      </w:r>
      <w:r w:rsidR="008E146A" w:rsidRPr="0093261D">
        <w:rPr>
          <w:rFonts w:cs="Calibri-Bold"/>
          <w:bCs/>
          <w:color w:val="000000"/>
          <w:sz w:val="24"/>
          <w:szCs w:val="24"/>
        </w:rPr>
        <w:t>uje</w:t>
      </w:r>
      <w:r w:rsidRPr="0093261D">
        <w:rPr>
          <w:rFonts w:cs="Calibri-Bold"/>
          <w:bCs/>
          <w:color w:val="000000"/>
          <w:sz w:val="24"/>
          <w:szCs w:val="24"/>
        </w:rPr>
        <w:t>, postřeh</w:t>
      </w:r>
      <w:r w:rsidR="008E146A" w:rsidRPr="0093261D">
        <w:rPr>
          <w:rFonts w:cs="Calibri-Bold"/>
          <w:bCs/>
          <w:color w:val="000000"/>
          <w:sz w:val="24"/>
          <w:szCs w:val="24"/>
        </w:rPr>
        <w:t>uje</w:t>
      </w:r>
      <w:r w:rsidRPr="0093261D">
        <w:rPr>
          <w:rFonts w:cs="Calibri-Bold"/>
          <w:bCs/>
          <w:color w:val="000000"/>
          <w:sz w:val="24"/>
          <w:szCs w:val="24"/>
        </w:rPr>
        <w:t xml:space="preserve"> a všímat si </w:t>
      </w:r>
    </w:p>
    <w:p w:rsidR="00D729DE" w:rsidRPr="0093261D" w:rsidRDefault="00D729DE" w:rsidP="00BA0305">
      <w:pPr>
        <w:pStyle w:val="Odstavecseseznamem"/>
        <w:numPr>
          <w:ilvl w:val="0"/>
          <w:numId w:val="30"/>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záměrně se soustřed</w:t>
      </w:r>
      <w:r w:rsidR="008E146A" w:rsidRPr="0093261D">
        <w:rPr>
          <w:rFonts w:cs="Calibri-Bold"/>
          <w:bCs/>
          <w:color w:val="000000"/>
          <w:sz w:val="24"/>
          <w:szCs w:val="24"/>
        </w:rPr>
        <w:t>í</w:t>
      </w:r>
      <w:r w:rsidRPr="0093261D">
        <w:rPr>
          <w:rFonts w:cs="Calibri-Bold"/>
          <w:bCs/>
          <w:color w:val="000000"/>
          <w:sz w:val="24"/>
          <w:szCs w:val="24"/>
        </w:rPr>
        <w:t xml:space="preserve"> na činnost a udrž</w:t>
      </w:r>
      <w:r w:rsidR="008E146A" w:rsidRPr="0093261D">
        <w:rPr>
          <w:rFonts w:cs="Calibri-Bold"/>
          <w:bCs/>
          <w:color w:val="000000"/>
          <w:sz w:val="24"/>
          <w:szCs w:val="24"/>
        </w:rPr>
        <w:t>í</w:t>
      </w:r>
      <w:r w:rsidRPr="0093261D">
        <w:rPr>
          <w:rFonts w:cs="Calibri-Bold"/>
          <w:bCs/>
          <w:color w:val="000000"/>
          <w:sz w:val="24"/>
          <w:szCs w:val="24"/>
        </w:rPr>
        <w:t xml:space="preserve"> pozornost</w:t>
      </w:r>
    </w:p>
    <w:p w:rsidR="00D729DE" w:rsidRPr="0093261D" w:rsidRDefault="00D729DE" w:rsidP="00BA0305">
      <w:pPr>
        <w:pStyle w:val="Odstavecseseznamem"/>
        <w:numPr>
          <w:ilvl w:val="0"/>
          <w:numId w:val="30"/>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pojmen</w:t>
      </w:r>
      <w:r w:rsidR="008E146A" w:rsidRPr="0093261D">
        <w:rPr>
          <w:rFonts w:cs="Calibri-Bold"/>
          <w:bCs/>
          <w:color w:val="000000"/>
          <w:sz w:val="24"/>
          <w:szCs w:val="24"/>
        </w:rPr>
        <w:t>uje</w:t>
      </w:r>
      <w:r w:rsidRPr="0093261D">
        <w:rPr>
          <w:rFonts w:cs="Calibri-Bold"/>
          <w:bCs/>
          <w:color w:val="000000"/>
          <w:sz w:val="24"/>
          <w:szCs w:val="24"/>
        </w:rPr>
        <w:t xml:space="preserve"> většinu toho čím </w:t>
      </w:r>
      <w:proofErr w:type="gramStart"/>
      <w:r w:rsidRPr="0093261D">
        <w:rPr>
          <w:rFonts w:cs="Calibri-Bold"/>
          <w:bCs/>
          <w:color w:val="000000"/>
          <w:sz w:val="24"/>
          <w:szCs w:val="24"/>
        </w:rPr>
        <w:t>je</w:t>
      </w:r>
      <w:proofErr w:type="gramEnd"/>
      <w:r w:rsidRPr="0093261D">
        <w:rPr>
          <w:rFonts w:cs="Calibri-Bold"/>
          <w:bCs/>
          <w:color w:val="000000"/>
          <w:sz w:val="24"/>
          <w:szCs w:val="24"/>
        </w:rPr>
        <w:t xml:space="preserve"> obklopeno</w:t>
      </w:r>
    </w:p>
    <w:p w:rsidR="00D729DE" w:rsidRPr="0093261D" w:rsidRDefault="00D729DE" w:rsidP="00BA0305">
      <w:pPr>
        <w:pStyle w:val="Odstavecseseznamem"/>
        <w:numPr>
          <w:ilvl w:val="0"/>
          <w:numId w:val="30"/>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přemýšl</w:t>
      </w:r>
      <w:r w:rsidR="008E146A" w:rsidRPr="0093261D">
        <w:rPr>
          <w:rFonts w:cs="Calibri-Bold"/>
          <w:bCs/>
          <w:color w:val="000000"/>
          <w:sz w:val="24"/>
          <w:szCs w:val="24"/>
        </w:rPr>
        <w:t xml:space="preserve">í, </w:t>
      </w:r>
      <w:r w:rsidRPr="0093261D">
        <w:rPr>
          <w:rFonts w:cs="Calibri-Bold"/>
          <w:bCs/>
          <w:color w:val="000000"/>
          <w:sz w:val="24"/>
          <w:szCs w:val="24"/>
        </w:rPr>
        <w:t>v</w:t>
      </w:r>
      <w:r w:rsidR="008E146A" w:rsidRPr="0093261D">
        <w:rPr>
          <w:rFonts w:cs="Calibri-Bold"/>
          <w:bCs/>
          <w:color w:val="000000"/>
          <w:sz w:val="24"/>
          <w:szCs w:val="24"/>
        </w:rPr>
        <w:t>ede jednoduché úvahy a také vyja</w:t>
      </w:r>
      <w:r w:rsidRPr="0093261D">
        <w:rPr>
          <w:rFonts w:cs="Calibri-Bold"/>
          <w:bCs/>
          <w:color w:val="000000"/>
          <w:sz w:val="24"/>
          <w:szCs w:val="24"/>
        </w:rPr>
        <w:t>dř</w:t>
      </w:r>
      <w:r w:rsidR="008E146A" w:rsidRPr="0093261D">
        <w:rPr>
          <w:rFonts w:cs="Calibri-Bold"/>
          <w:bCs/>
          <w:color w:val="000000"/>
          <w:sz w:val="24"/>
          <w:szCs w:val="24"/>
        </w:rPr>
        <w:t>uje</w:t>
      </w:r>
      <w:r w:rsidRPr="0093261D">
        <w:rPr>
          <w:rFonts w:cs="Calibri-Bold"/>
          <w:bCs/>
          <w:color w:val="000000"/>
          <w:sz w:val="24"/>
          <w:szCs w:val="24"/>
        </w:rPr>
        <w:t xml:space="preserve"> to, o čem přemýšlí a uvažuje</w:t>
      </w:r>
    </w:p>
    <w:p w:rsidR="00D729DE" w:rsidRPr="0093261D" w:rsidRDefault="00D729DE" w:rsidP="00BA0305">
      <w:pPr>
        <w:pStyle w:val="Odstavecseseznamem"/>
        <w:numPr>
          <w:ilvl w:val="0"/>
          <w:numId w:val="30"/>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odhaluje podstatné znaky, vlastnosti předmětů, nachází společné znaky, podobné a rozdílné</w:t>
      </w:r>
    </w:p>
    <w:p w:rsidR="00D729DE" w:rsidRPr="0093261D" w:rsidRDefault="00D729DE" w:rsidP="00BA0305">
      <w:pPr>
        <w:pStyle w:val="Odstavecseseznamem"/>
        <w:numPr>
          <w:ilvl w:val="0"/>
          <w:numId w:val="30"/>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chápe, že je dobré získávat nové poznatky o věcech a pracovat se získanými zkušenostmi</w:t>
      </w:r>
    </w:p>
    <w:p w:rsidR="00D729DE" w:rsidRPr="0093261D" w:rsidRDefault="00D729DE" w:rsidP="00BA0305">
      <w:pPr>
        <w:pStyle w:val="Odstavecseseznamem"/>
        <w:numPr>
          <w:ilvl w:val="0"/>
          <w:numId w:val="30"/>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postup</w:t>
      </w:r>
      <w:r w:rsidR="008E146A" w:rsidRPr="0093261D">
        <w:rPr>
          <w:rFonts w:cs="Calibri-Bold"/>
          <w:bCs/>
          <w:color w:val="000000"/>
          <w:sz w:val="24"/>
          <w:szCs w:val="24"/>
        </w:rPr>
        <w:t>uje</w:t>
      </w:r>
      <w:r w:rsidRPr="0093261D">
        <w:rPr>
          <w:rFonts w:cs="Calibri-Bold"/>
          <w:bCs/>
          <w:color w:val="000000"/>
          <w:sz w:val="24"/>
          <w:szCs w:val="24"/>
        </w:rPr>
        <w:t xml:space="preserve"> a uč</w:t>
      </w:r>
      <w:r w:rsidR="008E146A" w:rsidRPr="0093261D">
        <w:rPr>
          <w:rFonts w:cs="Calibri-Bold"/>
          <w:bCs/>
          <w:color w:val="000000"/>
          <w:sz w:val="24"/>
          <w:szCs w:val="24"/>
        </w:rPr>
        <w:t>í</w:t>
      </w:r>
      <w:r w:rsidRPr="0093261D">
        <w:rPr>
          <w:rFonts w:cs="Calibri-Bold"/>
          <w:bCs/>
          <w:color w:val="000000"/>
          <w:sz w:val="24"/>
          <w:szCs w:val="24"/>
        </w:rPr>
        <w:t xml:space="preserve"> se podle pokynů a instrukcí </w:t>
      </w:r>
    </w:p>
    <w:p w:rsidR="00D729DE" w:rsidRPr="0093261D" w:rsidRDefault="00D729DE" w:rsidP="00BA0305">
      <w:pPr>
        <w:pStyle w:val="Odstavecseseznamem"/>
        <w:numPr>
          <w:ilvl w:val="0"/>
          <w:numId w:val="30"/>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chápe základní číselné a matematické pojmy a pracuje s nimi </w:t>
      </w:r>
    </w:p>
    <w:p w:rsidR="00D729DE" w:rsidRPr="0093261D" w:rsidRDefault="00D729DE" w:rsidP="00BA0305">
      <w:pPr>
        <w:pStyle w:val="Odstavecseseznamem"/>
        <w:numPr>
          <w:ilvl w:val="0"/>
          <w:numId w:val="30"/>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chápe prostorové pojmy, časové a orientaci v prostoru i na rovině </w:t>
      </w:r>
    </w:p>
    <w:p w:rsidR="00D729DE" w:rsidRPr="0093261D" w:rsidRDefault="00D729DE" w:rsidP="00BA0305">
      <w:pPr>
        <w:pStyle w:val="Odstavecseseznamem"/>
        <w:numPr>
          <w:ilvl w:val="0"/>
          <w:numId w:val="30"/>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učí se nazpaměť krátké texty a vědomě si je zapamatuje a vybaví </w:t>
      </w:r>
    </w:p>
    <w:p w:rsidR="00D729DE" w:rsidRPr="0093261D" w:rsidRDefault="00D729DE" w:rsidP="00BA0305">
      <w:pPr>
        <w:pStyle w:val="Odstavecseseznamem"/>
        <w:numPr>
          <w:ilvl w:val="0"/>
          <w:numId w:val="30"/>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řeší problémy, úkoly a situace, myslí kreativně</w:t>
      </w:r>
    </w:p>
    <w:p w:rsidR="00D729DE" w:rsidRPr="0093261D" w:rsidRDefault="00D729DE" w:rsidP="00BA0305">
      <w:pPr>
        <w:pStyle w:val="Odstavecseseznamem"/>
        <w:numPr>
          <w:ilvl w:val="0"/>
          <w:numId w:val="30"/>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vyjadřuje svou fantazii a představivost v tvořivých činnostech</w:t>
      </w:r>
    </w:p>
    <w:p w:rsidR="007307D8" w:rsidRPr="0093261D" w:rsidRDefault="007307D8" w:rsidP="00A4493F">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Rizika</w:t>
      </w:r>
    </w:p>
    <w:p w:rsidR="00E44912" w:rsidRPr="0093261D" w:rsidRDefault="004B461E" w:rsidP="00BA0305">
      <w:pPr>
        <w:pStyle w:val="Odstavecseseznamem"/>
        <w:numPr>
          <w:ilvl w:val="0"/>
          <w:numId w:val="3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nedostatek příležitostí k poznávacím činnostem založeným na vlastní zkušenosti</w:t>
      </w:r>
    </w:p>
    <w:p w:rsidR="004B461E" w:rsidRPr="0093261D" w:rsidRDefault="004B461E" w:rsidP="00BA0305">
      <w:pPr>
        <w:pStyle w:val="Odstavecseseznamem"/>
        <w:numPr>
          <w:ilvl w:val="0"/>
          <w:numId w:val="3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převaha předávání hotových poznatků slovním poučováním a vysvětlováním</w:t>
      </w:r>
    </w:p>
    <w:p w:rsidR="004B461E" w:rsidRPr="0093261D" w:rsidRDefault="004B461E" w:rsidP="00BA0305">
      <w:pPr>
        <w:pStyle w:val="Odstavecseseznamem"/>
        <w:numPr>
          <w:ilvl w:val="0"/>
          <w:numId w:val="3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příliš racionální, hotový a uzavřených výklad světa</w:t>
      </w:r>
    </w:p>
    <w:p w:rsidR="004B461E" w:rsidRPr="0093261D" w:rsidRDefault="004B461E" w:rsidP="00BA0305">
      <w:pPr>
        <w:pStyle w:val="Odstavecseseznamem"/>
        <w:numPr>
          <w:ilvl w:val="0"/>
          <w:numId w:val="3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omezený prostor pro vyjádření a uplatnění představivosti a </w:t>
      </w:r>
      <w:proofErr w:type="spellStart"/>
      <w:r w:rsidRPr="0093261D">
        <w:rPr>
          <w:rFonts w:cs="Calibri-Bold"/>
          <w:bCs/>
          <w:color w:val="000000"/>
          <w:sz w:val="24"/>
          <w:szCs w:val="24"/>
        </w:rPr>
        <w:t>mimoracionálního</w:t>
      </w:r>
      <w:proofErr w:type="spellEnd"/>
      <w:r w:rsidRPr="0093261D">
        <w:rPr>
          <w:rFonts w:cs="Calibri-Bold"/>
          <w:bCs/>
          <w:color w:val="000000"/>
          <w:sz w:val="24"/>
          <w:szCs w:val="24"/>
        </w:rPr>
        <w:t xml:space="preserve"> poznání</w:t>
      </w:r>
    </w:p>
    <w:p w:rsidR="004B461E" w:rsidRPr="0093261D" w:rsidRDefault="004B461E" w:rsidP="00BA0305">
      <w:pPr>
        <w:pStyle w:val="Odstavecseseznamem"/>
        <w:numPr>
          <w:ilvl w:val="0"/>
          <w:numId w:val="3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převažující důraz na pamětní učení a málo názornosti i prostoru pro rozvoj fantazie</w:t>
      </w:r>
    </w:p>
    <w:p w:rsidR="004B461E" w:rsidRPr="0093261D" w:rsidRDefault="004B461E" w:rsidP="00BA0305">
      <w:pPr>
        <w:pStyle w:val="Odstavecseseznamem"/>
        <w:numPr>
          <w:ilvl w:val="0"/>
          <w:numId w:val="3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zahlcování podněty a informacemi bez rozvíjející schopnosti s nimi samostatně pracovat</w:t>
      </w:r>
    </w:p>
    <w:p w:rsidR="004B461E" w:rsidRPr="0093261D" w:rsidRDefault="004B461E" w:rsidP="00BA0305">
      <w:pPr>
        <w:pStyle w:val="Odstavecseseznamem"/>
        <w:numPr>
          <w:ilvl w:val="0"/>
          <w:numId w:val="3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málo příležitostí a prostoru k experimentaci a samostatnému řešení konkrétních poznávacích situací</w:t>
      </w:r>
    </w:p>
    <w:p w:rsidR="004B461E" w:rsidRPr="0093261D" w:rsidRDefault="004B461E" w:rsidP="00BA0305">
      <w:pPr>
        <w:pStyle w:val="Odstavecseseznamem"/>
        <w:numPr>
          <w:ilvl w:val="0"/>
          <w:numId w:val="3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nedostatek porozumění a ocenění úspěchu či úsilí</w:t>
      </w:r>
    </w:p>
    <w:p w:rsidR="004B461E" w:rsidRDefault="004B461E" w:rsidP="00BA0305">
      <w:pPr>
        <w:pStyle w:val="Odstavecseseznamem"/>
        <w:numPr>
          <w:ilvl w:val="0"/>
          <w:numId w:val="3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nedostatek času a prostředků pro spontánní hru</w:t>
      </w:r>
    </w:p>
    <w:p w:rsidR="00A4493F" w:rsidRPr="00A4493F" w:rsidRDefault="00A4493F" w:rsidP="00A4493F">
      <w:pPr>
        <w:pStyle w:val="Odstavecseseznamem"/>
        <w:autoSpaceDE w:val="0"/>
        <w:autoSpaceDN w:val="0"/>
        <w:adjustRightInd w:val="0"/>
        <w:spacing w:after="0" w:line="240" w:lineRule="auto"/>
        <w:rPr>
          <w:rFonts w:cs="Calibri-Bold"/>
          <w:bCs/>
          <w:color w:val="000000"/>
          <w:sz w:val="24"/>
          <w:szCs w:val="24"/>
        </w:rPr>
      </w:pPr>
    </w:p>
    <w:p w:rsidR="007307D8" w:rsidRPr="0093261D" w:rsidRDefault="00E44912" w:rsidP="00A4493F">
      <w:pPr>
        <w:pStyle w:val="NADPIS30"/>
        <w:spacing w:before="120" w:after="120"/>
        <w:outlineLvl w:val="2"/>
        <w:rPr>
          <w:sz w:val="28"/>
        </w:rPr>
      </w:pPr>
      <w:r w:rsidRPr="0093261D">
        <w:rPr>
          <w:sz w:val="28"/>
        </w:rPr>
        <w:t>Sebepojetí, city, vůle</w:t>
      </w:r>
    </w:p>
    <w:p w:rsidR="00E44912" w:rsidRPr="0093261D" w:rsidRDefault="00E44912" w:rsidP="00A4493F">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Dílčí vzdělávací cíle</w:t>
      </w:r>
    </w:p>
    <w:p w:rsidR="004B461E" w:rsidRPr="0093261D" w:rsidRDefault="004B461E" w:rsidP="00BA0305">
      <w:pPr>
        <w:pStyle w:val="Odstavecseseznamem"/>
        <w:numPr>
          <w:ilvl w:val="0"/>
          <w:numId w:val="3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lastRenderedPageBreak/>
        <w:t>poznání sebe sama, rozvoj pozitivních citů ve vztahu k sobě</w:t>
      </w:r>
    </w:p>
    <w:p w:rsidR="004B461E" w:rsidRPr="0093261D" w:rsidRDefault="004B461E" w:rsidP="00BA0305">
      <w:pPr>
        <w:pStyle w:val="Odstavecseseznamem"/>
        <w:numPr>
          <w:ilvl w:val="0"/>
          <w:numId w:val="3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rozvoj získání relativní citové samostatnosti a schopnosti sebeovládání</w:t>
      </w:r>
    </w:p>
    <w:p w:rsidR="004B461E" w:rsidRPr="0093261D" w:rsidRDefault="004B461E" w:rsidP="00BA0305">
      <w:pPr>
        <w:pStyle w:val="Odstavecseseznamem"/>
        <w:numPr>
          <w:ilvl w:val="0"/>
          <w:numId w:val="3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rozvoj schopnosti citové vztahy vytvářet, rozvíjet je a city plně prožívat</w:t>
      </w:r>
    </w:p>
    <w:p w:rsidR="004B461E" w:rsidRPr="0093261D" w:rsidRDefault="004B461E" w:rsidP="00BA0305">
      <w:pPr>
        <w:pStyle w:val="Odstavecseseznamem"/>
        <w:numPr>
          <w:ilvl w:val="0"/>
          <w:numId w:val="3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rozvoj poznatků, schopností a dovedností umožňující pocity, získané dojmy a prožitky vyjádřit</w:t>
      </w:r>
    </w:p>
    <w:p w:rsidR="004B461E" w:rsidRPr="0093261D" w:rsidRDefault="004B461E" w:rsidP="00BA0305">
      <w:pPr>
        <w:pStyle w:val="Odstavecseseznamem"/>
        <w:numPr>
          <w:ilvl w:val="0"/>
          <w:numId w:val="3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rozvoj a kultivace mravního i estetického vnímání, cítění a prožívání</w:t>
      </w:r>
    </w:p>
    <w:p w:rsidR="004B461E" w:rsidRPr="0093261D" w:rsidRDefault="004B461E" w:rsidP="00BA0305">
      <w:pPr>
        <w:pStyle w:val="Odstavecseseznamem"/>
        <w:numPr>
          <w:ilvl w:val="0"/>
          <w:numId w:val="3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získání schopnosti záměrně řídit svoje chování a ovlivňování vlastní situaci</w:t>
      </w:r>
    </w:p>
    <w:p w:rsidR="00E44912" w:rsidRPr="0093261D" w:rsidRDefault="00E44912" w:rsidP="00A4493F">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Vzdělávací nabídka</w:t>
      </w:r>
    </w:p>
    <w:p w:rsidR="00571D24" w:rsidRPr="0093261D" w:rsidRDefault="00571D24" w:rsidP="00BA0305">
      <w:pPr>
        <w:pStyle w:val="Odstavecseseznamem"/>
        <w:numPr>
          <w:ilvl w:val="0"/>
          <w:numId w:val="33"/>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spontánní hra</w:t>
      </w:r>
    </w:p>
    <w:p w:rsidR="00571D24" w:rsidRPr="0093261D" w:rsidRDefault="00571D24" w:rsidP="00BA0305">
      <w:pPr>
        <w:pStyle w:val="Odstavecseseznamem"/>
        <w:numPr>
          <w:ilvl w:val="0"/>
          <w:numId w:val="33"/>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veselé a pohodové hry, které vyvolávají radost a spokojenost</w:t>
      </w:r>
    </w:p>
    <w:p w:rsidR="00571D24" w:rsidRPr="0093261D" w:rsidRDefault="00571D24" w:rsidP="00BA0305">
      <w:pPr>
        <w:pStyle w:val="Odstavecseseznamem"/>
        <w:numPr>
          <w:ilvl w:val="0"/>
          <w:numId w:val="33"/>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přiměřené činnosti schopnostem dítěte a úkoly, kde každý dosáhne úspěchu</w:t>
      </w:r>
    </w:p>
    <w:p w:rsidR="00571D24" w:rsidRPr="0093261D" w:rsidRDefault="00571D24" w:rsidP="00BA0305">
      <w:pPr>
        <w:pStyle w:val="Odstavecseseznamem"/>
        <w:numPr>
          <w:ilvl w:val="0"/>
          <w:numId w:val="33"/>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samostatné výstupy (taneční, slovní projev, dramatizace, zpěv)</w:t>
      </w:r>
    </w:p>
    <w:p w:rsidR="00571D24" w:rsidRPr="0093261D" w:rsidRDefault="00571D24" w:rsidP="00BA0305">
      <w:pPr>
        <w:pStyle w:val="Odstavecseseznamem"/>
        <w:numPr>
          <w:ilvl w:val="0"/>
          <w:numId w:val="33"/>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hry pro rozvoj vůle, vytrvalosti a sebeovládání</w:t>
      </w:r>
    </w:p>
    <w:p w:rsidR="00571D24" w:rsidRPr="0093261D" w:rsidRDefault="00571D24" w:rsidP="00BA0305">
      <w:pPr>
        <w:pStyle w:val="Odstavecseseznamem"/>
        <w:numPr>
          <w:ilvl w:val="0"/>
          <w:numId w:val="33"/>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estetické a tvůrčí aktivity</w:t>
      </w:r>
    </w:p>
    <w:p w:rsidR="00571D24" w:rsidRPr="0093261D" w:rsidRDefault="00571D24" w:rsidP="00BA0305">
      <w:pPr>
        <w:pStyle w:val="Odstavecseseznamem"/>
        <w:numPr>
          <w:ilvl w:val="0"/>
          <w:numId w:val="33"/>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cvičení organizačních dovedností</w:t>
      </w:r>
    </w:p>
    <w:p w:rsidR="00571D24" w:rsidRPr="0093261D" w:rsidRDefault="00571D24" w:rsidP="00BA0305">
      <w:pPr>
        <w:pStyle w:val="Odstavecseseznamem"/>
        <w:numPr>
          <w:ilvl w:val="0"/>
          <w:numId w:val="33"/>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sledování pohádek a příběhů</w:t>
      </w:r>
    </w:p>
    <w:p w:rsidR="00571D24" w:rsidRPr="0093261D" w:rsidRDefault="00571D24" w:rsidP="00BA0305">
      <w:pPr>
        <w:pStyle w:val="Odstavecseseznamem"/>
        <w:numPr>
          <w:ilvl w:val="0"/>
          <w:numId w:val="33"/>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projevování citů ve hrách a činnostech </w:t>
      </w:r>
    </w:p>
    <w:p w:rsidR="00571D24" w:rsidRPr="0093261D" w:rsidRDefault="00571D24" w:rsidP="00BA0305">
      <w:pPr>
        <w:pStyle w:val="Odstavecseseznamem"/>
        <w:numPr>
          <w:ilvl w:val="0"/>
          <w:numId w:val="33"/>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hry na téma rodiny a přátelství </w:t>
      </w:r>
    </w:p>
    <w:p w:rsidR="00571D24" w:rsidRPr="0093261D" w:rsidRDefault="00571D24" w:rsidP="00BA0305">
      <w:pPr>
        <w:pStyle w:val="Odstavecseseznamem"/>
        <w:numPr>
          <w:ilvl w:val="0"/>
          <w:numId w:val="33"/>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výlety do okolí</w:t>
      </w:r>
    </w:p>
    <w:p w:rsidR="00571D24" w:rsidRPr="0093261D" w:rsidRDefault="00571D24" w:rsidP="00BA0305">
      <w:pPr>
        <w:pStyle w:val="Odstavecseseznamem"/>
        <w:numPr>
          <w:ilvl w:val="0"/>
          <w:numId w:val="33"/>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poznávání různých lidských vlastností </w:t>
      </w:r>
    </w:p>
    <w:p w:rsidR="00571D24" w:rsidRPr="00A4493F" w:rsidRDefault="00571D24" w:rsidP="00BA0305">
      <w:pPr>
        <w:pStyle w:val="Odstavecseseznamem"/>
        <w:numPr>
          <w:ilvl w:val="0"/>
          <w:numId w:val="33"/>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dramatické činnosti a mimické a gestikulační vyjádření citů a nálad</w:t>
      </w:r>
    </w:p>
    <w:p w:rsidR="00E44912" w:rsidRPr="0093261D" w:rsidRDefault="00E44912" w:rsidP="00A4493F">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Očekávané výstupy</w:t>
      </w:r>
    </w:p>
    <w:p w:rsidR="00285C5A" w:rsidRPr="0093261D" w:rsidRDefault="00285C5A" w:rsidP="00BA0305">
      <w:pPr>
        <w:pStyle w:val="Odstavecseseznamem"/>
        <w:numPr>
          <w:ilvl w:val="0"/>
          <w:numId w:val="3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odlouč</w:t>
      </w:r>
      <w:r w:rsidR="008E146A" w:rsidRPr="0093261D">
        <w:rPr>
          <w:rFonts w:cs="Calibri-Bold"/>
          <w:bCs/>
          <w:color w:val="000000"/>
          <w:sz w:val="24"/>
          <w:szCs w:val="24"/>
        </w:rPr>
        <w:t>í</w:t>
      </w:r>
      <w:r w:rsidRPr="0093261D">
        <w:rPr>
          <w:rFonts w:cs="Calibri-Bold"/>
          <w:bCs/>
          <w:color w:val="000000"/>
          <w:sz w:val="24"/>
          <w:szCs w:val="24"/>
        </w:rPr>
        <w:t xml:space="preserve"> se na určitou dobu od rodičů a blízkých a samostatně prac</w:t>
      </w:r>
      <w:r w:rsidR="008E146A" w:rsidRPr="0093261D">
        <w:rPr>
          <w:rFonts w:cs="Calibri-Bold"/>
          <w:bCs/>
          <w:color w:val="000000"/>
          <w:sz w:val="24"/>
          <w:szCs w:val="24"/>
        </w:rPr>
        <w:t>uje</w:t>
      </w:r>
      <w:r w:rsidRPr="0093261D">
        <w:rPr>
          <w:rFonts w:cs="Calibri-Bold"/>
          <w:bCs/>
          <w:color w:val="000000"/>
          <w:sz w:val="24"/>
          <w:szCs w:val="24"/>
        </w:rPr>
        <w:t xml:space="preserve"> bez jejich podpory</w:t>
      </w:r>
    </w:p>
    <w:p w:rsidR="00285C5A" w:rsidRPr="0093261D" w:rsidRDefault="003800DF" w:rsidP="00BA0305">
      <w:pPr>
        <w:pStyle w:val="Odstavecseseznamem"/>
        <w:numPr>
          <w:ilvl w:val="0"/>
          <w:numId w:val="3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vytvoř</w:t>
      </w:r>
      <w:r w:rsidR="008E146A" w:rsidRPr="0093261D">
        <w:rPr>
          <w:rFonts w:cs="Calibri-Bold"/>
          <w:bCs/>
          <w:color w:val="000000"/>
          <w:sz w:val="24"/>
          <w:szCs w:val="24"/>
        </w:rPr>
        <w:t>í</w:t>
      </w:r>
      <w:r w:rsidRPr="0093261D">
        <w:rPr>
          <w:rFonts w:cs="Calibri-Bold"/>
          <w:bCs/>
          <w:color w:val="000000"/>
          <w:sz w:val="24"/>
          <w:szCs w:val="24"/>
        </w:rPr>
        <w:t xml:space="preserve"> si vlastní názory a vyjadř</w:t>
      </w:r>
      <w:r w:rsidR="008E146A" w:rsidRPr="0093261D">
        <w:rPr>
          <w:rFonts w:cs="Calibri-Bold"/>
          <w:bCs/>
          <w:color w:val="000000"/>
          <w:sz w:val="24"/>
          <w:szCs w:val="24"/>
        </w:rPr>
        <w:t>uje</w:t>
      </w:r>
      <w:r w:rsidRPr="0093261D">
        <w:rPr>
          <w:rFonts w:cs="Calibri-Bold"/>
          <w:bCs/>
          <w:color w:val="000000"/>
          <w:sz w:val="24"/>
          <w:szCs w:val="24"/>
        </w:rPr>
        <w:t xml:space="preserve"> je</w:t>
      </w:r>
    </w:p>
    <w:p w:rsidR="003800DF" w:rsidRPr="0093261D" w:rsidRDefault="003800DF" w:rsidP="00BA0305">
      <w:pPr>
        <w:pStyle w:val="Odstavecseseznamem"/>
        <w:numPr>
          <w:ilvl w:val="0"/>
          <w:numId w:val="3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rozhod</w:t>
      </w:r>
      <w:r w:rsidR="008E146A" w:rsidRPr="0093261D">
        <w:rPr>
          <w:rFonts w:cs="Calibri-Bold"/>
          <w:bCs/>
          <w:color w:val="000000"/>
          <w:sz w:val="24"/>
          <w:szCs w:val="24"/>
        </w:rPr>
        <w:t>uje</w:t>
      </w:r>
      <w:r w:rsidRPr="0093261D">
        <w:rPr>
          <w:rFonts w:cs="Calibri-Bold"/>
          <w:bCs/>
          <w:color w:val="000000"/>
          <w:sz w:val="24"/>
          <w:szCs w:val="24"/>
        </w:rPr>
        <w:t xml:space="preserve"> o svých činnostech</w:t>
      </w:r>
    </w:p>
    <w:p w:rsidR="003800DF" w:rsidRPr="0093261D" w:rsidRDefault="003800DF" w:rsidP="00BA0305">
      <w:pPr>
        <w:pStyle w:val="Odstavecseseznamem"/>
        <w:numPr>
          <w:ilvl w:val="0"/>
          <w:numId w:val="3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ve známých a opakujících se situacích a v situacích, kterým rozumí, ovládá svoje city a přizpůsobuje jim své chování</w:t>
      </w:r>
    </w:p>
    <w:p w:rsidR="003800DF" w:rsidRPr="0093261D" w:rsidRDefault="003800DF" w:rsidP="00BA0305">
      <w:pPr>
        <w:pStyle w:val="Odstavecseseznamem"/>
        <w:numPr>
          <w:ilvl w:val="0"/>
          <w:numId w:val="3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vyjadřuje svůj souhlas i nesouhlas v neznámých, nepříjemných nebo ohrožujících situacích</w:t>
      </w:r>
    </w:p>
    <w:p w:rsidR="003800DF" w:rsidRPr="0093261D" w:rsidRDefault="003800DF" w:rsidP="00BA0305">
      <w:pPr>
        <w:pStyle w:val="Odstavecseseznamem"/>
        <w:numPr>
          <w:ilvl w:val="0"/>
          <w:numId w:val="3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uvědomuje si své silné a slabé stránky</w:t>
      </w:r>
    </w:p>
    <w:p w:rsidR="003800DF" w:rsidRPr="0093261D" w:rsidRDefault="003800DF" w:rsidP="00BA0305">
      <w:pPr>
        <w:pStyle w:val="Odstavecseseznamem"/>
        <w:numPr>
          <w:ilvl w:val="0"/>
          <w:numId w:val="3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přijímá ocenění i neúspěch a vyrovná se s ním, hodnotí sám sebe a své pokroky</w:t>
      </w:r>
    </w:p>
    <w:p w:rsidR="003800DF" w:rsidRPr="0093261D" w:rsidRDefault="003800DF" w:rsidP="00BA0305">
      <w:pPr>
        <w:pStyle w:val="Odstavecseseznamem"/>
        <w:numPr>
          <w:ilvl w:val="0"/>
          <w:numId w:val="3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prožívá radost ze zvládnutého a poznaného </w:t>
      </w:r>
    </w:p>
    <w:p w:rsidR="003800DF" w:rsidRPr="0093261D" w:rsidRDefault="003800DF" w:rsidP="00BA0305">
      <w:pPr>
        <w:pStyle w:val="Odstavecseseznamem"/>
        <w:numPr>
          <w:ilvl w:val="0"/>
          <w:numId w:val="3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soustředí se na činnost a její dokončení </w:t>
      </w:r>
    </w:p>
    <w:p w:rsidR="003800DF" w:rsidRPr="0093261D" w:rsidRDefault="003800DF" w:rsidP="00BA0305">
      <w:pPr>
        <w:pStyle w:val="Odstavecseseznamem"/>
        <w:numPr>
          <w:ilvl w:val="0"/>
          <w:numId w:val="3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dodržuje předem daná pravidla a přijímá povinnosti </w:t>
      </w:r>
    </w:p>
    <w:p w:rsidR="003800DF" w:rsidRPr="0093261D" w:rsidRDefault="003800DF" w:rsidP="00BA0305">
      <w:pPr>
        <w:pStyle w:val="Odstavecseseznamem"/>
        <w:numPr>
          <w:ilvl w:val="0"/>
          <w:numId w:val="3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dokáže zorganizovat hru </w:t>
      </w:r>
    </w:p>
    <w:p w:rsidR="003800DF" w:rsidRPr="0093261D" w:rsidRDefault="003800DF" w:rsidP="00BA0305">
      <w:pPr>
        <w:pStyle w:val="Odstavecseseznamem"/>
        <w:numPr>
          <w:ilvl w:val="0"/>
          <w:numId w:val="3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uvědomuje si příjemné i nepříjemné citové prožitky, rozlišuje citové projevy v důvěrném a cizím prostředí </w:t>
      </w:r>
    </w:p>
    <w:p w:rsidR="003800DF" w:rsidRPr="0093261D" w:rsidRDefault="003800DF" w:rsidP="00BA0305">
      <w:pPr>
        <w:pStyle w:val="Odstavecseseznamem"/>
        <w:numPr>
          <w:ilvl w:val="0"/>
          <w:numId w:val="3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prožívá a projevuje, co cítí a ovládá své afektivní chování</w:t>
      </w:r>
    </w:p>
    <w:p w:rsidR="003800DF" w:rsidRPr="0093261D" w:rsidRDefault="003800DF" w:rsidP="00BA0305">
      <w:pPr>
        <w:pStyle w:val="Odstavecseseznamem"/>
        <w:numPr>
          <w:ilvl w:val="0"/>
          <w:numId w:val="3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je citlivý k živým bytostem, k přírodě i k věcem </w:t>
      </w:r>
    </w:p>
    <w:p w:rsidR="003800DF" w:rsidRPr="0093261D" w:rsidRDefault="003800DF" w:rsidP="00BA0305">
      <w:pPr>
        <w:pStyle w:val="Odstavecseseznamem"/>
        <w:numPr>
          <w:ilvl w:val="0"/>
          <w:numId w:val="3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těší se na </w:t>
      </w:r>
      <w:r w:rsidR="00AE2CB4" w:rsidRPr="0093261D">
        <w:rPr>
          <w:rFonts w:cs="Calibri-Bold"/>
          <w:bCs/>
          <w:color w:val="000000"/>
          <w:sz w:val="24"/>
          <w:szCs w:val="24"/>
        </w:rPr>
        <w:t>už prožité i nové aktivity, hry a výlety</w:t>
      </w:r>
    </w:p>
    <w:p w:rsidR="00AE2CB4" w:rsidRPr="0093261D" w:rsidRDefault="00AE2CB4" w:rsidP="00BA0305">
      <w:pPr>
        <w:pStyle w:val="Odstavecseseznamem"/>
        <w:numPr>
          <w:ilvl w:val="0"/>
          <w:numId w:val="3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vyjadřuje své prožitky výtvarně, hudebně, pohybem, dramatizací i slovně</w:t>
      </w:r>
    </w:p>
    <w:p w:rsidR="00AE2CB4" w:rsidRPr="0093261D" w:rsidRDefault="00AE2CB4" w:rsidP="00AE2CB4">
      <w:pPr>
        <w:pStyle w:val="Odstavecseseznamem"/>
        <w:autoSpaceDE w:val="0"/>
        <w:autoSpaceDN w:val="0"/>
        <w:adjustRightInd w:val="0"/>
        <w:spacing w:after="0" w:line="240" w:lineRule="auto"/>
        <w:rPr>
          <w:rFonts w:cs="Calibri-Bold"/>
          <w:bCs/>
          <w:color w:val="000000"/>
          <w:sz w:val="24"/>
          <w:szCs w:val="24"/>
        </w:rPr>
      </w:pPr>
    </w:p>
    <w:p w:rsidR="00A4493F" w:rsidRDefault="00A4493F">
      <w:pPr>
        <w:rPr>
          <w:rFonts w:cs="Calibri-Bold"/>
          <w:b/>
          <w:bCs/>
          <w:color w:val="000000"/>
          <w:sz w:val="24"/>
          <w:szCs w:val="24"/>
        </w:rPr>
      </w:pPr>
      <w:r>
        <w:rPr>
          <w:rFonts w:cs="Calibri-Bold"/>
          <w:b/>
          <w:bCs/>
          <w:color w:val="000000"/>
          <w:sz w:val="24"/>
          <w:szCs w:val="24"/>
        </w:rPr>
        <w:br w:type="page"/>
      </w:r>
    </w:p>
    <w:p w:rsidR="00E44912" w:rsidRPr="0093261D" w:rsidRDefault="00E44912" w:rsidP="00A4493F">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lastRenderedPageBreak/>
        <w:t>Rizika</w:t>
      </w:r>
    </w:p>
    <w:p w:rsidR="00AE2CB4" w:rsidRPr="0093261D" w:rsidRDefault="00CC493E" w:rsidP="00BA0305">
      <w:pPr>
        <w:pStyle w:val="Odstavecseseznamem"/>
        <w:numPr>
          <w:ilvl w:val="0"/>
          <w:numId w:val="3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málo vlídné, nevstřícné, </w:t>
      </w:r>
      <w:proofErr w:type="spellStart"/>
      <w:r w:rsidRPr="0093261D">
        <w:rPr>
          <w:rFonts w:cs="Calibri-Bold"/>
          <w:bCs/>
          <w:color w:val="000000"/>
          <w:sz w:val="24"/>
          <w:szCs w:val="24"/>
        </w:rPr>
        <w:t>storohé</w:t>
      </w:r>
      <w:proofErr w:type="spellEnd"/>
      <w:r w:rsidRPr="0093261D">
        <w:rPr>
          <w:rFonts w:cs="Calibri-Bold"/>
          <w:bCs/>
          <w:color w:val="000000"/>
          <w:sz w:val="24"/>
          <w:szCs w:val="24"/>
        </w:rPr>
        <w:t>, nelaskavé a málo přátelské prostředí, kde dítě nenalézá dostatek lásky a porozumění</w:t>
      </w:r>
    </w:p>
    <w:p w:rsidR="00CC493E" w:rsidRPr="0093261D" w:rsidRDefault="00CC493E" w:rsidP="00BA0305">
      <w:pPr>
        <w:pStyle w:val="Odstavecseseznamem"/>
        <w:numPr>
          <w:ilvl w:val="0"/>
          <w:numId w:val="3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nedostatek prostoru k vyjádření svých citů, prožitků, nálad a názorů</w:t>
      </w:r>
    </w:p>
    <w:p w:rsidR="00CC493E" w:rsidRPr="0093261D" w:rsidRDefault="00CC493E" w:rsidP="00BA0305">
      <w:pPr>
        <w:pStyle w:val="Odstavecseseznamem"/>
        <w:numPr>
          <w:ilvl w:val="0"/>
          <w:numId w:val="3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nepřiměřené nároky na dítě, více </w:t>
      </w:r>
      <w:proofErr w:type="spellStart"/>
      <w:r w:rsidRPr="0093261D">
        <w:rPr>
          <w:rFonts w:cs="Calibri-Bold"/>
          <w:bCs/>
          <w:color w:val="000000"/>
          <w:sz w:val="24"/>
          <w:szCs w:val="24"/>
        </w:rPr>
        <w:t>negativného</w:t>
      </w:r>
      <w:proofErr w:type="spellEnd"/>
      <w:r w:rsidRPr="0093261D">
        <w:rPr>
          <w:rFonts w:cs="Calibri-Bold"/>
          <w:bCs/>
          <w:color w:val="000000"/>
          <w:sz w:val="24"/>
          <w:szCs w:val="24"/>
        </w:rPr>
        <w:t xml:space="preserve"> hodnocení a opakovaného prožívání selhání</w:t>
      </w:r>
    </w:p>
    <w:p w:rsidR="00CC493E" w:rsidRPr="0093261D" w:rsidRDefault="00CC493E" w:rsidP="00BA0305">
      <w:pPr>
        <w:pStyle w:val="Odstavecseseznamem"/>
        <w:numPr>
          <w:ilvl w:val="0"/>
          <w:numId w:val="3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nedostatečné uznání a ocenění za snahu a úspěch dítěte</w:t>
      </w:r>
    </w:p>
    <w:p w:rsidR="00CC493E" w:rsidRPr="0093261D" w:rsidRDefault="00CC493E" w:rsidP="00BA0305">
      <w:pPr>
        <w:pStyle w:val="Odstavecseseznamem"/>
        <w:numPr>
          <w:ilvl w:val="0"/>
          <w:numId w:val="3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omezování dítěte v jeho práci a přivádění je svým jednáním do spěchu a nervozity, přerušování je v činnostech </w:t>
      </w:r>
    </w:p>
    <w:p w:rsidR="00CC493E" w:rsidRPr="0093261D" w:rsidRDefault="00CC493E" w:rsidP="00BA0305">
      <w:pPr>
        <w:pStyle w:val="Odstavecseseznamem"/>
        <w:numPr>
          <w:ilvl w:val="0"/>
          <w:numId w:val="3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nedostatek ochrany a osobního soukromí </w:t>
      </w:r>
    </w:p>
    <w:p w:rsidR="00CC493E" w:rsidRPr="0093261D" w:rsidRDefault="00CC493E" w:rsidP="00BA0305">
      <w:pPr>
        <w:pStyle w:val="Odstavecseseznamem"/>
        <w:numPr>
          <w:ilvl w:val="0"/>
          <w:numId w:val="3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nevhodný vzor chování </w:t>
      </w:r>
    </w:p>
    <w:p w:rsidR="00CC493E" w:rsidRPr="0093261D" w:rsidRDefault="00CC493E" w:rsidP="00BA0305">
      <w:pPr>
        <w:pStyle w:val="Odstavecseseznamem"/>
        <w:numPr>
          <w:ilvl w:val="0"/>
          <w:numId w:val="3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nedostatečná motivace k sebevyjádření a k sebeuplatnění </w:t>
      </w:r>
    </w:p>
    <w:p w:rsidR="00CC493E" w:rsidRPr="0093261D" w:rsidRDefault="00CC493E" w:rsidP="00BA0305">
      <w:pPr>
        <w:pStyle w:val="Odstavecseseznamem"/>
        <w:numPr>
          <w:ilvl w:val="0"/>
          <w:numId w:val="3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podněty a aktivity nepodporující cítění, prožívání a vyjadřování svých citů, nálad a nevedou k estetickému vnímání</w:t>
      </w:r>
    </w:p>
    <w:p w:rsidR="00E44912" w:rsidRPr="00A4493F" w:rsidRDefault="00E44912" w:rsidP="000465E4">
      <w:pPr>
        <w:autoSpaceDE w:val="0"/>
        <w:autoSpaceDN w:val="0"/>
        <w:adjustRightInd w:val="0"/>
        <w:spacing w:after="0" w:line="240" w:lineRule="auto"/>
        <w:rPr>
          <w:rFonts w:cs="Calibri-Bold"/>
          <w:b/>
          <w:bCs/>
          <w:color w:val="000000"/>
          <w:sz w:val="28"/>
          <w:szCs w:val="24"/>
        </w:rPr>
      </w:pPr>
    </w:p>
    <w:p w:rsidR="000465E4" w:rsidRPr="00A4493F" w:rsidRDefault="000465E4" w:rsidP="00A4493F">
      <w:pPr>
        <w:spacing w:before="120" w:after="120" w:line="240" w:lineRule="auto"/>
        <w:rPr>
          <w:rFonts w:cs="Calibri-Bold"/>
          <w:b/>
          <w:bCs/>
          <w:color w:val="000000"/>
          <w:sz w:val="36"/>
          <w:szCs w:val="24"/>
        </w:rPr>
      </w:pPr>
      <w:r w:rsidRPr="00A4493F">
        <w:rPr>
          <w:b/>
          <w:sz w:val="28"/>
        </w:rPr>
        <w:t>3. Dítě a ten druhý</w:t>
      </w:r>
    </w:p>
    <w:p w:rsidR="00AE2CB4" w:rsidRPr="0093261D" w:rsidRDefault="00AE2CB4" w:rsidP="00A4493F">
      <w:pPr>
        <w:autoSpaceDE w:val="0"/>
        <w:autoSpaceDN w:val="0"/>
        <w:adjustRightInd w:val="0"/>
        <w:spacing w:after="0" w:line="240" w:lineRule="auto"/>
        <w:rPr>
          <w:rFonts w:cs="Calibri"/>
          <w:color w:val="000000"/>
          <w:sz w:val="24"/>
          <w:szCs w:val="24"/>
        </w:rPr>
      </w:pPr>
      <w:r w:rsidRPr="0093261D">
        <w:rPr>
          <w:rFonts w:cs="Calibri"/>
          <w:color w:val="000000"/>
          <w:sz w:val="24"/>
          <w:szCs w:val="24"/>
        </w:rPr>
        <w:t>Podporovat utváření vztahů dítěte k jinému dítěti nebo dospělému a posilovat vzájemnou</w:t>
      </w:r>
    </w:p>
    <w:p w:rsidR="00AE2CB4" w:rsidRPr="0093261D" w:rsidRDefault="00AE2CB4" w:rsidP="00A4493F">
      <w:pPr>
        <w:autoSpaceDE w:val="0"/>
        <w:autoSpaceDN w:val="0"/>
        <w:adjustRightInd w:val="0"/>
        <w:spacing w:after="0" w:line="240" w:lineRule="auto"/>
        <w:rPr>
          <w:rFonts w:cs="Calibri"/>
          <w:color w:val="000000"/>
          <w:sz w:val="24"/>
          <w:szCs w:val="24"/>
        </w:rPr>
      </w:pPr>
      <w:r w:rsidRPr="0093261D">
        <w:rPr>
          <w:rFonts w:cs="Calibri"/>
          <w:color w:val="000000"/>
          <w:sz w:val="24"/>
          <w:szCs w:val="24"/>
        </w:rPr>
        <w:t>komunikaci a pohodu těchto vztahů - navázání na výchovu v rodině, mravní výchova.</w:t>
      </w:r>
    </w:p>
    <w:p w:rsidR="00027381" w:rsidRPr="0093261D" w:rsidRDefault="00027381" w:rsidP="00A4493F">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Dílčí vzdělávací cíle</w:t>
      </w:r>
    </w:p>
    <w:p w:rsidR="00627E41" w:rsidRPr="0093261D" w:rsidRDefault="00627E41" w:rsidP="00BA0305">
      <w:pPr>
        <w:pStyle w:val="NADPIS30"/>
        <w:numPr>
          <w:ilvl w:val="0"/>
          <w:numId w:val="36"/>
        </w:numPr>
      </w:pPr>
      <w:r w:rsidRPr="0093261D">
        <w:rPr>
          <w:b w:val="0"/>
        </w:rPr>
        <w:t xml:space="preserve">seznamovat s pravidly chování ve vztahu k druhému </w:t>
      </w:r>
    </w:p>
    <w:p w:rsidR="00627E41" w:rsidRPr="0093261D" w:rsidRDefault="00627E41" w:rsidP="00BA0305">
      <w:pPr>
        <w:pStyle w:val="NADPIS30"/>
        <w:numPr>
          <w:ilvl w:val="0"/>
          <w:numId w:val="36"/>
        </w:numPr>
      </w:pPr>
      <w:r w:rsidRPr="0093261D">
        <w:rPr>
          <w:b w:val="0"/>
        </w:rPr>
        <w:t>osvojit si elementárních poznatků, schopnosti a dovednosti důležitých pro navazování a rozvíjení vztahů dítěte k druhým lidem</w:t>
      </w:r>
    </w:p>
    <w:p w:rsidR="00627E41" w:rsidRPr="0093261D" w:rsidRDefault="00627E41" w:rsidP="00BA0305">
      <w:pPr>
        <w:pStyle w:val="NADPIS30"/>
        <w:numPr>
          <w:ilvl w:val="0"/>
          <w:numId w:val="36"/>
        </w:numPr>
      </w:pPr>
      <w:r w:rsidRPr="0093261D">
        <w:rPr>
          <w:b w:val="0"/>
        </w:rPr>
        <w:t>posilovat prosociální chování</w:t>
      </w:r>
    </w:p>
    <w:p w:rsidR="00627E41" w:rsidRPr="0093261D" w:rsidRDefault="00627E41" w:rsidP="00BA0305">
      <w:pPr>
        <w:pStyle w:val="NADPIS30"/>
        <w:numPr>
          <w:ilvl w:val="0"/>
          <w:numId w:val="36"/>
        </w:numPr>
      </w:pPr>
      <w:r w:rsidRPr="0093261D">
        <w:rPr>
          <w:b w:val="0"/>
        </w:rPr>
        <w:t>rozvoj sociální citlivosti</w:t>
      </w:r>
      <w:r w:rsidR="006D508B" w:rsidRPr="0093261D">
        <w:rPr>
          <w:b w:val="0"/>
        </w:rPr>
        <w:t>, respektu, přizpůsobivosti a tolerance</w:t>
      </w:r>
    </w:p>
    <w:p w:rsidR="006D508B" w:rsidRPr="0093261D" w:rsidRDefault="006D508B" w:rsidP="00BA0305">
      <w:pPr>
        <w:pStyle w:val="NADPIS30"/>
        <w:numPr>
          <w:ilvl w:val="0"/>
          <w:numId w:val="36"/>
        </w:numPr>
      </w:pPr>
      <w:r w:rsidRPr="0093261D">
        <w:rPr>
          <w:b w:val="0"/>
        </w:rPr>
        <w:t xml:space="preserve">rozvíjení komunikativních dovedností verbálních i neverbálních </w:t>
      </w:r>
    </w:p>
    <w:p w:rsidR="006D508B" w:rsidRPr="0093261D" w:rsidRDefault="006D508B" w:rsidP="00BA0305">
      <w:pPr>
        <w:pStyle w:val="NADPIS30"/>
        <w:numPr>
          <w:ilvl w:val="0"/>
          <w:numId w:val="36"/>
        </w:numPr>
      </w:pPr>
      <w:r w:rsidRPr="0093261D">
        <w:rPr>
          <w:b w:val="0"/>
        </w:rPr>
        <w:t>rozvíjení kooperativních dovedností</w:t>
      </w:r>
    </w:p>
    <w:p w:rsidR="006D508B" w:rsidRPr="0093261D" w:rsidRDefault="006D508B" w:rsidP="00BA0305">
      <w:pPr>
        <w:pStyle w:val="NADPIS30"/>
        <w:numPr>
          <w:ilvl w:val="0"/>
          <w:numId w:val="36"/>
        </w:numPr>
      </w:pPr>
      <w:r w:rsidRPr="0093261D">
        <w:rPr>
          <w:b w:val="0"/>
        </w:rPr>
        <w:t xml:space="preserve">ochrana osobního soukromí </w:t>
      </w:r>
    </w:p>
    <w:p w:rsidR="00027381" w:rsidRPr="0093261D" w:rsidRDefault="00027381" w:rsidP="00A4493F">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Vzdělávací nabídka</w:t>
      </w:r>
    </w:p>
    <w:p w:rsidR="006D508B" w:rsidRPr="0093261D" w:rsidRDefault="006D508B" w:rsidP="00BA0305">
      <w:pPr>
        <w:pStyle w:val="Odstavecseseznamem"/>
        <w:numPr>
          <w:ilvl w:val="0"/>
          <w:numId w:val="37"/>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t>verbální i neverbální hry a aktivity</w:t>
      </w:r>
    </w:p>
    <w:p w:rsidR="006D508B" w:rsidRPr="0093261D" w:rsidRDefault="006D508B" w:rsidP="00BA0305">
      <w:pPr>
        <w:pStyle w:val="Odstavecseseznamem"/>
        <w:numPr>
          <w:ilvl w:val="0"/>
          <w:numId w:val="37"/>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t>námětové hry, dramatizace, hudební a hudebně pohybové hry</w:t>
      </w:r>
    </w:p>
    <w:p w:rsidR="006D508B" w:rsidRPr="0093261D" w:rsidRDefault="006D508B" w:rsidP="00BA0305">
      <w:pPr>
        <w:pStyle w:val="Odstavecseseznamem"/>
        <w:numPr>
          <w:ilvl w:val="0"/>
          <w:numId w:val="37"/>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t>kooperativní činnosti ve dvojicích a skupinkách</w:t>
      </w:r>
      <w:r w:rsidR="002B0EFA" w:rsidRPr="0093261D">
        <w:rPr>
          <w:rFonts w:cs="Calibri-Bold"/>
          <w:bCs/>
          <w:color w:val="000000"/>
          <w:sz w:val="24"/>
          <w:szCs w:val="24"/>
        </w:rPr>
        <w:t>, které děti vedou k ohleduplnosti k druhému, k ochotě rozdělit se a střídat se, pomoci druhému a schopnosti vyřešit spor</w:t>
      </w:r>
    </w:p>
    <w:p w:rsidR="006D508B" w:rsidRPr="0093261D" w:rsidRDefault="006D508B" w:rsidP="00BA0305">
      <w:pPr>
        <w:pStyle w:val="Odstavecseseznamem"/>
        <w:numPr>
          <w:ilvl w:val="0"/>
          <w:numId w:val="37"/>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t xml:space="preserve">komunikace při hře a činnosti nebo v komunikačním kruhu </w:t>
      </w:r>
    </w:p>
    <w:p w:rsidR="006D508B" w:rsidRPr="0093261D" w:rsidRDefault="006D508B" w:rsidP="00BA0305">
      <w:pPr>
        <w:pStyle w:val="Odstavecseseznamem"/>
        <w:numPr>
          <w:ilvl w:val="0"/>
          <w:numId w:val="37"/>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aktivity k uvědomění si vztahů mezi lidmi</w:t>
      </w:r>
    </w:p>
    <w:p w:rsidR="006D508B" w:rsidRPr="0093261D" w:rsidRDefault="006D508B" w:rsidP="00BA0305">
      <w:pPr>
        <w:pStyle w:val="Odstavecseseznamem"/>
        <w:numPr>
          <w:ilvl w:val="0"/>
          <w:numId w:val="37"/>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přirozené i modelové situace, kde dítě</w:t>
      </w:r>
      <w:r w:rsidR="002B0EFA" w:rsidRPr="0093261D">
        <w:rPr>
          <w:rFonts w:cs="Calibri-Bold"/>
          <w:bCs/>
          <w:color w:val="000000"/>
          <w:sz w:val="24"/>
          <w:szCs w:val="24"/>
        </w:rPr>
        <w:t xml:space="preserve"> přijímá a respektuje druhého</w:t>
      </w:r>
    </w:p>
    <w:p w:rsidR="002B0EFA" w:rsidRPr="0093261D" w:rsidRDefault="002B0EFA" w:rsidP="00BA0305">
      <w:pPr>
        <w:pStyle w:val="Odstavecseseznamem"/>
        <w:numPr>
          <w:ilvl w:val="0"/>
          <w:numId w:val="37"/>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stanovení a porozumění pravidlům, které mají svůj důvod</w:t>
      </w:r>
    </w:p>
    <w:p w:rsidR="002B0EFA" w:rsidRPr="0093261D" w:rsidRDefault="002B0EFA" w:rsidP="00BA0305">
      <w:pPr>
        <w:pStyle w:val="Odstavecseseznamem"/>
        <w:numPr>
          <w:ilvl w:val="0"/>
          <w:numId w:val="37"/>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činnosti zaměřené na poznávání sociálního prostředí- v rodině a mateřské škole</w:t>
      </w:r>
    </w:p>
    <w:p w:rsidR="002B0EFA" w:rsidRPr="0093261D" w:rsidRDefault="002B0EFA" w:rsidP="00BA0305">
      <w:pPr>
        <w:pStyle w:val="Odstavecseseznamem"/>
        <w:numPr>
          <w:ilvl w:val="0"/>
          <w:numId w:val="37"/>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hry a situace, kde se dítě učí chránit soukromí a bezpečí své i druhých</w:t>
      </w:r>
    </w:p>
    <w:p w:rsidR="002B0EFA" w:rsidRPr="0093261D" w:rsidRDefault="002B0EFA" w:rsidP="00BA0305">
      <w:pPr>
        <w:pStyle w:val="Odstavecseseznamem"/>
        <w:numPr>
          <w:ilvl w:val="0"/>
          <w:numId w:val="37"/>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čtené a hrané pohádky a příběhy s poučením</w:t>
      </w:r>
    </w:p>
    <w:p w:rsidR="00027381" w:rsidRPr="0093261D" w:rsidRDefault="00027381" w:rsidP="00A4493F">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Očekávané výstupy</w:t>
      </w:r>
    </w:p>
    <w:p w:rsidR="002B0EFA" w:rsidRPr="0093261D" w:rsidRDefault="002B0EFA" w:rsidP="00BA0305">
      <w:pPr>
        <w:pStyle w:val="Odstavecseseznamem"/>
        <w:numPr>
          <w:ilvl w:val="0"/>
          <w:numId w:val="38"/>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překon</w:t>
      </w:r>
      <w:r w:rsidR="008E146A" w:rsidRPr="0093261D">
        <w:rPr>
          <w:rFonts w:cs="Calibri-Bold"/>
          <w:bCs/>
          <w:color w:val="000000"/>
          <w:sz w:val="24"/>
          <w:szCs w:val="24"/>
        </w:rPr>
        <w:t>á</w:t>
      </w:r>
      <w:r w:rsidRPr="0093261D">
        <w:rPr>
          <w:rFonts w:cs="Calibri-Bold"/>
          <w:bCs/>
          <w:color w:val="000000"/>
          <w:sz w:val="24"/>
          <w:szCs w:val="24"/>
        </w:rPr>
        <w:t xml:space="preserve"> stud a komunik</w:t>
      </w:r>
      <w:r w:rsidR="008E146A" w:rsidRPr="0093261D">
        <w:rPr>
          <w:rFonts w:cs="Calibri-Bold"/>
          <w:bCs/>
          <w:color w:val="000000"/>
          <w:sz w:val="24"/>
          <w:szCs w:val="24"/>
        </w:rPr>
        <w:t>uje</w:t>
      </w:r>
      <w:r w:rsidRPr="0093261D">
        <w:rPr>
          <w:rFonts w:cs="Calibri-Bold"/>
          <w:bCs/>
          <w:color w:val="000000"/>
          <w:sz w:val="24"/>
          <w:szCs w:val="24"/>
        </w:rPr>
        <w:t xml:space="preserve"> s učitelkou nebo jiným pracovníkem v MŠ</w:t>
      </w:r>
    </w:p>
    <w:p w:rsidR="002B0EFA" w:rsidRPr="0093261D" w:rsidRDefault="002B0EFA" w:rsidP="00BA0305">
      <w:pPr>
        <w:pStyle w:val="Odstavecseseznamem"/>
        <w:numPr>
          <w:ilvl w:val="0"/>
          <w:numId w:val="38"/>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lastRenderedPageBreak/>
        <w:t>porozumí běžným projevům vyjádření emocí a nálad</w:t>
      </w:r>
    </w:p>
    <w:p w:rsidR="002B0EFA" w:rsidRPr="0093261D" w:rsidRDefault="002B0EFA" w:rsidP="00BA0305">
      <w:pPr>
        <w:pStyle w:val="Odstavecseseznamem"/>
        <w:numPr>
          <w:ilvl w:val="0"/>
          <w:numId w:val="38"/>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komunikuje bez zábran s druhým dítětem, navazuje a udržuje dětská přátelství </w:t>
      </w:r>
    </w:p>
    <w:p w:rsidR="002B0EFA" w:rsidRPr="0093261D" w:rsidRDefault="002B0EFA" w:rsidP="00BA0305">
      <w:pPr>
        <w:pStyle w:val="Odstavecseseznamem"/>
        <w:numPr>
          <w:ilvl w:val="0"/>
          <w:numId w:val="38"/>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zvládne odmítnout nepříjemnou komunikaci </w:t>
      </w:r>
    </w:p>
    <w:p w:rsidR="002B0EFA" w:rsidRPr="0093261D" w:rsidRDefault="002B0EFA" w:rsidP="00BA0305">
      <w:pPr>
        <w:pStyle w:val="Odstavecseseznamem"/>
        <w:numPr>
          <w:ilvl w:val="0"/>
          <w:numId w:val="38"/>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respektuje a dodržuje pravidla při chování k druhému </w:t>
      </w:r>
      <w:r w:rsidR="00C36947" w:rsidRPr="0093261D">
        <w:rPr>
          <w:rFonts w:cs="Calibri-Bold"/>
          <w:bCs/>
          <w:color w:val="000000"/>
          <w:sz w:val="24"/>
          <w:szCs w:val="24"/>
        </w:rPr>
        <w:t xml:space="preserve">a vzájemného soužití v MŠ a doma nebo na veřejnosti </w:t>
      </w:r>
    </w:p>
    <w:p w:rsidR="002B0EFA" w:rsidRPr="0093261D" w:rsidRDefault="002B0EFA" w:rsidP="00BA0305">
      <w:pPr>
        <w:pStyle w:val="Odstavecseseznamem"/>
        <w:numPr>
          <w:ilvl w:val="0"/>
          <w:numId w:val="38"/>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chápe, že jsme si všichni rovni</w:t>
      </w:r>
    </w:p>
    <w:p w:rsidR="002B0EFA" w:rsidRPr="0093261D" w:rsidRDefault="002B0EFA" w:rsidP="00BA0305">
      <w:pPr>
        <w:pStyle w:val="Odstavecseseznamem"/>
        <w:numPr>
          <w:ilvl w:val="0"/>
          <w:numId w:val="38"/>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dokáže obhájit svůj názor, ale respektuje názor a postoj druhého</w:t>
      </w:r>
    </w:p>
    <w:p w:rsidR="002B0EFA" w:rsidRPr="0093261D" w:rsidRDefault="002B0EFA" w:rsidP="00BA0305">
      <w:pPr>
        <w:pStyle w:val="Odstavecseseznamem"/>
        <w:numPr>
          <w:ilvl w:val="0"/>
          <w:numId w:val="38"/>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uzavírá kompromisy a přistoupí na dohodu </w:t>
      </w:r>
    </w:p>
    <w:p w:rsidR="002B0EFA" w:rsidRPr="0093261D" w:rsidRDefault="002B0EFA" w:rsidP="00BA0305">
      <w:pPr>
        <w:pStyle w:val="Odstavecseseznamem"/>
        <w:numPr>
          <w:ilvl w:val="0"/>
          <w:numId w:val="38"/>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spolupracuje s</w:t>
      </w:r>
      <w:r w:rsidR="00C36947" w:rsidRPr="0093261D">
        <w:rPr>
          <w:rFonts w:cs="Calibri-Bold"/>
          <w:bCs/>
          <w:color w:val="000000"/>
          <w:sz w:val="24"/>
          <w:szCs w:val="24"/>
        </w:rPr>
        <w:t> </w:t>
      </w:r>
      <w:r w:rsidRPr="0093261D">
        <w:rPr>
          <w:rFonts w:cs="Calibri-Bold"/>
          <w:bCs/>
          <w:color w:val="000000"/>
          <w:sz w:val="24"/>
          <w:szCs w:val="24"/>
        </w:rPr>
        <w:t>ostatním</w:t>
      </w:r>
      <w:r w:rsidR="00C36947" w:rsidRPr="0093261D">
        <w:rPr>
          <w:rFonts w:cs="Calibri-Bold"/>
          <w:bCs/>
          <w:color w:val="000000"/>
          <w:sz w:val="24"/>
          <w:szCs w:val="24"/>
        </w:rPr>
        <w:t>i</w:t>
      </w:r>
    </w:p>
    <w:p w:rsidR="00C36947" w:rsidRPr="0093261D" w:rsidRDefault="00C36947" w:rsidP="00BA0305">
      <w:pPr>
        <w:pStyle w:val="Odstavecseseznamem"/>
        <w:numPr>
          <w:ilvl w:val="0"/>
          <w:numId w:val="38"/>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respektuje potřeby jiného dítěte, podělí se o věci a vychází mu vstříc</w:t>
      </w:r>
    </w:p>
    <w:p w:rsidR="00C36947" w:rsidRPr="0093261D" w:rsidRDefault="00C36947" w:rsidP="00BA0305">
      <w:pPr>
        <w:pStyle w:val="Odstavecseseznamem"/>
        <w:numPr>
          <w:ilvl w:val="0"/>
          <w:numId w:val="38"/>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brání špatnému chování </w:t>
      </w:r>
    </w:p>
    <w:p w:rsidR="00C36947" w:rsidRPr="0093261D" w:rsidRDefault="00C36947" w:rsidP="00BA0305">
      <w:pPr>
        <w:pStyle w:val="Odstavecseseznamem"/>
        <w:numPr>
          <w:ilvl w:val="0"/>
          <w:numId w:val="38"/>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je obezřetný při setkání s cizím člověkem, v případě potřeby vyhledá pomoc druhého</w:t>
      </w:r>
    </w:p>
    <w:p w:rsidR="00027381" w:rsidRPr="0093261D" w:rsidRDefault="00027381" w:rsidP="00A4493F">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Rizika</w:t>
      </w:r>
    </w:p>
    <w:p w:rsidR="00BA1ABF" w:rsidRPr="0093261D" w:rsidRDefault="00C36947" w:rsidP="00BA0305">
      <w:pPr>
        <w:pStyle w:val="Odstavecseseznamem"/>
        <w:numPr>
          <w:ilvl w:val="0"/>
          <w:numId w:val="39"/>
        </w:numPr>
        <w:autoSpaceDE w:val="0"/>
        <w:autoSpaceDN w:val="0"/>
        <w:adjustRightInd w:val="0"/>
        <w:spacing w:after="0" w:line="240" w:lineRule="auto"/>
        <w:rPr>
          <w:rFonts w:cs="Calibri"/>
          <w:color w:val="000000"/>
          <w:sz w:val="24"/>
          <w:szCs w:val="24"/>
        </w:rPr>
      </w:pPr>
      <w:r w:rsidRPr="0093261D">
        <w:rPr>
          <w:rFonts w:cs="Calibri"/>
          <w:color w:val="000000"/>
          <w:sz w:val="24"/>
          <w:szCs w:val="24"/>
        </w:rPr>
        <w:t>nedostatek pozitivních příkladů a vzorů prosociálního chování, málo vstřícné postoje dospělých k dítěti i k sobě navzájem</w:t>
      </w:r>
    </w:p>
    <w:p w:rsidR="00C36947" w:rsidRPr="0093261D" w:rsidRDefault="00C36947" w:rsidP="00BA0305">
      <w:pPr>
        <w:pStyle w:val="Odstavecseseznamem"/>
        <w:numPr>
          <w:ilvl w:val="0"/>
          <w:numId w:val="39"/>
        </w:numPr>
        <w:autoSpaceDE w:val="0"/>
        <w:autoSpaceDN w:val="0"/>
        <w:adjustRightInd w:val="0"/>
        <w:spacing w:after="0" w:line="240" w:lineRule="auto"/>
        <w:rPr>
          <w:rFonts w:cs="Calibri"/>
          <w:color w:val="000000"/>
          <w:sz w:val="24"/>
          <w:szCs w:val="24"/>
        </w:rPr>
      </w:pPr>
      <w:r w:rsidRPr="0093261D">
        <w:rPr>
          <w:rFonts w:cs="Calibri"/>
          <w:color w:val="000000"/>
          <w:sz w:val="24"/>
          <w:szCs w:val="24"/>
        </w:rPr>
        <w:t>nedostatek porozumění a tolerance</w:t>
      </w:r>
    </w:p>
    <w:p w:rsidR="00C36947" w:rsidRPr="0093261D" w:rsidRDefault="00C36947" w:rsidP="00BA0305">
      <w:pPr>
        <w:pStyle w:val="Odstavecseseznamem"/>
        <w:numPr>
          <w:ilvl w:val="0"/>
          <w:numId w:val="39"/>
        </w:numPr>
        <w:autoSpaceDE w:val="0"/>
        <w:autoSpaceDN w:val="0"/>
        <w:adjustRightInd w:val="0"/>
        <w:spacing w:after="0" w:line="240" w:lineRule="auto"/>
        <w:rPr>
          <w:rFonts w:cs="Calibri"/>
          <w:color w:val="000000"/>
          <w:sz w:val="24"/>
          <w:szCs w:val="24"/>
        </w:rPr>
      </w:pPr>
      <w:r w:rsidRPr="0093261D">
        <w:rPr>
          <w:rFonts w:cs="Calibri"/>
          <w:color w:val="000000"/>
          <w:sz w:val="24"/>
          <w:szCs w:val="24"/>
        </w:rPr>
        <w:t>neostatečná empatie</w:t>
      </w:r>
    </w:p>
    <w:p w:rsidR="00C36947" w:rsidRPr="0093261D" w:rsidRDefault="00C36947" w:rsidP="00BA0305">
      <w:pPr>
        <w:pStyle w:val="Odstavecseseznamem"/>
        <w:numPr>
          <w:ilvl w:val="0"/>
          <w:numId w:val="39"/>
        </w:num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přehnané ochranářské nebo nevšímavé prostředí </w:t>
      </w:r>
    </w:p>
    <w:p w:rsidR="00C36947" w:rsidRPr="0093261D" w:rsidRDefault="00C36947" w:rsidP="00BA0305">
      <w:pPr>
        <w:pStyle w:val="Odstavecseseznamem"/>
        <w:numPr>
          <w:ilvl w:val="0"/>
          <w:numId w:val="39"/>
        </w:numPr>
        <w:autoSpaceDE w:val="0"/>
        <w:autoSpaceDN w:val="0"/>
        <w:adjustRightInd w:val="0"/>
        <w:spacing w:after="0" w:line="240" w:lineRule="auto"/>
        <w:rPr>
          <w:rFonts w:cs="Calibri"/>
          <w:color w:val="000000"/>
          <w:sz w:val="24"/>
          <w:szCs w:val="24"/>
        </w:rPr>
      </w:pPr>
      <w:r w:rsidRPr="0093261D">
        <w:rPr>
          <w:rFonts w:cs="Calibri"/>
          <w:color w:val="000000"/>
          <w:sz w:val="24"/>
          <w:szCs w:val="24"/>
        </w:rPr>
        <w:t>příliš autoritativní vedení</w:t>
      </w:r>
    </w:p>
    <w:p w:rsidR="00C36947" w:rsidRPr="0093261D" w:rsidRDefault="00C36947" w:rsidP="00BA0305">
      <w:pPr>
        <w:pStyle w:val="Odstavecseseznamem"/>
        <w:numPr>
          <w:ilvl w:val="0"/>
          <w:numId w:val="39"/>
        </w:numPr>
        <w:autoSpaceDE w:val="0"/>
        <w:autoSpaceDN w:val="0"/>
        <w:adjustRightInd w:val="0"/>
        <w:spacing w:after="0" w:line="240" w:lineRule="auto"/>
        <w:rPr>
          <w:rFonts w:cs="Calibri"/>
          <w:color w:val="000000"/>
          <w:sz w:val="24"/>
          <w:szCs w:val="24"/>
        </w:rPr>
      </w:pPr>
      <w:r w:rsidRPr="0093261D">
        <w:rPr>
          <w:rFonts w:cs="Calibri"/>
          <w:color w:val="000000"/>
          <w:sz w:val="24"/>
          <w:szCs w:val="24"/>
        </w:rPr>
        <w:t>ponižování a zesměšňování</w:t>
      </w:r>
    </w:p>
    <w:p w:rsidR="00C36947" w:rsidRPr="0093261D" w:rsidRDefault="00C36947" w:rsidP="00BA0305">
      <w:pPr>
        <w:pStyle w:val="Odstavecseseznamem"/>
        <w:numPr>
          <w:ilvl w:val="0"/>
          <w:numId w:val="39"/>
        </w:numPr>
        <w:autoSpaceDE w:val="0"/>
        <w:autoSpaceDN w:val="0"/>
        <w:adjustRightInd w:val="0"/>
        <w:spacing w:after="0" w:line="240" w:lineRule="auto"/>
        <w:rPr>
          <w:rFonts w:cs="Calibri"/>
          <w:color w:val="000000"/>
          <w:sz w:val="24"/>
          <w:szCs w:val="24"/>
        </w:rPr>
      </w:pPr>
      <w:r w:rsidRPr="0093261D">
        <w:rPr>
          <w:rFonts w:cs="Calibri"/>
          <w:color w:val="000000"/>
          <w:sz w:val="24"/>
          <w:szCs w:val="24"/>
        </w:rPr>
        <w:t>málo možností ke spolupráci a komunikaci s druhým</w:t>
      </w:r>
    </w:p>
    <w:p w:rsidR="00C36947" w:rsidRPr="0093261D" w:rsidRDefault="00C36947" w:rsidP="00BA0305">
      <w:pPr>
        <w:pStyle w:val="Odstavecseseznamem"/>
        <w:numPr>
          <w:ilvl w:val="0"/>
          <w:numId w:val="39"/>
        </w:numPr>
        <w:autoSpaceDE w:val="0"/>
        <w:autoSpaceDN w:val="0"/>
        <w:adjustRightInd w:val="0"/>
        <w:spacing w:after="0" w:line="240" w:lineRule="auto"/>
        <w:rPr>
          <w:rFonts w:cs="Calibri"/>
          <w:color w:val="000000"/>
          <w:sz w:val="24"/>
          <w:szCs w:val="24"/>
        </w:rPr>
      </w:pPr>
      <w:r w:rsidRPr="0093261D">
        <w:rPr>
          <w:rFonts w:cs="Calibri"/>
          <w:color w:val="000000"/>
          <w:sz w:val="24"/>
          <w:szCs w:val="24"/>
        </w:rPr>
        <w:t>časté organizování soutěživých činností a podporování nezdravé soutěživosti</w:t>
      </w:r>
    </w:p>
    <w:p w:rsidR="00C36947" w:rsidRPr="0093261D" w:rsidRDefault="00C36947" w:rsidP="00BA0305">
      <w:pPr>
        <w:pStyle w:val="Odstavecseseznamem"/>
        <w:numPr>
          <w:ilvl w:val="0"/>
          <w:numId w:val="39"/>
        </w:numPr>
        <w:autoSpaceDE w:val="0"/>
        <w:autoSpaceDN w:val="0"/>
        <w:adjustRightInd w:val="0"/>
        <w:spacing w:after="0" w:line="240" w:lineRule="auto"/>
        <w:rPr>
          <w:rFonts w:cs="Calibri"/>
          <w:color w:val="000000"/>
          <w:sz w:val="24"/>
          <w:szCs w:val="24"/>
        </w:rPr>
      </w:pPr>
      <w:r w:rsidRPr="0093261D">
        <w:rPr>
          <w:rFonts w:cs="Calibri"/>
          <w:color w:val="000000"/>
          <w:sz w:val="24"/>
          <w:szCs w:val="24"/>
        </w:rPr>
        <w:t>nejednoznačná pravidla a nedodržování pravidel ke vztahu k druhému</w:t>
      </w:r>
    </w:p>
    <w:p w:rsidR="00C36947" w:rsidRPr="0093261D" w:rsidRDefault="00C36947" w:rsidP="00BA0305">
      <w:pPr>
        <w:pStyle w:val="Odstavecseseznamem"/>
        <w:numPr>
          <w:ilvl w:val="0"/>
          <w:numId w:val="39"/>
        </w:num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špatný vzor v chování k druhému </w:t>
      </w:r>
    </w:p>
    <w:p w:rsidR="00C36947" w:rsidRPr="0093261D" w:rsidRDefault="00C36947" w:rsidP="00BA0305">
      <w:pPr>
        <w:pStyle w:val="Odstavecseseznamem"/>
        <w:numPr>
          <w:ilvl w:val="0"/>
          <w:numId w:val="39"/>
        </w:numPr>
        <w:autoSpaceDE w:val="0"/>
        <w:autoSpaceDN w:val="0"/>
        <w:adjustRightInd w:val="0"/>
        <w:spacing w:after="0" w:line="240" w:lineRule="auto"/>
        <w:rPr>
          <w:rFonts w:cs="Calibri"/>
          <w:color w:val="000000"/>
          <w:sz w:val="24"/>
          <w:szCs w:val="24"/>
        </w:rPr>
      </w:pPr>
      <w:r w:rsidRPr="0093261D">
        <w:rPr>
          <w:rFonts w:cs="Calibri"/>
          <w:color w:val="000000"/>
          <w:sz w:val="24"/>
          <w:szCs w:val="24"/>
        </w:rPr>
        <w:t>nedostatečná pozornost tomu, jak dítě řeší spory s druhými</w:t>
      </w:r>
    </w:p>
    <w:p w:rsidR="00C36947" w:rsidRPr="0093261D" w:rsidRDefault="00C36947" w:rsidP="00BA0305">
      <w:pPr>
        <w:pStyle w:val="Odstavecseseznamem"/>
        <w:numPr>
          <w:ilvl w:val="0"/>
          <w:numId w:val="39"/>
        </w:numPr>
        <w:autoSpaceDE w:val="0"/>
        <w:autoSpaceDN w:val="0"/>
        <w:adjustRightInd w:val="0"/>
        <w:spacing w:after="0" w:line="240" w:lineRule="auto"/>
        <w:rPr>
          <w:rFonts w:cs="Calibri"/>
          <w:color w:val="000000"/>
          <w:sz w:val="24"/>
          <w:szCs w:val="24"/>
        </w:rPr>
      </w:pPr>
      <w:r w:rsidRPr="0093261D">
        <w:rPr>
          <w:rFonts w:cs="Calibri"/>
          <w:color w:val="000000"/>
          <w:sz w:val="24"/>
          <w:szCs w:val="24"/>
        </w:rPr>
        <w:t>příliš časté vystupování učitele jako soudce</w:t>
      </w:r>
    </w:p>
    <w:p w:rsidR="00C36947" w:rsidRPr="0093261D" w:rsidRDefault="00C36947" w:rsidP="00BA0305">
      <w:pPr>
        <w:pStyle w:val="Odstavecseseznamem"/>
        <w:numPr>
          <w:ilvl w:val="0"/>
          <w:numId w:val="39"/>
        </w:numPr>
        <w:autoSpaceDE w:val="0"/>
        <w:autoSpaceDN w:val="0"/>
        <w:adjustRightInd w:val="0"/>
        <w:spacing w:after="0" w:line="240" w:lineRule="auto"/>
        <w:rPr>
          <w:rFonts w:cs="Calibri"/>
          <w:color w:val="000000"/>
          <w:sz w:val="24"/>
          <w:szCs w:val="24"/>
        </w:rPr>
      </w:pPr>
      <w:r w:rsidRPr="0093261D">
        <w:rPr>
          <w:rFonts w:cs="Calibri"/>
          <w:color w:val="000000"/>
          <w:sz w:val="24"/>
          <w:szCs w:val="24"/>
        </w:rPr>
        <w:t>malá podpora dětských přátelství</w:t>
      </w:r>
    </w:p>
    <w:p w:rsidR="00C36947" w:rsidRPr="0093261D" w:rsidRDefault="00C36947" w:rsidP="00BA0305">
      <w:pPr>
        <w:pStyle w:val="Odstavecseseznamem"/>
        <w:numPr>
          <w:ilvl w:val="0"/>
          <w:numId w:val="39"/>
        </w:num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soustředěná pozornost jen na verbální komunikaci </w:t>
      </w:r>
    </w:p>
    <w:p w:rsidR="00C36947" w:rsidRPr="0093261D" w:rsidRDefault="00C36947" w:rsidP="00C36947">
      <w:pPr>
        <w:autoSpaceDE w:val="0"/>
        <w:autoSpaceDN w:val="0"/>
        <w:adjustRightInd w:val="0"/>
        <w:spacing w:after="0" w:line="240" w:lineRule="auto"/>
        <w:rPr>
          <w:rFonts w:cs="Calibri"/>
          <w:color w:val="000000"/>
          <w:sz w:val="24"/>
          <w:szCs w:val="24"/>
        </w:rPr>
      </w:pPr>
    </w:p>
    <w:p w:rsidR="000465E4" w:rsidRPr="0093261D" w:rsidRDefault="000465E4" w:rsidP="00A4493F">
      <w:pPr>
        <w:pStyle w:val="NADPIS20"/>
        <w:spacing w:before="120" w:after="120"/>
      </w:pPr>
      <w:r w:rsidRPr="0093261D">
        <w:t>4. Dítě a společnost</w:t>
      </w:r>
    </w:p>
    <w:p w:rsidR="00AE2CB4" w:rsidRPr="0093261D" w:rsidRDefault="00AE2CB4" w:rsidP="00AE2CB4">
      <w:pPr>
        <w:autoSpaceDE w:val="0"/>
        <w:autoSpaceDN w:val="0"/>
        <w:adjustRightInd w:val="0"/>
        <w:spacing w:after="0" w:line="240" w:lineRule="auto"/>
        <w:rPr>
          <w:rFonts w:cs="Calibri"/>
          <w:color w:val="000000"/>
          <w:sz w:val="24"/>
          <w:szCs w:val="24"/>
        </w:rPr>
      </w:pPr>
      <w:r w:rsidRPr="0093261D">
        <w:rPr>
          <w:rFonts w:cs="Calibri"/>
          <w:color w:val="000000"/>
          <w:sz w:val="24"/>
          <w:szCs w:val="24"/>
        </w:rPr>
        <w:t>Uvést dítě do společenství ostatních lidí, do života v lidské společnosti i do světa kultury a</w:t>
      </w:r>
    </w:p>
    <w:p w:rsidR="00AE2CB4" w:rsidRPr="0093261D" w:rsidRDefault="00AE2CB4" w:rsidP="00AE2CB4">
      <w:pPr>
        <w:autoSpaceDE w:val="0"/>
        <w:autoSpaceDN w:val="0"/>
        <w:adjustRightInd w:val="0"/>
        <w:spacing w:after="0" w:line="240" w:lineRule="auto"/>
        <w:rPr>
          <w:rFonts w:cs="Calibri"/>
          <w:color w:val="000000"/>
          <w:sz w:val="24"/>
          <w:szCs w:val="24"/>
        </w:rPr>
      </w:pPr>
      <w:r w:rsidRPr="0093261D">
        <w:rPr>
          <w:rFonts w:cs="Calibri"/>
          <w:color w:val="000000"/>
          <w:sz w:val="24"/>
          <w:szCs w:val="24"/>
        </w:rPr>
        <w:t>umění, pomoci dítěti osvojit si potřebné dovednosti, návyky a postoje - estetická výchova,</w:t>
      </w:r>
    </w:p>
    <w:p w:rsidR="00AE2CB4" w:rsidRPr="0093261D" w:rsidRDefault="00AE2CB4" w:rsidP="00AE2CB4">
      <w:pPr>
        <w:autoSpaceDE w:val="0"/>
        <w:autoSpaceDN w:val="0"/>
        <w:adjustRightInd w:val="0"/>
        <w:spacing w:after="0" w:line="240" w:lineRule="auto"/>
        <w:rPr>
          <w:rFonts w:cs="Calibri"/>
          <w:color w:val="000000"/>
          <w:sz w:val="24"/>
          <w:szCs w:val="24"/>
        </w:rPr>
      </w:pPr>
      <w:r w:rsidRPr="0093261D">
        <w:rPr>
          <w:rFonts w:cs="Calibri"/>
          <w:color w:val="000000"/>
          <w:sz w:val="24"/>
          <w:szCs w:val="24"/>
        </w:rPr>
        <w:t>slušné chování.</w:t>
      </w:r>
    </w:p>
    <w:p w:rsidR="00027381" w:rsidRPr="0093261D" w:rsidRDefault="00027381" w:rsidP="00A4493F">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Dílčí vzdělávací cíle</w:t>
      </w:r>
    </w:p>
    <w:p w:rsidR="00C36947" w:rsidRPr="0093261D" w:rsidRDefault="009C5981" w:rsidP="00BA0305">
      <w:pPr>
        <w:pStyle w:val="Odstavecseseznamem"/>
        <w:numPr>
          <w:ilvl w:val="0"/>
          <w:numId w:val="40"/>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spolupodílení se na vytváření pravidel společenského soužití</w:t>
      </w:r>
    </w:p>
    <w:p w:rsidR="009C5981" w:rsidRPr="0093261D" w:rsidRDefault="009C5981" w:rsidP="00BA0305">
      <w:pPr>
        <w:pStyle w:val="Odstavecseseznamem"/>
        <w:numPr>
          <w:ilvl w:val="0"/>
          <w:numId w:val="40"/>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rozvíjení schopnosti žít ve společenství ostatních lidí, vnímat a přijímat základní hodnoty</w:t>
      </w:r>
    </w:p>
    <w:p w:rsidR="009C5981" w:rsidRPr="0093261D" w:rsidRDefault="009C5981" w:rsidP="00BA0305">
      <w:pPr>
        <w:pStyle w:val="Odstavecseseznamem"/>
        <w:numPr>
          <w:ilvl w:val="0"/>
          <w:numId w:val="40"/>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rozvoj základních kulturně společenských postojů, návyků, zvyků a dovedností dítěte</w:t>
      </w:r>
    </w:p>
    <w:p w:rsidR="009C5981" w:rsidRPr="0093261D" w:rsidRDefault="009C5981" w:rsidP="00BA0305">
      <w:pPr>
        <w:pStyle w:val="Odstavecseseznamem"/>
        <w:numPr>
          <w:ilvl w:val="0"/>
          <w:numId w:val="40"/>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vytvoření povědomí o mezilidských morálních hodnotách </w:t>
      </w:r>
    </w:p>
    <w:p w:rsidR="009C5981" w:rsidRPr="0093261D" w:rsidRDefault="009C5981" w:rsidP="00BA0305">
      <w:pPr>
        <w:pStyle w:val="Odstavecseseznamem"/>
        <w:numPr>
          <w:ilvl w:val="0"/>
          <w:numId w:val="40"/>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seznamování se světem lidí a vytváření pozitivního vztahu ke kultuře a umění, osvojení si základních poznatků o prostředí, v němž dítě žije</w:t>
      </w:r>
    </w:p>
    <w:p w:rsidR="009C5981" w:rsidRPr="0093261D" w:rsidRDefault="009C5981" w:rsidP="00BA0305">
      <w:pPr>
        <w:pStyle w:val="Odstavecseseznamem"/>
        <w:numPr>
          <w:ilvl w:val="0"/>
          <w:numId w:val="40"/>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vytváření povědomí o existenci ostatních kultur a národností</w:t>
      </w:r>
    </w:p>
    <w:p w:rsidR="009C5981" w:rsidRPr="0093261D" w:rsidRDefault="009C5981" w:rsidP="00BA0305">
      <w:pPr>
        <w:pStyle w:val="Odstavecseseznamem"/>
        <w:numPr>
          <w:ilvl w:val="0"/>
          <w:numId w:val="40"/>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rozvoj společenského a estetického vkusu </w:t>
      </w:r>
    </w:p>
    <w:p w:rsidR="00027381" w:rsidRPr="0093261D" w:rsidRDefault="00027381" w:rsidP="00A4493F">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lastRenderedPageBreak/>
        <w:t>Vzdělávací nabídka</w:t>
      </w:r>
    </w:p>
    <w:p w:rsidR="009C5981" w:rsidRPr="0093261D" w:rsidRDefault="009C5981" w:rsidP="00BA0305">
      <w:pPr>
        <w:pStyle w:val="Odstavecseseznamem"/>
        <w:numPr>
          <w:ilvl w:val="0"/>
          <w:numId w:val="4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setkávání s pozitivními vzory vztahů a chování </w:t>
      </w:r>
    </w:p>
    <w:p w:rsidR="009C5981" w:rsidRPr="0093261D" w:rsidRDefault="009C5981" w:rsidP="00BA0305">
      <w:pPr>
        <w:pStyle w:val="Odstavecseseznamem"/>
        <w:numPr>
          <w:ilvl w:val="0"/>
          <w:numId w:val="4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aktivity vedoucí k přirozené adaptaci dítěte na prostředí MŠ</w:t>
      </w:r>
    </w:p>
    <w:p w:rsidR="009C5981" w:rsidRPr="0093261D" w:rsidRDefault="009C5981" w:rsidP="00BA0305">
      <w:pPr>
        <w:pStyle w:val="Odstavecseseznamem"/>
        <w:numPr>
          <w:ilvl w:val="0"/>
          <w:numId w:val="4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spoluvytváření pravidel soužití ve třídě</w:t>
      </w:r>
    </w:p>
    <w:p w:rsidR="009C5981" w:rsidRPr="0093261D" w:rsidRDefault="009C5981" w:rsidP="00BA0305">
      <w:pPr>
        <w:pStyle w:val="Odstavecseseznamem"/>
        <w:numPr>
          <w:ilvl w:val="0"/>
          <w:numId w:val="4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námětové a dramatické hry, aktivity umožňující dětem spolupodílet se na organizaci, vytváření a hodnocení výsledků</w:t>
      </w:r>
    </w:p>
    <w:p w:rsidR="009C5981" w:rsidRPr="0093261D" w:rsidRDefault="009C5981" w:rsidP="00BA0305">
      <w:pPr>
        <w:pStyle w:val="Odstavecseseznamem"/>
        <w:numPr>
          <w:ilvl w:val="0"/>
          <w:numId w:val="4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receptivní slovesné, literární, dramatické, výtvarné, hudební a hudebně </w:t>
      </w:r>
      <w:proofErr w:type="spellStart"/>
      <w:r w:rsidRPr="0093261D">
        <w:rPr>
          <w:rFonts w:cs="Calibri-Bold"/>
          <w:bCs/>
          <w:color w:val="000000"/>
          <w:sz w:val="24"/>
          <w:szCs w:val="24"/>
        </w:rPr>
        <w:t>pohybové-podporování</w:t>
      </w:r>
      <w:proofErr w:type="spellEnd"/>
      <w:r w:rsidRPr="0093261D">
        <w:rPr>
          <w:rFonts w:cs="Calibri-Bold"/>
          <w:bCs/>
          <w:color w:val="000000"/>
          <w:sz w:val="24"/>
          <w:szCs w:val="24"/>
        </w:rPr>
        <w:t xml:space="preserve"> tvořivosti, nápaditosti a estetického vkusu</w:t>
      </w:r>
    </w:p>
    <w:p w:rsidR="009C5981" w:rsidRPr="0093261D" w:rsidRDefault="009821F2" w:rsidP="00BA0305">
      <w:pPr>
        <w:pStyle w:val="Odstavecseseznamem"/>
        <w:numPr>
          <w:ilvl w:val="0"/>
          <w:numId w:val="4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poslech pohádek, příběhů, písní a básní</w:t>
      </w:r>
    </w:p>
    <w:p w:rsidR="009821F2" w:rsidRPr="0093261D" w:rsidRDefault="009821F2" w:rsidP="00BA0305">
      <w:pPr>
        <w:pStyle w:val="Odstavecseseznamem"/>
        <w:numPr>
          <w:ilvl w:val="0"/>
          <w:numId w:val="4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divadelní představení i setkání s uměním mimo MŠ</w:t>
      </w:r>
    </w:p>
    <w:p w:rsidR="009821F2" w:rsidRPr="0093261D" w:rsidRDefault="009821F2" w:rsidP="00BA0305">
      <w:pPr>
        <w:pStyle w:val="Odstavecseseznamem"/>
        <w:numPr>
          <w:ilvl w:val="0"/>
          <w:numId w:val="4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hry zaměřené na rozlišování společenských rolí </w:t>
      </w:r>
    </w:p>
    <w:p w:rsidR="009821F2" w:rsidRPr="0093261D" w:rsidRDefault="009821F2" w:rsidP="00BA0305">
      <w:pPr>
        <w:pStyle w:val="Odstavecseseznamem"/>
        <w:numPr>
          <w:ilvl w:val="0"/>
          <w:numId w:val="4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aktivity na podporování zdvořilosti, ohleduplnosti, tolerance a spolupráce s ostatními a uvědomění si dobra a zla, pravdy a lži, upřímnosti a spravedlnosti</w:t>
      </w:r>
    </w:p>
    <w:p w:rsidR="009821F2" w:rsidRPr="0093261D" w:rsidRDefault="009821F2" w:rsidP="00BA0305">
      <w:pPr>
        <w:pStyle w:val="Odstavecseseznamem"/>
        <w:numPr>
          <w:ilvl w:val="0"/>
          <w:numId w:val="4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tematické hry seznamující dítě s různými druhy zaměstnávání, řemesel a povolání, pracovní činnosti a předměty</w:t>
      </w:r>
    </w:p>
    <w:p w:rsidR="009821F2" w:rsidRPr="0093261D" w:rsidRDefault="009821F2" w:rsidP="00BA0305">
      <w:pPr>
        <w:pStyle w:val="Odstavecseseznamem"/>
        <w:numPr>
          <w:ilvl w:val="0"/>
          <w:numId w:val="4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manipulace s nástroji a provádějí jednoduchých pracovních úkonů </w:t>
      </w:r>
    </w:p>
    <w:p w:rsidR="009821F2" w:rsidRPr="0093261D" w:rsidRDefault="009821F2" w:rsidP="00BA0305">
      <w:pPr>
        <w:pStyle w:val="Odstavecseseznamem"/>
        <w:numPr>
          <w:ilvl w:val="0"/>
          <w:numId w:val="41"/>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aktivity přibližující dítěti svět kultury a umění a umožňující mu poznat rozmanitost kultur</w:t>
      </w:r>
    </w:p>
    <w:p w:rsidR="00075CBA" w:rsidRPr="0093261D" w:rsidRDefault="00027381" w:rsidP="00A4493F">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Očekávané výstupy</w:t>
      </w:r>
    </w:p>
    <w:p w:rsidR="009821F2" w:rsidRPr="0093261D" w:rsidRDefault="00E3241B" w:rsidP="00BA0305">
      <w:pPr>
        <w:pStyle w:val="Odstavecseseznamem"/>
        <w:numPr>
          <w:ilvl w:val="0"/>
          <w:numId w:val="42"/>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t>uplatňuje návyky v základních formách společenského chování ve styku s dospělými i s dětmi (poděkovat, poprosit, nechat jiného domluvit)</w:t>
      </w:r>
    </w:p>
    <w:p w:rsidR="00075CBA" w:rsidRPr="0093261D" w:rsidRDefault="00E3241B" w:rsidP="00BA0305">
      <w:pPr>
        <w:pStyle w:val="Odstavecseseznamem"/>
        <w:numPr>
          <w:ilvl w:val="0"/>
          <w:numId w:val="42"/>
        </w:numPr>
        <w:autoSpaceDE w:val="0"/>
        <w:autoSpaceDN w:val="0"/>
        <w:adjustRightInd w:val="0"/>
        <w:spacing w:after="0" w:line="240" w:lineRule="auto"/>
        <w:rPr>
          <w:rFonts w:cs="Calibri-Bold"/>
          <w:b/>
          <w:bCs/>
          <w:color w:val="000000"/>
          <w:sz w:val="24"/>
          <w:szCs w:val="24"/>
        </w:rPr>
      </w:pPr>
      <w:r w:rsidRPr="0093261D">
        <w:rPr>
          <w:rFonts w:cs="Calibri-Bold"/>
          <w:bCs/>
          <w:color w:val="000000"/>
          <w:sz w:val="24"/>
          <w:szCs w:val="24"/>
        </w:rPr>
        <w:t xml:space="preserve">chápe, že každý má ve společenství nějakou roli, podle které je třeba se chovat </w:t>
      </w:r>
    </w:p>
    <w:p w:rsidR="00075CBA" w:rsidRPr="0093261D" w:rsidRDefault="00E3241B" w:rsidP="00BA0305">
      <w:pPr>
        <w:pStyle w:val="Odstavecseseznamem"/>
        <w:numPr>
          <w:ilvl w:val="0"/>
          <w:numId w:val="4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začlení se do třídy a mezi své vrstevníky a respektuje jejich rozdílnost </w:t>
      </w:r>
    </w:p>
    <w:p w:rsidR="00075CBA" w:rsidRPr="0093261D" w:rsidRDefault="00E3241B" w:rsidP="00BA0305">
      <w:pPr>
        <w:pStyle w:val="Odstavecseseznamem"/>
        <w:numPr>
          <w:ilvl w:val="0"/>
          <w:numId w:val="4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porozumí běžným neverbálním projevům citových prožitků a nálad druhých </w:t>
      </w:r>
    </w:p>
    <w:p w:rsidR="00075CBA" w:rsidRPr="0093261D" w:rsidRDefault="00E3241B" w:rsidP="00BA0305">
      <w:pPr>
        <w:pStyle w:val="Odstavecseseznamem"/>
        <w:numPr>
          <w:ilvl w:val="0"/>
          <w:numId w:val="4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 vnímá základní pravidla a řídí se podle nich, dodržuje pravidla her a činností, kde jedná spravedlivě a férově, přizpůsobí se skupině, spolupracuje a přijímá autoritu</w:t>
      </w:r>
    </w:p>
    <w:p w:rsidR="00075CBA" w:rsidRPr="0093261D" w:rsidRDefault="00E3241B" w:rsidP="00BA0305">
      <w:pPr>
        <w:pStyle w:val="Odstavecseseznamem"/>
        <w:numPr>
          <w:ilvl w:val="0"/>
          <w:numId w:val="4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vyjednává s dětmi i dospělými ve svém okolí, domluví se na společném řešení</w:t>
      </w:r>
    </w:p>
    <w:p w:rsidR="00075CBA" w:rsidRPr="0093261D" w:rsidRDefault="00E3241B" w:rsidP="00BA0305">
      <w:pPr>
        <w:pStyle w:val="Odstavecseseznamem"/>
        <w:numPr>
          <w:ilvl w:val="0"/>
          <w:numId w:val="4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vytvoří si základní dětskou představu o pravidlech chování a společenských normách, které jsou v souladu nebo proti nim</w:t>
      </w:r>
    </w:p>
    <w:p w:rsidR="00075CBA" w:rsidRPr="0093261D" w:rsidRDefault="00E3241B" w:rsidP="00BA0305">
      <w:pPr>
        <w:pStyle w:val="Odstavecseseznamem"/>
        <w:numPr>
          <w:ilvl w:val="0"/>
          <w:numId w:val="4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k druhým lidem se chová s úctou a bez předsudků, váží si jejich práce a snahy</w:t>
      </w:r>
    </w:p>
    <w:p w:rsidR="00075CBA" w:rsidRPr="0093261D" w:rsidRDefault="00E3241B" w:rsidP="00BA0305">
      <w:pPr>
        <w:pStyle w:val="Odstavecseseznamem"/>
        <w:numPr>
          <w:ilvl w:val="0"/>
          <w:numId w:val="4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odmítá a brání se společensky nežádoucímu chování</w:t>
      </w:r>
    </w:p>
    <w:p w:rsidR="00E3241B" w:rsidRPr="0093261D" w:rsidRDefault="00E3241B" w:rsidP="00BA0305">
      <w:pPr>
        <w:pStyle w:val="Odstavecseseznamem"/>
        <w:numPr>
          <w:ilvl w:val="0"/>
          <w:numId w:val="4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zachází se svými i cizími věcmi opatrně a šetrně</w:t>
      </w:r>
    </w:p>
    <w:p w:rsidR="00E3241B" w:rsidRPr="0093261D" w:rsidRDefault="00E3241B" w:rsidP="00BA0305">
      <w:pPr>
        <w:pStyle w:val="Odstavecseseznamem"/>
        <w:numPr>
          <w:ilvl w:val="0"/>
          <w:numId w:val="4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pozorně poslouchá divadelní pohádky, hudební představení a sdělí své zážitky, co se mu líbilo a co ne</w:t>
      </w:r>
    </w:p>
    <w:p w:rsidR="00E3241B" w:rsidRPr="0093261D" w:rsidRDefault="005D36B6" w:rsidP="00BA0305">
      <w:pPr>
        <w:pStyle w:val="Odstavecseseznamem"/>
        <w:numPr>
          <w:ilvl w:val="0"/>
          <w:numId w:val="4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zachycuje zkušenost svého okolí ve výtvarných činnostech (kresba, malba, výroba z papíru nebo z jiného materiálu v různých technikách)</w:t>
      </w:r>
    </w:p>
    <w:p w:rsidR="005D36B6" w:rsidRPr="0093261D" w:rsidRDefault="005D36B6" w:rsidP="00BA0305">
      <w:pPr>
        <w:pStyle w:val="Odstavecseseznamem"/>
        <w:numPr>
          <w:ilvl w:val="0"/>
          <w:numId w:val="42"/>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vyjadřuje se prostřednictvím hudebních a hudebně pohybových činností, zvládá základní hudební dovednosti vokální i instrumentální</w:t>
      </w:r>
    </w:p>
    <w:p w:rsidR="00027381" w:rsidRPr="0093261D" w:rsidRDefault="00027381" w:rsidP="00A4493F">
      <w:pPr>
        <w:autoSpaceDE w:val="0"/>
        <w:autoSpaceDN w:val="0"/>
        <w:adjustRightInd w:val="0"/>
        <w:spacing w:before="120" w:after="120" w:line="240" w:lineRule="auto"/>
        <w:rPr>
          <w:rFonts w:cs="Calibri"/>
          <w:color w:val="000000"/>
          <w:sz w:val="24"/>
          <w:szCs w:val="24"/>
        </w:rPr>
      </w:pPr>
      <w:r w:rsidRPr="0093261D">
        <w:rPr>
          <w:rFonts w:cs="Calibri-Bold"/>
          <w:b/>
          <w:bCs/>
          <w:color w:val="000000"/>
          <w:sz w:val="24"/>
          <w:szCs w:val="24"/>
        </w:rPr>
        <w:t>Rizika</w:t>
      </w:r>
      <w:r w:rsidRPr="0093261D">
        <w:rPr>
          <w:rFonts w:cs="Calibri"/>
          <w:color w:val="000000"/>
          <w:sz w:val="24"/>
          <w:szCs w:val="24"/>
        </w:rPr>
        <w:t xml:space="preserve"> </w:t>
      </w:r>
    </w:p>
    <w:p w:rsidR="00BA1ABF" w:rsidRPr="0093261D" w:rsidRDefault="005D36B6" w:rsidP="00BA0305">
      <w:pPr>
        <w:pStyle w:val="Odstavecseseznamem"/>
        <w:numPr>
          <w:ilvl w:val="0"/>
          <w:numId w:val="43"/>
        </w:numPr>
        <w:autoSpaceDE w:val="0"/>
        <w:autoSpaceDN w:val="0"/>
        <w:adjustRightInd w:val="0"/>
        <w:spacing w:after="0" w:line="240" w:lineRule="auto"/>
        <w:rPr>
          <w:rFonts w:cs="Calibri"/>
          <w:color w:val="000000"/>
          <w:sz w:val="24"/>
          <w:szCs w:val="24"/>
        </w:rPr>
      </w:pPr>
      <w:r w:rsidRPr="0093261D">
        <w:rPr>
          <w:rFonts w:cs="Calibri"/>
          <w:color w:val="000000"/>
          <w:sz w:val="24"/>
          <w:szCs w:val="24"/>
        </w:rPr>
        <w:t>nedostatek estetických a etických podnětů a příležitostí k jejich kultivovanému prožívání a vyjádření</w:t>
      </w:r>
    </w:p>
    <w:p w:rsidR="005D36B6" w:rsidRPr="0093261D" w:rsidRDefault="005D36B6" w:rsidP="00BA0305">
      <w:pPr>
        <w:pStyle w:val="Odstavecseseznamem"/>
        <w:numPr>
          <w:ilvl w:val="0"/>
          <w:numId w:val="43"/>
        </w:numPr>
        <w:autoSpaceDE w:val="0"/>
        <w:autoSpaceDN w:val="0"/>
        <w:adjustRightInd w:val="0"/>
        <w:spacing w:after="0" w:line="240" w:lineRule="auto"/>
        <w:rPr>
          <w:rFonts w:cs="Calibri"/>
          <w:color w:val="000000"/>
          <w:sz w:val="24"/>
          <w:szCs w:val="24"/>
        </w:rPr>
      </w:pPr>
      <w:r w:rsidRPr="0093261D">
        <w:rPr>
          <w:rFonts w:cs="Calibri"/>
          <w:color w:val="000000"/>
          <w:sz w:val="24"/>
          <w:szCs w:val="24"/>
        </w:rPr>
        <w:t>nevhodný mravní vzor okolí</w:t>
      </w:r>
    </w:p>
    <w:p w:rsidR="005D36B6" w:rsidRPr="0093261D" w:rsidRDefault="005D36B6" w:rsidP="00BA0305">
      <w:pPr>
        <w:pStyle w:val="Odstavecseseznamem"/>
        <w:numPr>
          <w:ilvl w:val="0"/>
          <w:numId w:val="43"/>
        </w:num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nepodílení se na vytváření pravidel ve skupině, nefunkčnost daných pravidel </w:t>
      </w:r>
    </w:p>
    <w:p w:rsidR="005D36B6" w:rsidRPr="0093261D" w:rsidRDefault="005D36B6" w:rsidP="00BA0305">
      <w:pPr>
        <w:pStyle w:val="Odstavecseseznamem"/>
        <w:numPr>
          <w:ilvl w:val="0"/>
          <w:numId w:val="43"/>
        </w:numPr>
        <w:autoSpaceDE w:val="0"/>
        <w:autoSpaceDN w:val="0"/>
        <w:adjustRightInd w:val="0"/>
        <w:spacing w:after="0" w:line="240" w:lineRule="auto"/>
        <w:rPr>
          <w:rFonts w:cs="Calibri"/>
          <w:color w:val="000000"/>
          <w:sz w:val="24"/>
          <w:szCs w:val="24"/>
        </w:rPr>
      </w:pPr>
      <w:r w:rsidRPr="0093261D">
        <w:rPr>
          <w:rFonts w:cs="Calibri"/>
          <w:color w:val="000000"/>
          <w:sz w:val="24"/>
          <w:szCs w:val="24"/>
        </w:rPr>
        <w:t>zvýhodňování a nezvýhodňování některých dětí ve skupině</w:t>
      </w:r>
    </w:p>
    <w:p w:rsidR="005D36B6" w:rsidRPr="0093261D" w:rsidRDefault="005D36B6" w:rsidP="00BA0305">
      <w:pPr>
        <w:pStyle w:val="Odstavecseseznamem"/>
        <w:numPr>
          <w:ilvl w:val="0"/>
          <w:numId w:val="43"/>
        </w:numPr>
        <w:autoSpaceDE w:val="0"/>
        <w:autoSpaceDN w:val="0"/>
        <w:adjustRightInd w:val="0"/>
        <w:spacing w:after="0" w:line="240" w:lineRule="auto"/>
        <w:rPr>
          <w:rFonts w:cs="Calibri"/>
          <w:color w:val="000000"/>
          <w:sz w:val="24"/>
          <w:szCs w:val="24"/>
        </w:rPr>
      </w:pPr>
      <w:r w:rsidRPr="0093261D">
        <w:rPr>
          <w:rFonts w:cs="Calibri"/>
          <w:color w:val="000000"/>
          <w:sz w:val="24"/>
          <w:szCs w:val="24"/>
        </w:rPr>
        <w:lastRenderedPageBreak/>
        <w:t>nedostatek příležitostí k nápravě jednání, které bylo proti pravidlům</w:t>
      </w:r>
    </w:p>
    <w:p w:rsidR="005D36B6" w:rsidRPr="0093261D" w:rsidRDefault="005D36B6" w:rsidP="00BA0305">
      <w:pPr>
        <w:pStyle w:val="Odstavecseseznamem"/>
        <w:numPr>
          <w:ilvl w:val="0"/>
          <w:numId w:val="43"/>
        </w:numPr>
        <w:autoSpaceDE w:val="0"/>
        <w:autoSpaceDN w:val="0"/>
        <w:adjustRightInd w:val="0"/>
        <w:spacing w:after="0" w:line="240" w:lineRule="auto"/>
        <w:rPr>
          <w:rFonts w:cs="Calibri"/>
          <w:color w:val="000000"/>
          <w:sz w:val="24"/>
          <w:szCs w:val="24"/>
        </w:rPr>
      </w:pPr>
      <w:r w:rsidRPr="0093261D">
        <w:rPr>
          <w:rFonts w:cs="Calibri"/>
          <w:color w:val="000000"/>
          <w:sz w:val="24"/>
          <w:szCs w:val="24"/>
        </w:rPr>
        <w:t>ironizování a znevažování úsilí dítěte</w:t>
      </w:r>
    </w:p>
    <w:p w:rsidR="005D36B6" w:rsidRPr="0093261D" w:rsidRDefault="005D36B6" w:rsidP="00BA0305">
      <w:pPr>
        <w:pStyle w:val="Odstavecseseznamem"/>
        <w:numPr>
          <w:ilvl w:val="0"/>
          <w:numId w:val="43"/>
        </w:num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potlačování autonomního chování dítěte v zájmu zkratovitého dosažení vnější disciplíny a poslušnosti </w:t>
      </w:r>
    </w:p>
    <w:p w:rsidR="005D36B6" w:rsidRPr="0093261D" w:rsidRDefault="005D36B6" w:rsidP="00BA0305">
      <w:pPr>
        <w:pStyle w:val="Odstavecseseznamem"/>
        <w:numPr>
          <w:ilvl w:val="0"/>
          <w:numId w:val="43"/>
        </w:num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nevšímavost k nevodnému chování mezi dětmi, přehlížení nežádoucího chování některých dětí, schematické řešení konfliktů bez zjišťování příčin jejich vzniku </w:t>
      </w:r>
    </w:p>
    <w:p w:rsidR="005D36B6" w:rsidRPr="0093261D" w:rsidRDefault="005D36B6" w:rsidP="00BA0305">
      <w:pPr>
        <w:pStyle w:val="Odstavecseseznamem"/>
        <w:numPr>
          <w:ilvl w:val="0"/>
          <w:numId w:val="43"/>
        </w:numPr>
        <w:autoSpaceDE w:val="0"/>
        <w:autoSpaceDN w:val="0"/>
        <w:adjustRightInd w:val="0"/>
        <w:spacing w:after="0" w:line="240" w:lineRule="auto"/>
        <w:rPr>
          <w:rFonts w:cs="Calibri"/>
          <w:color w:val="000000"/>
          <w:sz w:val="24"/>
          <w:szCs w:val="24"/>
        </w:rPr>
      </w:pPr>
      <w:r w:rsidRPr="0093261D">
        <w:rPr>
          <w:rFonts w:cs="Calibri"/>
          <w:color w:val="000000"/>
          <w:sz w:val="24"/>
          <w:szCs w:val="24"/>
        </w:rPr>
        <w:t>nepodání informací, co by mohlo hrozit při kontaktu s cizími lidmi a</w:t>
      </w:r>
      <w:r w:rsidR="00F835BF" w:rsidRPr="0093261D">
        <w:rPr>
          <w:rFonts w:cs="Calibri"/>
          <w:color w:val="000000"/>
          <w:sz w:val="24"/>
          <w:szCs w:val="24"/>
        </w:rPr>
        <w:t xml:space="preserve"> jak se chránit</w:t>
      </w:r>
    </w:p>
    <w:p w:rsidR="00820CB3" w:rsidRPr="0093261D" w:rsidRDefault="00F835BF" w:rsidP="00BA0305">
      <w:pPr>
        <w:pStyle w:val="Odstavecseseznamem"/>
        <w:numPr>
          <w:ilvl w:val="0"/>
          <w:numId w:val="43"/>
        </w:numPr>
        <w:autoSpaceDE w:val="0"/>
        <w:autoSpaceDN w:val="0"/>
        <w:adjustRightInd w:val="0"/>
        <w:spacing w:after="0" w:line="240" w:lineRule="auto"/>
        <w:rPr>
          <w:rFonts w:cs="Calibri"/>
          <w:color w:val="000000"/>
          <w:sz w:val="24"/>
          <w:szCs w:val="24"/>
        </w:rPr>
      </w:pPr>
      <w:r w:rsidRPr="0093261D">
        <w:rPr>
          <w:rFonts w:cs="Calibri"/>
          <w:color w:val="000000"/>
          <w:sz w:val="24"/>
          <w:szCs w:val="24"/>
        </w:rPr>
        <w:t>nedostatek příležitostí k rozvoji uměleckých dovedností dítěte a k vytváření jeho estetického vztahu k prostředí, ke kultuře a umění</w:t>
      </w:r>
    </w:p>
    <w:p w:rsidR="00F835BF" w:rsidRPr="0093261D" w:rsidRDefault="00F835BF" w:rsidP="00F835BF">
      <w:pPr>
        <w:pStyle w:val="Odstavecseseznamem"/>
        <w:autoSpaceDE w:val="0"/>
        <w:autoSpaceDN w:val="0"/>
        <w:adjustRightInd w:val="0"/>
        <w:spacing w:after="0" w:line="240" w:lineRule="auto"/>
        <w:rPr>
          <w:rFonts w:cs="Calibri"/>
          <w:color w:val="000000"/>
          <w:sz w:val="24"/>
          <w:szCs w:val="24"/>
        </w:rPr>
      </w:pPr>
    </w:p>
    <w:p w:rsidR="000465E4" w:rsidRPr="0093261D" w:rsidRDefault="000465E4" w:rsidP="00A4493F">
      <w:pPr>
        <w:pStyle w:val="NADPIS20"/>
        <w:spacing w:before="120" w:after="120"/>
      </w:pPr>
      <w:r w:rsidRPr="0093261D">
        <w:t>5. Dítě a svět</w:t>
      </w:r>
    </w:p>
    <w:p w:rsidR="00AE2CB4" w:rsidRPr="0093261D" w:rsidRDefault="00AE2CB4" w:rsidP="00AE2CB4">
      <w:pPr>
        <w:autoSpaceDE w:val="0"/>
        <w:autoSpaceDN w:val="0"/>
        <w:adjustRightInd w:val="0"/>
        <w:spacing w:after="0" w:line="240" w:lineRule="auto"/>
        <w:rPr>
          <w:rFonts w:cs="Calibri"/>
          <w:color w:val="000000"/>
          <w:sz w:val="24"/>
          <w:szCs w:val="24"/>
        </w:rPr>
      </w:pPr>
      <w:r w:rsidRPr="0093261D">
        <w:rPr>
          <w:rFonts w:cs="Calibri"/>
          <w:color w:val="000000"/>
          <w:sz w:val="24"/>
          <w:szCs w:val="24"/>
        </w:rPr>
        <w:t>Založit u dítěte povědomí o okolním dění, o vlivu člověka na životní prostředí a vytvořit</w:t>
      </w:r>
    </w:p>
    <w:p w:rsidR="00AE2CB4" w:rsidRPr="0093261D" w:rsidRDefault="00AE2CB4" w:rsidP="00AE2CB4">
      <w:pPr>
        <w:autoSpaceDE w:val="0"/>
        <w:autoSpaceDN w:val="0"/>
        <w:adjustRightInd w:val="0"/>
        <w:spacing w:after="0" w:line="240" w:lineRule="auto"/>
        <w:rPr>
          <w:rFonts w:cs="Calibri"/>
          <w:color w:val="000000"/>
          <w:sz w:val="24"/>
          <w:szCs w:val="24"/>
        </w:rPr>
      </w:pPr>
      <w:r w:rsidRPr="0093261D">
        <w:rPr>
          <w:rFonts w:cs="Calibri"/>
          <w:color w:val="000000"/>
          <w:sz w:val="24"/>
          <w:szCs w:val="24"/>
        </w:rPr>
        <w:t>základy pro odpovědný postoj dítěte k životnímu prostředí – ekologická výchova,</w:t>
      </w:r>
    </w:p>
    <w:p w:rsidR="00AE2CB4" w:rsidRPr="0093261D" w:rsidRDefault="000C6E59" w:rsidP="00AE2CB4">
      <w:pPr>
        <w:autoSpaceDE w:val="0"/>
        <w:autoSpaceDN w:val="0"/>
        <w:adjustRightInd w:val="0"/>
        <w:spacing w:after="0" w:line="240" w:lineRule="auto"/>
        <w:rPr>
          <w:rFonts w:cs="Calibri"/>
          <w:color w:val="000000"/>
          <w:sz w:val="24"/>
          <w:szCs w:val="24"/>
        </w:rPr>
      </w:pPr>
      <w:r w:rsidRPr="0093261D">
        <w:rPr>
          <w:rFonts w:cs="Calibri"/>
          <w:color w:val="000000"/>
          <w:sz w:val="24"/>
          <w:szCs w:val="24"/>
        </w:rPr>
        <w:t>environmentální</w:t>
      </w:r>
      <w:r w:rsidR="00AE2CB4" w:rsidRPr="0093261D">
        <w:rPr>
          <w:rFonts w:cs="Calibri"/>
          <w:color w:val="000000"/>
          <w:sz w:val="24"/>
          <w:szCs w:val="24"/>
        </w:rPr>
        <w:t xml:space="preserve"> výchova – ochrana živočichů, rostlin.</w:t>
      </w:r>
    </w:p>
    <w:p w:rsidR="00027381" w:rsidRPr="0093261D" w:rsidRDefault="00027381" w:rsidP="00A4493F">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Dílčí vzdělávací cíle</w:t>
      </w:r>
    </w:p>
    <w:p w:rsidR="00820CB3" w:rsidRPr="0093261D" w:rsidRDefault="00820CB3" w:rsidP="00BA0305">
      <w:pPr>
        <w:pStyle w:val="Odstavecseseznamem"/>
        <w:numPr>
          <w:ilvl w:val="0"/>
          <w:numId w:val="4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seznamování s místem a prostředím, ve kterém žije, a vytvářet pozitivní vztah k němu</w:t>
      </w:r>
    </w:p>
    <w:p w:rsidR="00820CB3" w:rsidRPr="0093261D" w:rsidRDefault="00820CB3" w:rsidP="00BA0305">
      <w:pPr>
        <w:pStyle w:val="Odstavecseseznamem"/>
        <w:numPr>
          <w:ilvl w:val="0"/>
          <w:numId w:val="4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vytváření elementárního povědomí o širším přírodním, kulturním i technickém prostředí, o jejich rozmanitosti, vývoji a neustálých proměnách </w:t>
      </w:r>
    </w:p>
    <w:p w:rsidR="00820CB3" w:rsidRPr="0093261D" w:rsidRDefault="00820CB3" w:rsidP="00BA0305">
      <w:pPr>
        <w:pStyle w:val="Odstavecseseznamem"/>
        <w:numPr>
          <w:ilvl w:val="0"/>
          <w:numId w:val="4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poznávání jiných kultur</w:t>
      </w:r>
    </w:p>
    <w:p w:rsidR="00820CB3" w:rsidRPr="0093261D" w:rsidRDefault="00820CB3" w:rsidP="00BA0305">
      <w:pPr>
        <w:pStyle w:val="Odstavecseseznamem"/>
        <w:numPr>
          <w:ilvl w:val="0"/>
          <w:numId w:val="4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pochopit, že člověk může svou činností prostředí chránit, ale i poškozovat</w:t>
      </w:r>
    </w:p>
    <w:p w:rsidR="00820CB3" w:rsidRPr="0093261D" w:rsidRDefault="00820CB3" w:rsidP="00BA0305">
      <w:pPr>
        <w:pStyle w:val="Odstavecseseznamem"/>
        <w:numPr>
          <w:ilvl w:val="0"/>
          <w:numId w:val="4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osvojení si poznatků a dovedností potřebných k vykonávání jednoduchých činností v péči o okolí při spoluvytváření zdravého a bezpečného prostředí a k ochraně dítěte před jeho nebezpečnými vlivy</w:t>
      </w:r>
    </w:p>
    <w:p w:rsidR="00820CB3" w:rsidRPr="0093261D" w:rsidRDefault="0002564D" w:rsidP="00BA0305">
      <w:pPr>
        <w:pStyle w:val="Odstavecseseznamem"/>
        <w:numPr>
          <w:ilvl w:val="0"/>
          <w:numId w:val="4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rozvoj úcty k životu a jeho formám </w:t>
      </w:r>
    </w:p>
    <w:p w:rsidR="0002564D" w:rsidRPr="0093261D" w:rsidRDefault="0002564D" w:rsidP="00BA0305">
      <w:pPr>
        <w:pStyle w:val="Odstavecseseznamem"/>
        <w:numPr>
          <w:ilvl w:val="0"/>
          <w:numId w:val="4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rozvoj přizpůsobovat se podmínkám vnějšího prostředí i jeho formám </w:t>
      </w:r>
    </w:p>
    <w:p w:rsidR="0002564D" w:rsidRPr="0093261D" w:rsidRDefault="0002564D" w:rsidP="00BA0305">
      <w:pPr>
        <w:pStyle w:val="Odstavecseseznamem"/>
        <w:numPr>
          <w:ilvl w:val="0"/>
          <w:numId w:val="44"/>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vytvoření povědomí o vlastní sounáležitosti se světem, se živou a neživou přírodou, lidmi, společností, planetou Zemí</w:t>
      </w:r>
    </w:p>
    <w:p w:rsidR="00027381" w:rsidRPr="0093261D" w:rsidRDefault="00027381" w:rsidP="00A4493F">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Vzdělávací nabídka</w:t>
      </w:r>
    </w:p>
    <w:p w:rsidR="0002564D" w:rsidRPr="0093261D" w:rsidRDefault="0002564D" w:rsidP="00BA0305">
      <w:pPr>
        <w:pStyle w:val="Odstavecseseznamem"/>
        <w:numPr>
          <w:ilvl w:val="0"/>
          <w:numId w:val="4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procházky do okolí a pozorování blízkého prostředí- přírodu, kulturní a technické objekty, výlety</w:t>
      </w:r>
    </w:p>
    <w:p w:rsidR="0002564D" w:rsidRPr="0093261D" w:rsidRDefault="0002564D" w:rsidP="00BA0305">
      <w:pPr>
        <w:pStyle w:val="Odstavecseseznamem"/>
        <w:numPr>
          <w:ilvl w:val="0"/>
          <w:numId w:val="4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aktivity zaměřené na získávání praktické orientace v obci</w:t>
      </w:r>
    </w:p>
    <w:p w:rsidR="0002564D" w:rsidRPr="0093261D" w:rsidRDefault="0002564D" w:rsidP="00BA0305">
      <w:pPr>
        <w:pStyle w:val="Odstavecseseznamem"/>
        <w:numPr>
          <w:ilvl w:val="0"/>
          <w:numId w:val="4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sledování událostí v obci a účast na akc</w:t>
      </w:r>
      <w:r w:rsidR="00771EC3" w:rsidRPr="0093261D">
        <w:rPr>
          <w:rFonts w:cs="Calibri-Bold"/>
          <w:bCs/>
          <w:color w:val="000000"/>
          <w:sz w:val="24"/>
          <w:szCs w:val="24"/>
        </w:rPr>
        <w:t>í</w:t>
      </w:r>
      <w:r w:rsidRPr="0093261D">
        <w:rPr>
          <w:rFonts w:cs="Calibri-Bold"/>
          <w:bCs/>
          <w:color w:val="000000"/>
          <w:sz w:val="24"/>
          <w:szCs w:val="24"/>
        </w:rPr>
        <w:t>ch, které jsou pro dítě zajímavé</w:t>
      </w:r>
    </w:p>
    <w:p w:rsidR="0002564D" w:rsidRPr="0093261D" w:rsidRDefault="0002564D" w:rsidP="00BA0305">
      <w:pPr>
        <w:pStyle w:val="Odstavecseseznamem"/>
        <w:numPr>
          <w:ilvl w:val="0"/>
          <w:numId w:val="4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poučení o možných nebezpečných s</w:t>
      </w:r>
      <w:r w:rsidR="00771EC3" w:rsidRPr="0093261D">
        <w:rPr>
          <w:rFonts w:cs="Calibri-Bold"/>
          <w:bCs/>
          <w:color w:val="000000"/>
          <w:sz w:val="24"/>
          <w:szCs w:val="24"/>
        </w:rPr>
        <w:t>i</w:t>
      </w:r>
      <w:r w:rsidRPr="0093261D">
        <w:rPr>
          <w:rFonts w:cs="Calibri-Bold"/>
          <w:bCs/>
          <w:color w:val="000000"/>
          <w:sz w:val="24"/>
          <w:szCs w:val="24"/>
        </w:rPr>
        <w:t>tuacích a dítěti dostupných</w:t>
      </w:r>
      <w:r w:rsidR="00771EC3" w:rsidRPr="0093261D">
        <w:rPr>
          <w:rFonts w:cs="Calibri-Bold"/>
          <w:bCs/>
          <w:color w:val="000000"/>
          <w:sz w:val="24"/>
          <w:szCs w:val="24"/>
        </w:rPr>
        <w:t xml:space="preserve"> způsobech, jak se chránit- dopravní situace, kontakt se zvířaty, jedovaté rostliny, požár, povodeň, povětrnostní jevy,…</w:t>
      </w:r>
    </w:p>
    <w:p w:rsidR="00771EC3" w:rsidRPr="0093261D" w:rsidRDefault="00771EC3" w:rsidP="00BA0305">
      <w:pPr>
        <w:pStyle w:val="Odstavecseseznamem"/>
        <w:numPr>
          <w:ilvl w:val="0"/>
          <w:numId w:val="4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hry a aktivity, kde dítě připravujeme na dopravní situaci- zastavení na </w:t>
      </w:r>
      <w:proofErr w:type="spellStart"/>
      <w:r w:rsidRPr="0093261D">
        <w:rPr>
          <w:rFonts w:cs="Calibri-Bold"/>
          <w:bCs/>
          <w:color w:val="000000"/>
          <w:sz w:val="24"/>
          <w:szCs w:val="24"/>
        </w:rPr>
        <w:t>klaji</w:t>
      </w:r>
      <w:proofErr w:type="spellEnd"/>
      <w:r w:rsidRPr="0093261D">
        <w:rPr>
          <w:rFonts w:cs="Calibri-Bold"/>
          <w:bCs/>
          <w:color w:val="000000"/>
          <w:sz w:val="24"/>
          <w:szCs w:val="24"/>
        </w:rPr>
        <w:t xml:space="preserve"> chodníku a rozhlédnutí, chůze při kraji cesty, jízda na </w:t>
      </w:r>
      <w:proofErr w:type="spellStart"/>
      <w:r w:rsidRPr="0093261D">
        <w:rPr>
          <w:rFonts w:cs="Calibri-Bold"/>
          <w:bCs/>
          <w:color w:val="000000"/>
          <w:sz w:val="24"/>
          <w:szCs w:val="24"/>
        </w:rPr>
        <w:t>klaji</w:t>
      </w:r>
      <w:proofErr w:type="spellEnd"/>
      <w:r w:rsidRPr="0093261D">
        <w:rPr>
          <w:rFonts w:cs="Calibri-Bold"/>
          <w:bCs/>
          <w:color w:val="000000"/>
          <w:sz w:val="24"/>
          <w:szCs w:val="24"/>
        </w:rPr>
        <w:t xml:space="preserve"> cesty, barvičky semaforu a jejich význam, základní dopravní značky a jejich </w:t>
      </w:r>
      <w:proofErr w:type="gramStart"/>
      <w:r w:rsidRPr="0093261D">
        <w:rPr>
          <w:rFonts w:cs="Calibri-Bold"/>
          <w:bCs/>
          <w:color w:val="000000"/>
          <w:sz w:val="24"/>
          <w:szCs w:val="24"/>
        </w:rPr>
        <w:t>význam,...</w:t>
      </w:r>
      <w:proofErr w:type="gramEnd"/>
    </w:p>
    <w:p w:rsidR="00771EC3" w:rsidRPr="0093261D" w:rsidRDefault="00771EC3" w:rsidP="00BA0305">
      <w:pPr>
        <w:pStyle w:val="Odstavecseseznamem"/>
        <w:numPr>
          <w:ilvl w:val="0"/>
          <w:numId w:val="4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praktické užívání technických přístrojů, hraček a dalších předmětů, se kterými se dítě běžně setkává </w:t>
      </w:r>
    </w:p>
    <w:p w:rsidR="00771EC3" w:rsidRPr="0093261D" w:rsidRDefault="00771EC3" w:rsidP="00BA0305">
      <w:pPr>
        <w:pStyle w:val="Odstavecseseznamem"/>
        <w:numPr>
          <w:ilvl w:val="0"/>
          <w:numId w:val="4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přirozené i zprostředkované poznání přírodního okolí, sledování rozmanitostí a změn v přírodě</w:t>
      </w:r>
    </w:p>
    <w:p w:rsidR="00771EC3" w:rsidRPr="0093261D" w:rsidRDefault="00771EC3" w:rsidP="00BA0305">
      <w:pPr>
        <w:pStyle w:val="Odstavecseseznamem"/>
        <w:numPr>
          <w:ilvl w:val="0"/>
          <w:numId w:val="4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lastRenderedPageBreak/>
        <w:t>práce s literárními texty, s obrázkovým materiálem, využívání encyklopedií a dalších medií</w:t>
      </w:r>
    </w:p>
    <w:p w:rsidR="00771EC3" w:rsidRPr="0093261D" w:rsidRDefault="00771EC3" w:rsidP="00BA0305">
      <w:pPr>
        <w:pStyle w:val="Odstavecseseznamem"/>
        <w:numPr>
          <w:ilvl w:val="0"/>
          <w:numId w:val="4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kognitivní činnosti (kladení otázek a hledání odpovědi, diskuze nad problémem, vytváření, poslech, objevování)</w:t>
      </w:r>
    </w:p>
    <w:p w:rsidR="00771EC3" w:rsidRPr="0093261D" w:rsidRDefault="00771EC3" w:rsidP="00BA0305">
      <w:pPr>
        <w:pStyle w:val="Odstavecseseznamem"/>
        <w:numPr>
          <w:ilvl w:val="0"/>
          <w:numId w:val="4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seznamování s různými přírodními i umělými látkami a materiály ve svém okolí při manipulaci s nimi, zkoumání a experimentování </w:t>
      </w:r>
    </w:p>
    <w:p w:rsidR="00771EC3" w:rsidRPr="0093261D" w:rsidRDefault="000C6E59" w:rsidP="00BA0305">
      <w:pPr>
        <w:pStyle w:val="Odstavecseseznamem"/>
        <w:numPr>
          <w:ilvl w:val="0"/>
          <w:numId w:val="4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pozorování přírodních podmínek a stavu životního prostředí, poznávání ekosystémů</w:t>
      </w:r>
    </w:p>
    <w:p w:rsidR="000C6E59" w:rsidRPr="0093261D" w:rsidRDefault="000C6E59" w:rsidP="00BA0305">
      <w:pPr>
        <w:pStyle w:val="Odstavecseseznamem"/>
        <w:numPr>
          <w:ilvl w:val="0"/>
          <w:numId w:val="4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environmentální činnosti a hry</w:t>
      </w:r>
    </w:p>
    <w:p w:rsidR="000C6E59" w:rsidRPr="0093261D" w:rsidRDefault="000C6E59" w:rsidP="00BA0305">
      <w:pPr>
        <w:pStyle w:val="Odstavecseseznamem"/>
        <w:numPr>
          <w:ilvl w:val="0"/>
          <w:numId w:val="45"/>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smysluplné činnosti přispívající k péči o životní prostředí a okolí krajinu, pracovní činnosti, pěstitelské a chovatelské činnosti</w:t>
      </w:r>
    </w:p>
    <w:p w:rsidR="00027381" w:rsidRPr="0093261D" w:rsidRDefault="00027381" w:rsidP="00A4493F">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Očekávané výstupy</w:t>
      </w:r>
    </w:p>
    <w:p w:rsidR="000C6E59" w:rsidRPr="0093261D" w:rsidRDefault="00E8121D" w:rsidP="00BA0305">
      <w:pPr>
        <w:pStyle w:val="Odstavecseseznamem"/>
        <w:numPr>
          <w:ilvl w:val="0"/>
          <w:numId w:val="4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orientuje se bezpečně ve známém prostředí i v životě tohoto prostředí</w:t>
      </w:r>
    </w:p>
    <w:p w:rsidR="00F85996" w:rsidRPr="0093261D" w:rsidRDefault="00F85996" w:rsidP="00BA0305">
      <w:pPr>
        <w:pStyle w:val="Odstavecseseznamem"/>
        <w:numPr>
          <w:ilvl w:val="0"/>
          <w:numId w:val="4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zvládá běžné činnosti a požadavky i praktické situace, které se často opakují ve známém prostředí, a zde se chová bezpečně</w:t>
      </w:r>
    </w:p>
    <w:p w:rsidR="00F85996" w:rsidRPr="0093261D" w:rsidRDefault="00F85996" w:rsidP="00BA0305">
      <w:pPr>
        <w:pStyle w:val="Odstavecseseznamem"/>
        <w:numPr>
          <w:ilvl w:val="0"/>
          <w:numId w:val="4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má povědomí o hrozícím nebezpečí v různých prostředích a má povědomí, jak se před nimi chránit</w:t>
      </w:r>
    </w:p>
    <w:p w:rsidR="00F85996" w:rsidRPr="0093261D" w:rsidRDefault="00F85996" w:rsidP="00BA0305">
      <w:pPr>
        <w:pStyle w:val="Odstavecseseznamem"/>
        <w:numPr>
          <w:ilvl w:val="0"/>
          <w:numId w:val="4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osvojuje si elementární poznatky o okolním prostředí, které jsou mu blízké, zajímavé a jemu pochopitelné</w:t>
      </w:r>
    </w:p>
    <w:p w:rsidR="00F85996" w:rsidRPr="0093261D" w:rsidRDefault="00F85996" w:rsidP="00BA0305">
      <w:pPr>
        <w:pStyle w:val="Odstavecseseznamem"/>
        <w:numPr>
          <w:ilvl w:val="0"/>
          <w:numId w:val="4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má povědomí o širším společenském, věcném, přírodním, kulturním i technickém prostředí i jeho dění</w:t>
      </w:r>
    </w:p>
    <w:p w:rsidR="00F85996" w:rsidRPr="0093261D" w:rsidRDefault="00F85996" w:rsidP="00BA0305">
      <w:pPr>
        <w:pStyle w:val="Odstavecseseznamem"/>
        <w:numPr>
          <w:ilvl w:val="0"/>
          <w:numId w:val="4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vnímá, že svět má svůj řád, že je rozmanitý a pozoruhodný- svět přírody i lidí</w:t>
      </w:r>
    </w:p>
    <w:p w:rsidR="00F85996" w:rsidRPr="0093261D" w:rsidRDefault="00F85996" w:rsidP="00BA0305">
      <w:pPr>
        <w:pStyle w:val="Odstavecseseznamem"/>
        <w:numPr>
          <w:ilvl w:val="0"/>
          <w:numId w:val="4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všímá si změn a dění v nejbližším okolí </w:t>
      </w:r>
    </w:p>
    <w:p w:rsidR="00F85996" w:rsidRPr="0093261D" w:rsidRDefault="00F85996" w:rsidP="00BA0305">
      <w:pPr>
        <w:pStyle w:val="Odstavecseseznamem"/>
        <w:numPr>
          <w:ilvl w:val="0"/>
          <w:numId w:val="4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porozumí, že změny jsou přirozené a samozřejmé a že s těmito změnami je třeba v životě počítat, přizpůsobovat se běžně proměnlivým okolnostem doma i v MŠ</w:t>
      </w:r>
    </w:p>
    <w:p w:rsidR="00F85996" w:rsidRPr="0093261D" w:rsidRDefault="00682AA4" w:rsidP="00BA0305">
      <w:pPr>
        <w:pStyle w:val="Odstavecseseznamem"/>
        <w:numPr>
          <w:ilvl w:val="0"/>
          <w:numId w:val="4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má povědomí o životním prostředí a jeho významu pro člověka, je si vědom že svým chováním ovlivňuje vlastní zdraví i životní prostředí</w:t>
      </w:r>
    </w:p>
    <w:p w:rsidR="00682AA4" w:rsidRPr="0093261D" w:rsidRDefault="00682AA4" w:rsidP="00BA0305">
      <w:pPr>
        <w:pStyle w:val="Odstavecseseznamem"/>
        <w:numPr>
          <w:ilvl w:val="0"/>
          <w:numId w:val="4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rozlišuje, které aktivity životnímu prostředí prospívají, a které škodí i upozornit na ně</w:t>
      </w:r>
    </w:p>
    <w:p w:rsidR="00682AA4" w:rsidRPr="0093261D" w:rsidRDefault="00682AA4" w:rsidP="00BA0305">
      <w:pPr>
        <w:pStyle w:val="Odstavecseseznamem"/>
        <w:numPr>
          <w:ilvl w:val="0"/>
          <w:numId w:val="46"/>
        </w:numPr>
        <w:autoSpaceDE w:val="0"/>
        <w:autoSpaceDN w:val="0"/>
        <w:adjustRightInd w:val="0"/>
        <w:spacing w:after="0" w:line="240" w:lineRule="auto"/>
        <w:rPr>
          <w:rFonts w:cs="Calibri-Bold"/>
          <w:bCs/>
          <w:color w:val="000000"/>
          <w:sz w:val="24"/>
          <w:szCs w:val="24"/>
        </w:rPr>
      </w:pPr>
      <w:r w:rsidRPr="0093261D">
        <w:rPr>
          <w:rFonts w:cs="Calibri-Bold"/>
          <w:bCs/>
          <w:color w:val="000000"/>
          <w:sz w:val="24"/>
          <w:szCs w:val="24"/>
        </w:rPr>
        <w:t xml:space="preserve">pomáhá pečovat o okolní prostředí </w:t>
      </w:r>
    </w:p>
    <w:p w:rsidR="00027381" w:rsidRPr="0093261D" w:rsidRDefault="00027381" w:rsidP="00A4493F">
      <w:pPr>
        <w:autoSpaceDE w:val="0"/>
        <w:autoSpaceDN w:val="0"/>
        <w:adjustRightInd w:val="0"/>
        <w:spacing w:before="120" w:after="120" w:line="240" w:lineRule="auto"/>
        <w:rPr>
          <w:rFonts w:cs="Calibri"/>
          <w:color w:val="000000"/>
          <w:sz w:val="24"/>
          <w:szCs w:val="24"/>
        </w:rPr>
      </w:pPr>
      <w:r w:rsidRPr="0093261D">
        <w:rPr>
          <w:rFonts w:cs="Calibri-Bold"/>
          <w:b/>
          <w:bCs/>
          <w:color w:val="000000"/>
          <w:sz w:val="24"/>
          <w:szCs w:val="24"/>
        </w:rPr>
        <w:t>Rizika</w:t>
      </w:r>
      <w:r w:rsidRPr="0093261D">
        <w:rPr>
          <w:rFonts w:cs="Calibri"/>
          <w:color w:val="000000"/>
          <w:sz w:val="24"/>
          <w:szCs w:val="24"/>
        </w:rPr>
        <w:t xml:space="preserve"> </w:t>
      </w:r>
    </w:p>
    <w:p w:rsidR="00682AA4" w:rsidRPr="0093261D" w:rsidRDefault="00682AA4" w:rsidP="00BA0305">
      <w:pPr>
        <w:pStyle w:val="Odstavecseseznamem"/>
        <w:numPr>
          <w:ilvl w:val="0"/>
          <w:numId w:val="47"/>
        </w:numPr>
        <w:autoSpaceDE w:val="0"/>
        <w:autoSpaceDN w:val="0"/>
        <w:adjustRightInd w:val="0"/>
        <w:spacing w:after="0" w:line="240" w:lineRule="auto"/>
        <w:rPr>
          <w:rFonts w:cs="Calibri"/>
          <w:color w:val="000000"/>
          <w:sz w:val="24"/>
          <w:szCs w:val="24"/>
        </w:rPr>
      </w:pPr>
      <w:r w:rsidRPr="0093261D">
        <w:rPr>
          <w:rFonts w:cs="Calibri"/>
          <w:color w:val="000000"/>
          <w:sz w:val="24"/>
          <w:szCs w:val="24"/>
        </w:rPr>
        <w:t>nedostatek příležitostí vidět, vnímat a poznávat svět, jeho pestrost, změny, dění a řád</w:t>
      </w:r>
    </w:p>
    <w:p w:rsidR="00682AA4" w:rsidRPr="0093261D" w:rsidRDefault="00682AA4" w:rsidP="00BA0305">
      <w:pPr>
        <w:pStyle w:val="Odstavecseseznamem"/>
        <w:numPr>
          <w:ilvl w:val="0"/>
          <w:numId w:val="47"/>
        </w:numPr>
        <w:autoSpaceDE w:val="0"/>
        <w:autoSpaceDN w:val="0"/>
        <w:adjustRightInd w:val="0"/>
        <w:spacing w:after="0" w:line="240" w:lineRule="auto"/>
        <w:rPr>
          <w:rFonts w:cs="Calibri"/>
          <w:color w:val="000000"/>
          <w:sz w:val="24"/>
          <w:szCs w:val="24"/>
        </w:rPr>
      </w:pPr>
      <w:r w:rsidRPr="0093261D">
        <w:rPr>
          <w:rFonts w:cs="Calibri"/>
          <w:color w:val="000000"/>
          <w:sz w:val="24"/>
          <w:szCs w:val="24"/>
        </w:rPr>
        <w:t>nedostatečné, nepravdivé, žádné nebo nepřiměřené informace a odpovědi na otázky</w:t>
      </w:r>
    </w:p>
    <w:p w:rsidR="00682AA4" w:rsidRPr="0093261D" w:rsidRDefault="00682AA4" w:rsidP="00BA0305">
      <w:pPr>
        <w:pStyle w:val="Odstavecseseznamem"/>
        <w:numPr>
          <w:ilvl w:val="0"/>
          <w:numId w:val="47"/>
        </w:numPr>
        <w:autoSpaceDE w:val="0"/>
        <w:autoSpaceDN w:val="0"/>
        <w:adjustRightInd w:val="0"/>
        <w:spacing w:after="0" w:line="240" w:lineRule="auto"/>
        <w:rPr>
          <w:rFonts w:cs="Calibri"/>
          <w:color w:val="000000"/>
          <w:sz w:val="24"/>
          <w:szCs w:val="24"/>
        </w:rPr>
      </w:pPr>
      <w:r w:rsidRPr="0093261D">
        <w:rPr>
          <w:rFonts w:cs="Calibri"/>
          <w:color w:val="000000"/>
          <w:sz w:val="24"/>
          <w:szCs w:val="24"/>
        </w:rPr>
        <w:t>jednotvárná, málo rozmanitá nabídka činností, málo podnětné a pestré, nepřehledné, neupravené a neuspořádané prostředí</w:t>
      </w:r>
    </w:p>
    <w:p w:rsidR="00682AA4" w:rsidRPr="0093261D" w:rsidRDefault="00682AA4" w:rsidP="00BA0305">
      <w:pPr>
        <w:pStyle w:val="Odstavecseseznamem"/>
        <w:numPr>
          <w:ilvl w:val="0"/>
          <w:numId w:val="47"/>
        </w:numPr>
        <w:autoSpaceDE w:val="0"/>
        <w:autoSpaceDN w:val="0"/>
        <w:adjustRightInd w:val="0"/>
        <w:spacing w:after="0" w:line="240" w:lineRule="auto"/>
        <w:rPr>
          <w:rFonts w:cs="Calibri"/>
          <w:color w:val="000000"/>
          <w:sz w:val="24"/>
          <w:szCs w:val="24"/>
        </w:rPr>
      </w:pPr>
      <w:r w:rsidRPr="0093261D">
        <w:rPr>
          <w:rFonts w:cs="Calibri"/>
          <w:color w:val="000000"/>
          <w:sz w:val="24"/>
          <w:szCs w:val="24"/>
        </w:rPr>
        <w:t>vybrané témata, které jsou dětem vzdálené a náročné na jejich chápání a vnímání</w:t>
      </w:r>
      <w:r w:rsidR="008F3365" w:rsidRPr="0093261D">
        <w:rPr>
          <w:rFonts w:cs="Calibri"/>
          <w:color w:val="000000"/>
          <w:sz w:val="24"/>
          <w:szCs w:val="24"/>
        </w:rPr>
        <w:t>, nejsou pro děti prakticky využitelná</w:t>
      </w:r>
    </w:p>
    <w:p w:rsidR="008F3365" w:rsidRPr="0093261D" w:rsidRDefault="008F3365" w:rsidP="00BA0305">
      <w:pPr>
        <w:pStyle w:val="Odstavecseseznamem"/>
        <w:numPr>
          <w:ilvl w:val="0"/>
          <w:numId w:val="47"/>
        </w:numPr>
        <w:autoSpaceDE w:val="0"/>
        <w:autoSpaceDN w:val="0"/>
        <w:adjustRightInd w:val="0"/>
        <w:spacing w:after="0" w:line="240" w:lineRule="auto"/>
        <w:rPr>
          <w:rFonts w:cs="Calibri"/>
          <w:color w:val="000000"/>
          <w:sz w:val="24"/>
          <w:szCs w:val="24"/>
        </w:rPr>
      </w:pPr>
      <w:r w:rsidRPr="0093261D">
        <w:rPr>
          <w:rFonts w:cs="Calibri"/>
          <w:color w:val="000000"/>
          <w:sz w:val="24"/>
          <w:szCs w:val="24"/>
        </w:rPr>
        <w:t>užívání abstraktních pojmů, předávání „hotových“ poznatků</w:t>
      </w:r>
    </w:p>
    <w:p w:rsidR="008F3365" w:rsidRPr="0093261D" w:rsidRDefault="008F3365" w:rsidP="00BA0305">
      <w:pPr>
        <w:pStyle w:val="Odstavecseseznamem"/>
        <w:numPr>
          <w:ilvl w:val="0"/>
          <w:numId w:val="47"/>
        </w:numPr>
        <w:autoSpaceDE w:val="0"/>
        <w:autoSpaceDN w:val="0"/>
        <w:adjustRightInd w:val="0"/>
        <w:spacing w:after="0" w:line="240" w:lineRule="auto"/>
        <w:rPr>
          <w:rFonts w:cs="Calibri"/>
          <w:color w:val="000000"/>
          <w:sz w:val="24"/>
          <w:szCs w:val="24"/>
        </w:rPr>
      </w:pPr>
      <w:r w:rsidRPr="0093261D">
        <w:rPr>
          <w:rFonts w:cs="Calibri"/>
          <w:color w:val="000000"/>
          <w:sz w:val="24"/>
          <w:szCs w:val="24"/>
        </w:rPr>
        <w:t>představa zprostředkovaného poznání světa</w:t>
      </w:r>
    </w:p>
    <w:p w:rsidR="008F3365" w:rsidRPr="0093261D" w:rsidRDefault="008F3365" w:rsidP="00BA0305">
      <w:pPr>
        <w:pStyle w:val="Odstavecseseznamem"/>
        <w:numPr>
          <w:ilvl w:val="0"/>
          <w:numId w:val="47"/>
        </w:numPr>
        <w:autoSpaceDE w:val="0"/>
        <w:autoSpaceDN w:val="0"/>
        <w:adjustRightInd w:val="0"/>
        <w:spacing w:after="0" w:line="240" w:lineRule="auto"/>
        <w:rPr>
          <w:rFonts w:cs="Calibri"/>
          <w:color w:val="000000"/>
          <w:sz w:val="24"/>
          <w:szCs w:val="24"/>
        </w:rPr>
      </w:pPr>
      <w:r w:rsidRPr="0093261D">
        <w:rPr>
          <w:rFonts w:cs="Calibri"/>
          <w:color w:val="000000"/>
          <w:sz w:val="24"/>
          <w:szCs w:val="24"/>
        </w:rPr>
        <w:t>nedostatek pozornosti prevenci vlivů prostředí, které mohou být pro dítě nezdravé a nebezpečné</w:t>
      </w:r>
    </w:p>
    <w:p w:rsidR="008F3365" w:rsidRPr="0093261D" w:rsidRDefault="008F3365" w:rsidP="00BA0305">
      <w:pPr>
        <w:pStyle w:val="Odstavecseseznamem"/>
        <w:numPr>
          <w:ilvl w:val="0"/>
          <w:numId w:val="47"/>
        </w:numPr>
        <w:autoSpaceDE w:val="0"/>
        <w:autoSpaceDN w:val="0"/>
        <w:adjustRightInd w:val="0"/>
        <w:spacing w:after="0" w:line="240" w:lineRule="auto"/>
        <w:rPr>
          <w:rFonts w:cs="Calibri"/>
          <w:color w:val="000000"/>
          <w:sz w:val="24"/>
          <w:szCs w:val="24"/>
        </w:rPr>
      </w:pPr>
      <w:r w:rsidRPr="0093261D">
        <w:rPr>
          <w:rFonts w:cs="Calibri"/>
          <w:color w:val="000000"/>
          <w:sz w:val="24"/>
          <w:szCs w:val="24"/>
        </w:rPr>
        <w:t>nedodržení pravidel péče o zdravé prostředí v provozu MŠ</w:t>
      </w:r>
    </w:p>
    <w:p w:rsidR="008F3365" w:rsidRPr="0093261D" w:rsidRDefault="008F3365" w:rsidP="00BA0305">
      <w:pPr>
        <w:pStyle w:val="Odstavecseseznamem"/>
        <w:numPr>
          <w:ilvl w:val="0"/>
          <w:numId w:val="47"/>
        </w:numPr>
        <w:autoSpaceDE w:val="0"/>
        <w:autoSpaceDN w:val="0"/>
        <w:adjustRightInd w:val="0"/>
        <w:spacing w:after="0" w:line="240" w:lineRule="auto"/>
        <w:rPr>
          <w:rFonts w:cs="Calibri"/>
          <w:color w:val="000000"/>
          <w:sz w:val="24"/>
          <w:szCs w:val="24"/>
        </w:rPr>
      </w:pPr>
      <w:r w:rsidRPr="0093261D">
        <w:rPr>
          <w:rFonts w:cs="Calibri"/>
          <w:color w:val="000000"/>
          <w:sz w:val="24"/>
          <w:szCs w:val="24"/>
        </w:rPr>
        <w:t>špatný vzor dospělých</w:t>
      </w:r>
    </w:p>
    <w:p w:rsidR="008F3365" w:rsidRPr="0093261D" w:rsidRDefault="008F3365" w:rsidP="00BA0305">
      <w:pPr>
        <w:pStyle w:val="Odstavecseseznamem"/>
        <w:numPr>
          <w:ilvl w:val="0"/>
          <w:numId w:val="47"/>
        </w:num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uzavřenost školy a jejího vzdělávacího programu vůči existujícím problémům a aktuálnímu dění </w:t>
      </w:r>
    </w:p>
    <w:p w:rsidR="00627E41" w:rsidRPr="0093261D" w:rsidRDefault="00627E41">
      <w:pPr>
        <w:rPr>
          <w:rFonts w:cs="Calibri-Bold"/>
          <w:b/>
          <w:bCs/>
          <w:color w:val="0000FF"/>
          <w:sz w:val="28"/>
          <w:szCs w:val="28"/>
        </w:rPr>
      </w:pPr>
    </w:p>
    <w:p w:rsidR="00E94888" w:rsidRPr="0093261D" w:rsidRDefault="00BA1ABF" w:rsidP="00433A29">
      <w:pPr>
        <w:pStyle w:val="Textbody"/>
        <w:pageBreakBefore/>
        <w:spacing w:line="240" w:lineRule="atLeast"/>
        <w:rPr>
          <w:rFonts w:asciiTheme="minorHAnsi" w:hAnsiTheme="minorHAnsi"/>
          <w:b/>
          <w:bCs/>
          <w:color w:val="000000"/>
          <w:sz w:val="44"/>
          <w:szCs w:val="44"/>
        </w:rPr>
      </w:pPr>
      <w:r w:rsidRPr="00A4493F">
        <w:rPr>
          <w:rFonts w:asciiTheme="minorHAnsi" w:hAnsiTheme="minorHAnsi" w:cs="Calibri-Bold"/>
          <w:b/>
          <w:bCs/>
          <w:color w:val="0000FF"/>
          <w:sz w:val="32"/>
          <w:szCs w:val="28"/>
        </w:rPr>
        <w:lastRenderedPageBreak/>
        <w:t>6.2 Integrované bloky</w:t>
      </w:r>
      <w:r w:rsidR="00E94888" w:rsidRPr="00A4493F">
        <w:rPr>
          <w:rFonts w:asciiTheme="minorHAnsi" w:hAnsiTheme="minorHAnsi"/>
          <w:b/>
          <w:bCs/>
          <w:color w:val="000000"/>
          <w:sz w:val="48"/>
          <w:szCs w:val="44"/>
        </w:rPr>
        <w:t xml:space="preserve">  </w:t>
      </w:r>
      <w:r w:rsidR="00E94888" w:rsidRPr="0093261D">
        <w:rPr>
          <w:rFonts w:asciiTheme="minorHAnsi" w:hAnsiTheme="minorHAnsi"/>
          <w:b/>
          <w:bCs/>
          <w:color w:val="000000"/>
          <w:sz w:val="44"/>
          <w:szCs w:val="44"/>
        </w:rPr>
        <w:tab/>
      </w:r>
      <w:r w:rsidR="00E94888" w:rsidRPr="0093261D">
        <w:rPr>
          <w:rFonts w:asciiTheme="minorHAnsi" w:hAnsiTheme="minorHAnsi"/>
          <w:b/>
          <w:bCs/>
          <w:color w:val="000000"/>
          <w:sz w:val="44"/>
          <w:szCs w:val="44"/>
        </w:rPr>
        <w:tab/>
      </w:r>
      <w:r w:rsidR="00E94888" w:rsidRPr="0093261D">
        <w:rPr>
          <w:rFonts w:asciiTheme="minorHAnsi" w:hAnsiTheme="minorHAnsi"/>
          <w:b/>
          <w:bCs/>
          <w:color w:val="000000"/>
          <w:sz w:val="44"/>
          <w:szCs w:val="44"/>
        </w:rPr>
        <w:tab/>
      </w:r>
      <w:r w:rsidR="00E94888" w:rsidRPr="0093261D">
        <w:rPr>
          <w:rFonts w:asciiTheme="minorHAnsi" w:hAnsiTheme="minorHAnsi"/>
          <w:b/>
          <w:bCs/>
          <w:color w:val="000000"/>
          <w:sz w:val="44"/>
          <w:szCs w:val="44"/>
        </w:rPr>
        <w:tab/>
      </w:r>
      <w:r w:rsidR="00E94888" w:rsidRPr="0093261D">
        <w:rPr>
          <w:rFonts w:asciiTheme="minorHAnsi" w:hAnsiTheme="minorHAnsi"/>
          <w:b/>
          <w:bCs/>
          <w:color w:val="000000"/>
          <w:sz w:val="44"/>
          <w:szCs w:val="44"/>
        </w:rPr>
        <w:tab/>
      </w:r>
      <w:r w:rsidR="00E94888" w:rsidRPr="0093261D">
        <w:rPr>
          <w:rFonts w:asciiTheme="minorHAnsi" w:hAnsiTheme="minorHAnsi"/>
          <w:b/>
          <w:bCs/>
          <w:color w:val="000000"/>
          <w:sz w:val="44"/>
          <w:szCs w:val="44"/>
        </w:rPr>
        <w:tab/>
      </w:r>
      <w:r w:rsidR="00E94888" w:rsidRPr="0093261D">
        <w:rPr>
          <w:rFonts w:asciiTheme="minorHAnsi" w:hAnsiTheme="minorHAnsi"/>
          <w:b/>
          <w:bCs/>
          <w:color w:val="000000"/>
          <w:sz w:val="44"/>
          <w:szCs w:val="44"/>
        </w:rPr>
        <w:tab/>
      </w:r>
      <w:r w:rsidR="00E94888" w:rsidRPr="0093261D">
        <w:rPr>
          <w:rFonts w:asciiTheme="minorHAnsi" w:hAnsiTheme="minorHAnsi"/>
          <w:b/>
          <w:bCs/>
          <w:color w:val="000000"/>
          <w:sz w:val="44"/>
          <w:szCs w:val="44"/>
        </w:rPr>
        <w:tab/>
        <w:t xml:space="preserve">   </w:t>
      </w:r>
    </w:p>
    <w:p w:rsidR="00E94888" w:rsidRPr="0093261D" w:rsidRDefault="00433A29" w:rsidP="00D96AC6">
      <w:pPr>
        <w:pStyle w:val="Textbody"/>
        <w:spacing w:after="0"/>
        <w:jc w:val="center"/>
        <w:rPr>
          <w:rFonts w:asciiTheme="minorHAnsi" w:hAnsiTheme="minorHAnsi"/>
        </w:rPr>
      </w:pPr>
      <w:r w:rsidRPr="0093261D">
        <w:rPr>
          <w:rFonts w:asciiTheme="minorHAnsi" w:hAnsiTheme="minorHAnsi"/>
          <w:b/>
          <w:bCs/>
          <w:color w:val="000000"/>
          <w:sz w:val="44"/>
          <w:szCs w:val="44"/>
        </w:rPr>
        <w:t>Každý jsme úplně jiný, ale společně tvoříme nádhernou duhu.</w:t>
      </w:r>
    </w:p>
    <w:p w:rsidR="00E94888" w:rsidRPr="0093261D" w:rsidRDefault="00E94888" w:rsidP="00D96AC6">
      <w:pPr>
        <w:pStyle w:val="Textbody"/>
        <w:spacing w:after="0"/>
        <w:jc w:val="both"/>
        <w:rPr>
          <w:rFonts w:asciiTheme="minorHAnsi" w:hAnsiTheme="minorHAnsi"/>
        </w:rPr>
      </w:pPr>
      <w:r w:rsidRPr="0093261D">
        <w:rPr>
          <w:rStyle w:val="StrongEmphasis"/>
          <w:rFonts w:asciiTheme="minorHAnsi" w:hAnsiTheme="minorHAnsi"/>
          <w:bCs w:val="0"/>
          <w:color w:val="000000"/>
        </w:rPr>
        <w:t>Moto:</w:t>
      </w:r>
      <w:r w:rsidRPr="0093261D">
        <w:rPr>
          <w:rStyle w:val="StrongEmphasis"/>
          <w:rFonts w:asciiTheme="minorHAnsi" w:hAnsiTheme="minorHAnsi"/>
          <w:b w:val="0"/>
          <w:bCs w:val="0"/>
          <w:color w:val="000000"/>
        </w:rPr>
        <w:t xml:space="preserve"> </w:t>
      </w:r>
      <w:r w:rsidRPr="0093261D">
        <w:rPr>
          <w:rStyle w:val="StrongEmphasis"/>
          <w:rFonts w:asciiTheme="minorHAnsi" w:hAnsiTheme="minorHAnsi"/>
          <w:b w:val="0"/>
          <w:bCs w:val="0"/>
          <w:i/>
          <w:iCs/>
          <w:color w:val="000000"/>
        </w:rPr>
        <w:t>Duha je symbolem naděje, celistvosti, milosti a nekonečna. Je magickou cestou člověka na zemi nebo mostem přes celý svět. Vzniká odrazem slunečního světla ve vodních kapkách. Paprsek se při průchodu dešťovou kapkou rozkládá na jednotlivé barvy. Tento jev připomíná vztah mezi učitelkou a dětmi. Učitelka je kapka vody, kterou prochází světlo. Děti jsou ty barvy, které tvoří duhu. Kaž</w:t>
      </w:r>
      <w:r w:rsidRPr="0093261D">
        <w:rPr>
          <w:rStyle w:val="StrongEmphasis"/>
          <w:rFonts w:asciiTheme="minorHAnsi" w:hAnsiTheme="minorHAnsi"/>
          <w:b w:val="0"/>
          <w:i/>
          <w:iCs/>
          <w:color w:val="000000"/>
        </w:rPr>
        <w:t>dá barva je jiná a má svou povah</w:t>
      </w:r>
      <w:r w:rsidRPr="0093261D">
        <w:rPr>
          <w:rStyle w:val="StrongEmphasis"/>
          <w:rFonts w:asciiTheme="minorHAnsi" w:hAnsiTheme="minorHAnsi"/>
          <w:b w:val="0"/>
          <w:bCs w:val="0"/>
          <w:i/>
          <w:iCs/>
          <w:color w:val="000000"/>
        </w:rPr>
        <w:t>u.</w:t>
      </w:r>
    </w:p>
    <w:p w:rsidR="00D96D7E" w:rsidRPr="0093261D" w:rsidRDefault="00D96D7E" w:rsidP="00D96AC6">
      <w:pPr>
        <w:pStyle w:val="Textbody"/>
        <w:spacing w:after="0"/>
        <w:jc w:val="both"/>
        <w:rPr>
          <w:rFonts w:asciiTheme="minorHAnsi" w:hAnsiTheme="minorHAnsi"/>
        </w:rPr>
      </w:pPr>
    </w:p>
    <w:p w:rsidR="00E94888" w:rsidRPr="0093261D" w:rsidRDefault="00E94888" w:rsidP="00D96AC6">
      <w:pPr>
        <w:pStyle w:val="Textbody"/>
        <w:numPr>
          <w:ilvl w:val="0"/>
          <w:numId w:val="48"/>
        </w:numPr>
        <w:spacing w:before="120" w:line="240" w:lineRule="auto"/>
        <w:ind w:left="714" w:hanging="357"/>
        <w:jc w:val="both"/>
        <w:rPr>
          <w:rFonts w:asciiTheme="minorHAnsi" w:hAnsiTheme="minorHAnsi"/>
          <w:b/>
          <w:color w:val="000000" w:themeColor="text1"/>
          <w:sz w:val="28"/>
        </w:rPr>
      </w:pPr>
      <w:r w:rsidRPr="0093261D">
        <w:rPr>
          <w:rFonts w:asciiTheme="minorHAnsi" w:hAnsiTheme="minorHAnsi"/>
          <w:b/>
          <w:color w:val="000000" w:themeColor="text1"/>
          <w:sz w:val="28"/>
        </w:rPr>
        <w:t>Integrovaný blok</w:t>
      </w:r>
    </w:p>
    <w:p w:rsidR="00E94888" w:rsidRPr="0009418B" w:rsidRDefault="00E94888" w:rsidP="00D96AC6">
      <w:pPr>
        <w:pStyle w:val="Textbody"/>
        <w:spacing w:after="0"/>
        <w:jc w:val="both"/>
        <w:rPr>
          <w:rStyle w:val="StrongEmphasis"/>
          <w:rFonts w:asciiTheme="minorHAnsi" w:hAnsiTheme="minorHAnsi"/>
          <w:color w:val="FF0000"/>
          <w:sz w:val="48"/>
          <w:szCs w:val="48"/>
        </w:rPr>
      </w:pPr>
      <w:r w:rsidRPr="0009418B">
        <w:rPr>
          <w:rStyle w:val="StrongEmphasis"/>
          <w:rFonts w:asciiTheme="minorHAnsi" w:hAnsiTheme="minorHAnsi"/>
          <w:bCs w:val="0"/>
          <w:color w:val="FF0000"/>
          <w:sz w:val="48"/>
          <w:szCs w:val="48"/>
        </w:rPr>
        <w:t>Červená</w:t>
      </w:r>
      <w:r w:rsidR="00442419" w:rsidRPr="0009418B">
        <w:rPr>
          <w:rStyle w:val="StrongEmphasis"/>
          <w:rFonts w:asciiTheme="minorHAnsi" w:hAnsiTheme="minorHAnsi"/>
          <w:color w:val="FF0000"/>
          <w:sz w:val="48"/>
          <w:szCs w:val="48"/>
        </w:rPr>
        <w:t xml:space="preserve"> – PROSTŘEDÍ </w:t>
      </w:r>
    </w:p>
    <w:p w:rsidR="0036456F" w:rsidRDefault="0036456F" w:rsidP="00D96AC6">
      <w:p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Charakteristika</w:t>
      </w:r>
      <w:r w:rsidRPr="000056A3">
        <w:rPr>
          <w:rFonts w:cs="Calibri-Bold"/>
          <w:b/>
          <w:bCs/>
          <w:color w:val="000000"/>
          <w:sz w:val="24"/>
          <w:szCs w:val="24"/>
        </w:rPr>
        <w:t xml:space="preserve"> </w:t>
      </w:r>
    </w:p>
    <w:p w:rsidR="0036456F" w:rsidRDefault="0036456F" w:rsidP="00D96AC6">
      <w:pPr>
        <w:autoSpaceDE w:val="0"/>
        <w:autoSpaceDN w:val="0"/>
        <w:adjustRightInd w:val="0"/>
        <w:spacing w:before="120" w:after="120" w:line="240" w:lineRule="auto"/>
        <w:jc w:val="both"/>
        <w:rPr>
          <w:rFonts w:cs="Calibri-Bold"/>
          <w:bCs/>
          <w:color w:val="000000"/>
          <w:sz w:val="24"/>
          <w:szCs w:val="24"/>
        </w:rPr>
      </w:pPr>
      <w:r>
        <w:rPr>
          <w:rFonts w:cs="Calibri-Bold"/>
          <w:bCs/>
          <w:color w:val="000000"/>
          <w:sz w:val="24"/>
          <w:szCs w:val="24"/>
        </w:rPr>
        <w:t>Motivovat děti k aktivnímu poznání, poznávat nové, objevovat neznámé. Rozvíjet schopnost dítěte přizpůsobovat se, reagovat na změny a vyrovnávat se s nimi. Vytvářet příležitosti k rozvoji sebevědomí a získání zdravé sebedůvěry. Vytvářet vztah k místu a prostředí, ve kterém dítě žije.</w:t>
      </w:r>
    </w:p>
    <w:p w:rsidR="000056A3" w:rsidRDefault="000056A3" w:rsidP="00D96AC6">
      <w:pPr>
        <w:autoSpaceDE w:val="0"/>
        <w:autoSpaceDN w:val="0"/>
        <w:adjustRightInd w:val="0"/>
        <w:spacing w:before="120" w:after="120" w:line="240" w:lineRule="auto"/>
        <w:jc w:val="both"/>
        <w:rPr>
          <w:rFonts w:cs="Calibri-Bold"/>
          <w:b/>
          <w:bCs/>
          <w:color w:val="000000"/>
          <w:sz w:val="24"/>
          <w:szCs w:val="24"/>
        </w:rPr>
      </w:pPr>
      <w:r w:rsidRPr="0093261D">
        <w:rPr>
          <w:rFonts w:cs="Calibri-Bold"/>
          <w:b/>
          <w:bCs/>
          <w:color w:val="000000"/>
          <w:sz w:val="24"/>
          <w:szCs w:val="24"/>
        </w:rPr>
        <w:t>Navrhované tematické celky</w:t>
      </w:r>
    </w:p>
    <w:p w:rsidR="000056A3" w:rsidRDefault="000056A3" w:rsidP="00D96AC6">
      <w:pPr>
        <w:pStyle w:val="Odstavecseseznamem"/>
        <w:numPr>
          <w:ilvl w:val="0"/>
          <w:numId w:val="82"/>
        </w:num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Naše mateřská škola</w:t>
      </w:r>
    </w:p>
    <w:p w:rsidR="000056A3" w:rsidRDefault="000056A3" w:rsidP="00D96AC6">
      <w:pPr>
        <w:pStyle w:val="Odstavecseseznamem"/>
        <w:numPr>
          <w:ilvl w:val="0"/>
          <w:numId w:val="82"/>
        </w:num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 xml:space="preserve">Místo kde žiji </w:t>
      </w:r>
    </w:p>
    <w:p w:rsidR="000056A3" w:rsidRDefault="000056A3" w:rsidP="00D96AC6">
      <w:pPr>
        <w:pStyle w:val="Odstavecseseznamem"/>
        <w:numPr>
          <w:ilvl w:val="0"/>
          <w:numId w:val="82"/>
        </w:num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Kdy a kde jsme (dny, měsíce, roční období)</w:t>
      </w:r>
    </w:p>
    <w:p w:rsidR="000056A3" w:rsidRDefault="000056A3" w:rsidP="00D96AC6">
      <w:pPr>
        <w:pStyle w:val="Odstavecseseznamem"/>
        <w:numPr>
          <w:ilvl w:val="0"/>
          <w:numId w:val="82"/>
        </w:num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Vesmír</w:t>
      </w:r>
    </w:p>
    <w:p w:rsidR="000056A3" w:rsidRDefault="000056A3" w:rsidP="00D96AC6">
      <w:pPr>
        <w:pStyle w:val="Odstavecseseznamem"/>
        <w:numPr>
          <w:ilvl w:val="0"/>
          <w:numId w:val="82"/>
        </w:num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Zimní sporty a radovánky</w:t>
      </w:r>
    </w:p>
    <w:p w:rsidR="0036456F" w:rsidRPr="0036456F" w:rsidRDefault="000056A3" w:rsidP="00D96AC6">
      <w:pPr>
        <w:pStyle w:val="Odstavecseseznamem"/>
        <w:numPr>
          <w:ilvl w:val="0"/>
          <w:numId w:val="82"/>
        </w:num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Letní sporty a radovánky</w:t>
      </w:r>
    </w:p>
    <w:p w:rsidR="00E94888" w:rsidRDefault="00D96D7E" w:rsidP="00D96AC6">
      <w:pPr>
        <w:autoSpaceDE w:val="0"/>
        <w:autoSpaceDN w:val="0"/>
        <w:adjustRightInd w:val="0"/>
        <w:spacing w:before="120" w:after="120" w:line="240" w:lineRule="auto"/>
        <w:jc w:val="both"/>
        <w:rPr>
          <w:rFonts w:cs="Calibri-Bold"/>
          <w:b/>
          <w:bCs/>
          <w:color w:val="000000"/>
          <w:sz w:val="24"/>
          <w:szCs w:val="24"/>
        </w:rPr>
      </w:pPr>
      <w:r w:rsidRPr="0093261D">
        <w:rPr>
          <w:rFonts w:cs="Calibri-Bold"/>
          <w:b/>
          <w:bCs/>
          <w:color w:val="000000"/>
          <w:sz w:val="24"/>
          <w:szCs w:val="24"/>
        </w:rPr>
        <w:t>Vzdělávací cíle</w:t>
      </w:r>
    </w:p>
    <w:p w:rsidR="004127A0" w:rsidRPr="004127A0" w:rsidRDefault="004127A0" w:rsidP="00D96AC6">
      <w:pPr>
        <w:pStyle w:val="Odstavecseseznamem"/>
        <w:numPr>
          <w:ilvl w:val="0"/>
          <w:numId w:val="87"/>
        </w:numPr>
        <w:autoSpaceDE w:val="0"/>
        <w:autoSpaceDN w:val="0"/>
        <w:adjustRightInd w:val="0"/>
        <w:spacing w:before="120" w:after="120" w:line="240" w:lineRule="auto"/>
        <w:jc w:val="both"/>
        <w:rPr>
          <w:rFonts w:cs="Calibri-Bold"/>
          <w:b/>
          <w:bCs/>
          <w:color w:val="000000"/>
          <w:sz w:val="24"/>
          <w:szCs w:val="24"/>
        </w:rPr>
      </w:pPr>
      <w:r>
        <w:rPr>
          <w:rFonts w:cs="Calibri-Bold"/>
          <w:bCs/>
          <w:color w:val="000000"/>
          <w:sz w:val="24"/>
          <w:szCs w:val="24"/>
        </w:rPr>
        <w:t>rozvoj pohybových dovedností v oblasti hrubé i jemné motoriky</w:t>
      </w:r>
      <w:r w:rsidR="00F90020">
        <w:rPr>
          <w:rFonts w:cs="Calibri-Bold"/>
          <w:bCs/>
          <w:color w:val="000000"/>
          <w:sz w:val="24"/>
          <w:szCs w:val="24"/>
        </w:rPr>
        <w:t xml:space="preserve"> </w:t>
      </w:r>
    </w:p>
    <w:p w:rsidR="004127A0" w:rsidRPr="004127A0" w:rsidRDefault="004127A0" w:rsidP="00D96AC6">
      <w:pPr>
        <w:pStyle w:val="Odstavecseseznamem"/>
        <w:numPr>
          <w:ilvl w:val="0"/>
          <w:numId w:val="87"/>
        </w:numPr>
        <w:autoSpaceDE w:val="0"/>
        <w:autoSpaceDN w:val="0"/>
        <w:adjustRightInd w:val="0"/>
        <w:spacing w:before="120" w:after="120" w:line="240" w:lineRule="auto"/>
        <w:jc w:val="both"/>
        <w:rPr>
          <w:rFonts w:cs="Calibri-Bold"/>
          <w:b/>
          <w:bCs/>
          <w:color w:val="000000"/>
          <w:sz w:val="24"/>
          <w:szCs w:val="24"/>
        </w:rPr>
      </w:pPr>
      <w:r>
        <w:rPr>
          <w:rFonts w:cs="Calibri-Bold"/>
          <w:bCs/>
          <w:color w:val="000000"/>
          <w:sz w:val="24"/>
          <w:szCs w:val="24"/>
        </w:rPr>
        <w:t xml:space="preserve">rozvoj a užívání všech smyslů </w:t>
      </w:r>
      <w:r w:rsidR="00F90020">
        <w:rPr>
          <w:rFonts w:cs="Calibri-Bold"/>
          <w:bCs/>
          <w:color w:val="000000"/>
          <w:sz w:val="24"/>
          <w:szCs w:val="24"/>
        </w:rPr>
        <w:t xml:space="preserve"> </w:t>
      </w:r>
    </w:p>
    <w:p w:rsidR="004127A0" w:rsidRPr="0023496F" w:rsidRDefault="004127A0" w:rsidP="00D96AC6">
      <w:pPr>
        <w:pStyle w:val="Odstavecseseznamem"/>
        <w:numPr>
          <w:ilvl w:val="0"/>
          <w:numId w:val="87"/>
        </w:numPr>
        <w:autoSpaceDE w:val="0"/>
        <w:autoSpaceDN w:val="0"/>
        <w:adjustRightInd w:val="0"/>
        <w:spacing w:before="120" w:after="120" w:line="240" w:lineRule="auto"/>
        <w:jc w:val="both"/>
        <w:rPr>
          <w:rFonts w:cs="Calibri-Bold"/>
          <w:b/>
          <w:bCs/>
          <w:color w:val="000000"/>
          <w:sz w:val="24"/>
          <w:szCs w:val="24"/>
        </w:rPr>
      </w:pPr>
      <w:r>
        <w:rPr>
          <w:rFonts w:cs="Calibri-Bold"/>
          <w:bCs/>
          <w:color w:val="000000"/>
          <w:sz w:val="24"/>
          <w:szCs w:val="24"/>
        </w:rPr>
        <w:t xml:space="preserve">rozvoj fyzické i psychické zdatnosti </w:t>
      </w:r>
      <w:r w:rsidR="00F90020">
        <w:rPr>
          <w:rFonts w:cs="Calibri-Bold"/>
          <w:bCs/>
          <w:color w:val="000000"/>
          <w:sz w:val="24"/>
          <w:szCs w:val="24"/>
        </w:rPr>
        <w:t xml:space="preserve"> </w:t>
      </w:r>
    </w:p>
    <w:p w:rsidR="0023496F" w:rsidRPr="0023496F" w:rsidRDefault="0023496F"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23496F">
        <w:rPr>
          <w:rFonts w:cs="Calibri-Bold"/>
          <w:bCs/>
          <w:color w:val="000000"/>
          <w:sz w:val="24"/>
          <w:szCs w:val="24"/>
        </w:rPr>
        <w:t>osvojení si věku přiměřených praktických dovedností</w:t>
      </w:r>
    </w:p>
    <w:p w:rsidR="00F90020" w:rsidRPr="002646C3" w:rsidRDefault="00F90020" w:rsidP="00D96AC6">
      <w:pPr>
        <w:pStyle w:val="Odstavecseseznamem"/>
        <w:numPr>
          <w:ilvl w:val="0"/>
          <w:numId w:val="87"/>
        </w:numPr>
        <w:autoSpaceDE w:val="0"/>
        <w:autoSpaceDN w:val="0"/>
        <w:adjustRightInd w:val="0"/>
        <w:spacing w:before="120" w:after="120" w:line="240" w:lineRule="auto"/>
        <w:jc w:val="both"/>
        <w:rPr>
          <w:rFonts w:cs="Calibri-Bold"/>
          <w:b/>
          <w:bCs/>
          <w:color w:val="000000"/>
          <w:sz w:val="24"/>
          <w:szCs w:val="24"/>
        </w:rPr>
      </w:pPr>
      <w:r>
        <w:rPr>
          <w:rFonts w:cs="Calibri-Bold"/>
          <w:bCs/>
          <w:color w:val="000000"/>
          <w:sz w:val="24"/>
          <w:szCs w:val="24"/>
        </w:rPr>
        <w:t xml:space="preserve">rozvoj řečových schopností a dovedností receptivních (vnímání, naslouchání, porozumění) i produktivních (výslovnosti, vytváření pojmů, mluvního projevu, vyjadřování) </w:t>
      </w:r>
    </w:p>
    <w:p w:rsidR="002646C3" w:rsidRPr="002646C3" w:rsidRDefault="002646C3"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2646C3">
        <w:rPr>
          <w:rFonts w:cs="Calibri-Bold"/>
          <w:bCs/>
          <w:color w:val="000000"/>
          <w:sz w:val="24"/>
          <w:szCs w:val="24"/>
        </w:rPr>
        <w:t>rozvoj tvořivosti (tvořivého myšlení, řešení problémů, tvořivého sebevyjádření)</w:t>
      </w:r>
    </w:p>
    <w:p w:rsidR="002646C3" w:rsidRPr="002646C3" w:rsidRDefault="002646C3"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2646C3">
        <w:rPr>
          <w:rFonts w:cs="Calibri-Bold"/>
          <w:bCs/>
          <w:color w:val="000000"/>
          <w:sz w:val="24"/>
          <w:szCs w:val="24"/>
        </w:rPr>
        <w:t>posilování přirozených poznávacích citů (zvídavosti, zájmu, radosti z objevování apod.)</w:t>
      </w:r>
    </w:p>
    <w:p w:rsidR="00F90020" w:rsidRPr="004144AD" w:rsidRDefault="004144AD" w:rsidP="00D96AC6">
      <w:pPr>
        <w:pStyle w:val="Odstavecseseznamem"/>
        <w:numPr>
          <w:ilvl w:val="0"/>
          <w:numId w:val="87"/>
        </w:numPr>
        <w:autoSpaceDE w:val="0"/>
        <w:autoSpaceDN w:val="0"/>
        <w:adjustRightInd w:val="0"/>
        <w:spacing w:before="120" w:after="120" w:line="240" w:lineRule="auto"/>
        <w:jc w:val="both"/>
        <w:rPr>
          <w:rFonts w:cs="Calibri-Bold"/>
          <w:b/>
          <w:bCs/>
          <w:color w:val="000000"/>
          <w:sz w:val="24"/>
          <w:szCs w:val="24"/>
        </w:rPr>
      </w:pPr>
      <w:r>
        <w:rPr>
          <w:rFonts w:cs="Calibri-Bold"/>
          <w:bCs/>
          <w:color w:val="000000"/>
          <w:sz w:val="24"/>
          <w:szCs w:val="24"/>
        </w:rPr>
        <w:t xml:space="preserve">poznávání sama sebe, rozvoj pozitivních citů ve vztahu k sobě, uvědomění s vlastní identity, získání sebevědomí, sebedůvěry, osobní spokojenosti </w:t>
      </w:r>
    </w:p>
    <w:p w:rsidR="004144AD" w:rsidRPr="004144AD" w:rsidRDefault="004144AD" w:rsidP="00D96AC6">
      <w:pPr>
        <w:pStyle w:val="Odstavecseseznamem"/>
        <w:numPr>
          <w:ilvl w:val="0"/>
          <w:numId w:val="87"/>
        </w:numPr>
        <w:autoSpaceDE w:val="0"/>
        <w:autoSpaceDN w:val="0"/>
        <w:adjustRightInd w:val="0"/>
        <w:spacing w:before="120" w:after="120" w:line="240" w:lineRule="auto"/>
        <w:jc w:val="both"/>
        <w:rPr>
          <w:rFonts w:cs="Calibri-Bold"/>
          <w:b/>
          <w:bCs/>
          <w:color w:val="000000"/>
          <w:sz w:val="24"/>
          <w:szCs w:val="24"/>
        </w:rPr>
      </w:pPr>
      <w:r>
        <w:rPr>
          <w:rFonts w:cs="Calibri-Bold"/>
          <w:bCs/>
          <w:color w:val="000000"/>
          <w:sz w:val="24"/>
          <w:szCs w:val="24"/>
        </w:rPr>
        <w:t xml:space="preserve">získání relativní citové samostatnosti </w:t>
      </w:r>
    </w:p>
    <w:p w:rsidR="004144AD" w:rsidRPr="004144AD" w:rsidRDefault="004144AD" w:rsidP="00D96AC6">
      <w:pPr>
        <w:pStyle w:val="Odstavecseseznamem"/>
        <w:numPr>
          <w:ilvl w:val="0"/>
          <w:numId w:val="87"/>
        </w:numPr>
        <w:autoSpaceDE w:val="0"/>
        <w:autoSpaceDN w:val="0"/>
        <w:adjustRightInd w:val="0"/>
        <w:spacing w:before="120" w:after="120" w:line="240" w:lineRule="auto"/>
        <w:jc w:val="both"/>
        <w:rPr>
          <w:rFonts w:cs="Calibri-Bold"/>
          <w:b/>
          <w:bCs/>
          <w:color w:val="000000"/>
          <w:sz w:val="24"/>
          <w:szCs w:val="24"/>
        </w:rPr>
      </w:pPr>
      <w:r>
        <w:rPr>
          <w:rFonts w:cs="Calibri-Bold"/>
          <w:bCs/>
          <w:color w:val="000000"/>
          <w:sz w:val="24"/>
          <w:szCs w:val="24"/>
        </w:rPr>
        <w:t xml:space="preserve">rozvoj schopnosti sebeovládání </w:t>
      </w:r>
    </w:p>
    <w:p w:rsidR="004144AD" w:rsidRPr="004144AD" w:rsidRDefault="004144AD" w:rsidP="00D96AC6">
      <w:pPr>
        <w:pStyle w:val="Odstavecseseznamem"/>
        <w:numPr>
          <w:ilvl w:val="0"/>
          <w:numId w:val="87"/>
        </w:numPr>
        <w:autoSpaceDE w:val="0"/>
        <w:autoSpaceDN w:val="0"/>
        <w:adjustRightInd w:val="0"/>
        <w:spacing w:before="120" w:after="120" w:line="240" w:lineRule="auto"/>
        <w:jc w:val="both"/>
        <w:rPr>
          <w:rFonts w:cs="Calibri-Bold"/>
          <w:b/>
          <w:bCs/>
          <w:color w:val="000000"/>
          <w:sz w:val="24"/>
          <w:szCs w:val="24"/>
        </w:rPr>
      </w:pPr>
      <w:r>
        <w:rPr>
          <w:rFonts w:cs="Calibri-Bold"/>
          <w:bCs/>
          <w:color w:val="000000"/>
          <w:sz w:val="24"/>
          <w:szCs w:val="24"/>
        </w:rPr>
        <w:t xml:space="preserve">rozvoj schopnosti citové vztahy vytvářet rozvíjet je a city plně prožívat </w:t>
      </w:r>
    </w:p>
    <w:p w:rsidR="004144AD" w:rsidRPr="004144AD" w:rsidRDefault="004144AD" w:rsidP="00D96AC6">
      <w:pPr>
        <w:pStyle w:val="Odstavecseseznamem"/>
        <w:numPr>
          <w:ilvl w:val="0"/>
          <w:numId w:val="87"/>
        </w:numPr>
        <w:autoSpaceDE w:val="0"/>
        <w:autoSpaceDN w:val="0"/>
        <w:adjustRightInd w:val="0"/>
        <w:spacing w:before="120" w:after="120" w:line="240" w:lineRule="auto"/>
        <w:jc w:val="both"/>
        <w:rPr>
          <w:rFonts w:cs="Calibri-Bold"/>
          <w:b/>
          <w:bCs/>
          <w:color w:val="000000"/>
          <w:sz w:val="24"/>
          <w:szCs w:val="24"/>
        </w:rPr>
      </w:pPr>
      <w:r>
        <w:rPr>
          <w:rFonts w:cs="Calibri-Bold"/>
          <w:bCs/>
          <w:color w:val="000000"/>
          <w:sz w:val="24"/>
          <w:szCs w:val="24"/>
        </w:rPr>
        <w:lastRenderedPageBreak/>
        <w:t xml:space="preserve">seznamování s pravidly chování ke vztahu k druhému </w:t>
      </w:r>
    </w:p>
    <w:p w:rsidR="00D96AC6" w:rsidRPr="00D96AC6" w:rsidRDefault="004144AD"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D96AC6">
        <w:rPr>
          <w:rFonts w:cs="Calibri-Bold"/>
          <w:bCs/>
          <w:color w:val="000000"/>
          <w:sz w:val="24"/>
          <w:szCs w:val="24"/>
        </w:rPr>
        <w:t>osvojení si elementárních poznatků schopností a dovedností důležitých pro navazování rozvíje</w:t>
      </w:r>
      <w:r w:rsidR="00D96AC6" w:rsidRPr="00D96AC6">
        <w:rPr>
          <w:rFonts w:cs="Calibri-Bold"/>
          <w:bCs/>
          <w:color w:val="000000"/>
          <w:sz w:val="24"/>
          <w:szCs w:val="24"/>
        </w:rPr>
        <w:t>ní vztahů dítěte k druhým lidem</w:t>
      </w:r>
    </w:p>
    <w:p w:rsidR="004144AD" w:rsidRPr="00D96AC6" w:rsidRDefault="004144AD" w:rsidP="00D96AC6">
      <w:pPr>
        <w:pStyle w:val="Odstavecseseznamem"/>
        <w:numPr>
          <w:ilvl w:val="0"/>
          <w:numId w:val="92"/>
        </w:numPr>
        <w:autoSpaceDE w:val="0"/>
        <w:autoSpaceDN w:val="0"/>
        <w:adjustRightInd w:val="0"/>
        <w:spacing w:before="120" w:after="120" w:line="240" w:lineRule="auto"/>
        <w:ind w:left="720"/>
        <w:jc w:val="both"/>
        <w:rPr>
          <w:rFonts w:cs="Calibri-Bold"/>
          <w:bCs/>
          <w:color w:val="000000"/>
          <w:sz w:val="24"/>
          <w:szCs w:val="24"/>
        </w:rPr>
      </w:pPr>
      <w:r w:rsidRPr="00D96AC6">
        <w:rPr>
          <w:rFonts w:cs="Calibri-Bold"/>
          <w:bCs/>
          <w:color w:val="000000"/>
          <w:sz w:val="24"/>
          <w:szCs w:val="24"/>
        </w:rPr>
        <w:t>posilování prosociálního chování ve vztahu k ostatním lidem (v rodině, v mateřské škole, v dětské herní skupině apod.)</w:t>
      </w:r>
    </w:p>
    <w:p w:rsidR="004144AD" w:rsidRPr="004144AD" w:rsidRDefault="004144AD"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Pr>
          <w:rFonts w:cs="Calibri-Bold"/>
          <w:bCs/>
          <w:color w:val="000000"/>
          <w:sz w:val="24"/>
          <w:szCs w:val="24"/>
        </w:rPr>
        <w:t xml:space="preserve">ochrana osobního bezpečí a soukromí ve </w:t>
      </w:r>
      <w:r w:rsidR="0023496F">
        <w:rPr>
          <w:rFonts w:cs="Calibri-Bold"/>
          <w:bCs/>
          <w:color w:val="000000"/>
          <w:sz w:val="24"/>
          <w:szCs w:val="24"/>
        </w:rPr>
        <w:t>v</w:t>
      </w:r>
      <w:r>
        <w:rPr>
          <w:rFonts w:cs="Calibri-Bold"/>
          <w:bCs/>
          <w:color w:val="000000"/>
          <w:sz w:val="24"/>
          <w:szCs w:val="24"/>
        </w:rPr>
        <w:t>ztazích s druhými dětmi a dospěl</w:t>
      </w:r>
      <w:r w:rsidR="0023496F">
        <w:rPr>
          <w:rFonts w:cs="Calibri-Bold"/>
          <w:bCs/>
          <w:color w:val="000000"/>
          <w:sz w:val="24"/>
          <w:szCs w:val="24"/>
        </w:rPr>
        <w:t>ý</w:t>
      </w:r>
      <w:r>
        <w:rPr>
          <w:rFonts w:cs="Calibri-Bold"/>
          <w:bCs/>
          <w:color w:val="000000"/>
          <w:sz w:val="24"/>
          <w:szCs w:val="24"/>
        </w:rPr>
        <w:t>m</w:t>
      </w:r>
      <w:r w:rsidR="0023496F">
        <w:rPr>
          <w:rFonts w:cs="Calibri-Bold"/>
          <w:bCs/>
          <w:color w:val="000000"/>
          <w:sz w:val="24"/>
          <w:szCs w:val="24"/>
        </w:rPr>
        <w:t>i</w:t>
      </w:r>
    </w:p>
    <w:p w:rsidR="0023496F" w:rsidRPr="0023496F" w:rsidRDefault="0023496F" w:rsidP="00D96AC6">
      <w:pPr>
        <w:pStyle w:val="Odstavecseseznamem"/>
        <w:numPr>
          <w:ilvl w:val="0"/>
          <w:numId w:val="87"/>
        </w:numPr>
        <w:autoSpaceDE w:val="0"/>
        <w:autoSpaceDN w:val="0"/>
        <w:adjustRightInd w:val="0"/>
        <w:spacing w:before="120" w:after="120" w:line="240" w:lineRule="auto"/>
        <w:jc w:val="both"/>
        <w:rPr>
          <w:rFonts w:cs="Calibri-Bold"/>
          <w:b/>
          <w:bCs/>
          <w:color w:val="000000"/>
          <w:sz w:val="24"/>
          <w:szCs w:val="24"/>
        </w:rPr>
      </w:pPr>
      <w:r w:rsidRPr="0023496F">
        <w:rPr>
          <w:rFonts w:cs="Calibri-Bold"/>
          <w:bCs/>
          <w:color w:val="000000"/>
          <w:sz w:val="24"/>
          <w:szCs w:val="24"/>
        </w:rPr>
        <w:t>poznávání pravidel společenského soužití a jejich spoluvytváření v rámci přirozeného sociokulturního prostředí, porozumění základním projevům neverbální komunikace obvyklým v tomto prostředí</w:t>
      </w:r>
    </w:p>
    <w:p w:rsidR="0023496F" w:rsidRDefault="0023496F"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23496F">
        <w:rPr>
          <w:rFonts w:cs="Calibri-Bold"/>
          <w:bCs/>
          <w:color w:val="000000"/>
          <w:sz w:val="24"/>
          <w:szCs w:val="24"/>
        </w:rPr>
        <w:t>rozvoj schopnosti žít ve společenství ostatních lidí (spolupracovat, spolupodílet se), přináležet k tomuto společenství (ke třídě, k rodině, k ostatním dětem) a vnímat a přijímat základní hodnoty v tomto společenství uznávané</w:t>
      </w:r>
    </w:p>
    <w:p w:rsidR="0023496F" w:rsidRPr="0023496F" w:rsidRDefault="0023496F"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23496F">
        <w:rPr>
          <w:rFonts w:cs="Calibri-Bold"/>
          <w:bCs/>
          <w:color w:val="000000"/>
          <w:sz w:val="24"/>
          <w:szCs w:val="24"/>
        </w:rPr>
        <w:t>seznamování s místem a prostředím, ve kterém dítě žije, a vytváření pozitivního vztahu k němu</w:t>
      </w:r>
    </w:p>
    <w:p w:rsidR="0023496F" w:rsidRPr="0023496F" w:rsidRDefault="0023496F"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23496F">
        <w:rPr>
          <w:rFonts w:cs="Calibri-Bold"/>
          <w:bCs/>
          <w:color w:val="000000"/>
          <w:sz w:val="24"/>
          <w:szCs w:val="24"/>
        </w:rPr>
        <w:t>vytváření elementárního povědomí o širším přírodním, kulturním i technickém prostředí, o jejich rozmanitosti, vývoji a neustálých proměnách</w:t>
      </w:r>
    </w:p>
    <w:p w:rsidR="004127A0" w:rsidRPr="0023496F" w:rsidRDefault="00F90020" w:rsidP="00D96AC6">
      <w:pPr>
        <w:pStyle w:val="Odstavecseseznamem"/>
        <w:numPr>
          <w:ilvl w:val="0"/>
          <w:numId w:val="87"/>
        </w:numPr>
        <w:autoSpaceDE w:val="0"/>
        <w:autoSpaceDN w:val="0"/>
        <w:adjustRightInd w:val="0"/>
        <w:spacing w:before="120" w:after="120" w:line="240" w:lineRule="auto"/>
        <w:jc w:val="both"/>
        <w:rPr>
          <w:rFonts w:cs="Calibri-Bold"/>
          <w:b/>
          <w:bCs/>
          <w:color w:val="000000"/>
          <w:sz w:val="24"/>
          <w:szCs w:val="24"/>
        </w:rPr>
      </w:pPr>
      <w:r>
        <w:rPr>
          <w:rFonts w:cs="Calibri-Bold"/>
          <w:bCs/>
          <w:color w:val="000000"/>
          <w:sz w:val="24"/>
          <w:szCs w:val="24"/>
        </w:rPr>
        <w:t xml:space="preserve">rozvoj schopnosti přizpůsobovat se podmínkám vnějšího prostředí i jeho změnám </w:t>
      </w:r>
    </w:p>
    <w:p w:rsidR="00433A29" w:rsidRPr="0036456F" w:rsidRDefault="0023496F"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23496F">
        <w:rPr>
          <w:rFonts w:cs="Calibri-Bold"/>
          <w:bCs/>
          <w:color w:val="000000"/>
          <w:sz w:val="24"/>
          <w:szCs w:val="24"/>
        </w:rPr>
        <w:t>vytvoření povědomí o vlastní sounáležitosti se světem, se živou a neživou přírodou, lidmi, společností, planetou Zemí</w:t>
      </w:r>
    </w:p>
    <w:p w:rsidR="00E94888" w:rsidRDefault="00D96D7E" w:rsidP="00D96AC6">
      <w:pPr>
        <w:autoSpaceDE w:val="0"/>
        <w:autoSpaceDN w:val="0"/>
        <w:adjustRightInd w:val="0"/>
        <w:spacing w:before="120" w:after="120" w:line="240" w:lineRule="auto"/>
        <w:jc w:val="both"/>
        <w:rPr>
          <w:rFonts w:cs="Calibri-Bold"/>
          <w:b/>
          <w:bCs/>
          <w:color w:val="000000"/>
          <w:sz w:val="24"/>
          <w:szCs w:val="24"/>
        </w:rPr>
      </w:pPr>
      <w:r w:rsidRPr="0093261D">
        <w:rPr>
          <w:rFonts w:cs="Calibri-Bold"/>
          <w:b/>
          <w:bCs/>
          <w:color w:val="000000"/>
          <w:sz w:val="24"/>
          <w:szCs w:val="24"/>
        </w:rPr>
        <w:t>Vzdělávací nabídka</w:t>
      </w:r>
    </w:p>
    <w:p w:rsidR="004127A0" w:rsidRDefault="0023496F"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23496F">
        <w:rPr>
          <w:rFonts w:cs="Calibri-Bold"/>
          <w:bCs/>
          <w:color w:val="000000"/>
          <w:sz w:val="24"/>
          <w:szCs w:val="24"/>
        </w:rPr>
        <w:t>lokomoční pohybové činnosti (chůze, běh, skoky a poskoky, lezení), nelokomoční pohybové činnosti (změny poloh a pohybů těla na místě) a jiné činnosti (základní gymnastika, turistika, sezonní činnosti, míčové hry apod.)</w:t>
      </w:r>
    </w:p>
    <w:p w:rsidR="0023496F" w:rsidRDefault="0023496F"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23496F">
        <w:rPr>
          <w:rFonts w:cs="Calibri-Bold"/>
          <w:bCs/>
          <w:color w:val="000000"/>
          <w:sz w:val="24"/>
          <w:szCs w:val="24"/>
        </w:rPr>
        <w:t>manipulační činnosti a jednoduché úkony s předměty, pomůckami, nástroji, náčiním, materiálem; činnosti seznamující děti s věcmi, které je obklopují, a jejich praktickým používáním</w:t>
      </w:r>
    </w:p>
    <w:p w:rsidR="0023496F" w:rsidRDefault="0023496F"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23496F">
        <w:rPr>
          <w:rFonts w:cs="Calibri-Bold"/>
          <w:bCs/>
          <w:color w:val="000000"/>
          <w:sz w:val="24"/>
          <w:szCs w:val="24"/>
        </w:rPr>
        <w:t>smyslové a psychomotorické hry</w:t>
      </w:r>
    </w:p>
    <w:p w:rsidR="0023496F" w:rsidRPr="0023496F" w:rsidRDefault="0023496F" w:rsidP="00D96AC6">
      <w:pPr>
        <w:pStyle w:val="Default"/>
        <w:numPr>
          <w:ilvl w:val="0"/>
          <w:numId w:val="87"/>
        </w:numPr>
        <w:spacing w:before="120" w:after="120"/>
        <w:jc w:val="both"/>
        <w:rPr>
          <w:rFonts w:asciiTheme="minorHAnsi" w:hAnsiTheme="minorHAnsi"/>
        </w:rPr>
      </w:pPr>
      <w:r w:rsidRPr="0023496F">
        <w:rPr>
          <w:rFonts w:asciiTheme="minorHAnsi" w:hAnsiTheme="minorHAnsi"/>
        </w:rPr>
        <w:t xml:space="preserve">jednoduché pracovní a </w:t>
      </w:r>
      <w:proofErr w:type="spellStart"/>
      <w:r w:rsidRPr="0023496F">
        <w:rPr>
          <w:rFonts w:asciiTheme="minorHAnsi" w:hAnsiTheme="minorHAnsi"/>
        </w:rPr>
        <w:t>sebeobslužné</w:t>
      </w:r>
      <w:proofErr w:type="spellEnd"/>
      <w:r w:rsidRPr="0023496F">
        <w:rPr>
          <w:rFonts w:asciiTheme="minorHAnsi" w:hAnsiTheme="minorHAnsi"/>
        </w:rPr>
        <w:t xml:space="preserve"> činnosti v oblasti osobní hygieny, stolování, oblékání, úklidu, úpravy prostředí apod.</w:t>
      </w:r>
    </w:p>
    <w:p w:rsidR="0023496F" w:rsidRDefault="0023496F"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23496F">
        <w:rPr>
          <w:rFonts w:cs="Calibri-Bold"/>
          <w:bCs/>
          <w:color w:val="000000"/>
          <w:sz w:val="24"/>
          <w:szCs w:val="24"/>
        </w:rPr>
        <w:t>příležitosti a činnosti směřující k prevenci úrazů (hrozících při hrách, pohybových činnostech a dopravních situacích, při setkávání s cizími lidmi), k prevenci nemoci, nezdravých návyků a závislostí</w:t>
      </w:r>
    </w:p>
    <w:p w:rsidR="002646C3" w:rsidRDefault="002646C3"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2646C3">
        <w:rPr>
          <w:rFonts w:cs="Calibri-Bold"/>
          <w:bCs/>
          <w:color w:val="000000"/>
          <w:sz w:val="24"/>
          <w:szCs w:val="24"/>
        </w:rPr>
        <w:t>artikulační, řečové, sluchové a rytmické hry, hry se slovy, slovní hádanky, vokální činnosti</w:t>
      </w:r>
    </w:p>
    <w:p w:rsidR="002646C3" w:rsidRDefault="002646C3"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2646C3">
        <w:rPr>
          <w:rFonts w:cs="Calibri-Bold"/>
          <w:bCs/>
          <w:color w:val="000000"/>
          <w:sz w:val="24"/>
          <w:szCs w:val="24"/>
        </w:rPr>
        <w:t>společné diskuse, rozhovory, individuální a skupinová konverzace (vyprávění zážitků, příběhů, vyprávění podle skutečnosti i podle obrazového materiálu, podle vlastní fantazie, sdělování slyšeného druhým apod.)</w:t>
      </w:r>
    </w:p>
    <w:p w:rsidR="002646C3" w:rsidRDefault="002646C3"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2646C3">
        <w:rPr>
          <w:rFonts w:cs="Calibri-Bold"/>
          <w:bCs/>
          <w:color w:val="000000"/>
          <w:sz w:val="24"/>
          <w:szCs w:val="24"/>
        </w:rPr>
        <w:t>komentování zážitků a aktivit, vyřizování vzkazů a zpráv</w:t>
      </w:r>
    </w:p>
    <w:p w:rsidR="002646C3" w:rsidRDefault="00301DAE"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301DAE">
        <w:rPr>
          <w:rFonts w:cs="Calibri-Bold"/>
          <w:bCs/>
          <w:color w:val="000000"/>
          <w:sz w:val="24"/>
          <w:szCs w:val="24"/>
        </w:rPr>
        <w:t>záměrné pozorování běžných objektů a předmětů, určování a pojmenovávání jejich vlastností (velikost, barva, tvar, materiál, dotek, chuť, vůně, zvuky), jejich charakteristických znaků a funkcí</w:t>
      </w:r>
    </w:p>
    <w:p w:rsidR="009B0F85" w:rsidRDefault="009B0F85"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9B0F85">
        <w:rPr>
          <w:rFonts w:cs="Calibri-Bold"/>
          <w:bCs/>
          <w:color w:val="000000"/>
          <w:sz w:val="24"/>
          <w:szCs w:val="24"/>
        </w:rPr>
        <w:t>hry a praktické úkony procvičující orientaci v prostoru i v rovině</w:t>
      </w:r>
    </w:p>
    <w:p w:rsidR="00301DAE" w:rsidRDefault="00301DAE"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301DAE">
        <w:rPr>
          <w:rFonts w:cs="Calibri-Bold"/>
          <w:bCs/>
          <w:color w:val="000000"/>
          <w:sz w:val="24"/>
          <w:szCs w:val="24"/>
        </w:rPr>
        <w:t>spontánní hra, volné hry a experimenty s materiálem a předměty</w:t>
      </w:r>
    </w:p>
    <w:p w:rsidR="00301DAE" w:rsidRDefault="00301DAE"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301DAE">
        <w:rPr>
          <w:rFonts w:cs="Calibri-Bold"/>
          <w:bCs/>
          <w:color w:val="000000"/>
          <w:sz w:val="24"/>
          <w:szCs w:val="24"/>
        </w:rPr>
        <w:lastRenderedPageBreak/>
        <w:t>činnosti zasvěcující dítě do časových pojmů a vztahů souvisejících s denním řádem, běžnými proměnami a vývojem a přibližující dítěti přirozené časové i logické posloupnosti dějů, příběhů, událostí apod.</w:t>
      </w:r>
    </w:p>
    <w:p w:rsidR="00301DAE" w:rsidRPr="00301DAE" w:rsidRDefault="00301DAE"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301DAE">
        <w:rPr>
          <w:rFonts w:cs="Calibri-Bold"/>
          <w:bCs/>
          <w:color w:val="000000"/>
          <w:sz w:val="24"/>
          <w:szCs w:val="24"/>
        </w:rPr>
        <w:t>spontánní hra</w:t>
      </w:r>
    </w:p>
    <w:p w:rsidR="00301DAE" w:rsidRDefault="00301DAE"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301DAE">
        <w:rPr>
          <w:rFonts w:cs="Calibri-Bold"/>
          <w:bCs/>
          <w:color w:val="000000"/>
          <w:sz w:val="24"/>
          <w:szCs w:val="24"/>
        </w:rPr>
        <w:t>činnosti zajišťující spokojenost a radost, činnosti vyvolávající veselí a pohodu</w:t>
      </w:r>
    </w:p>
    <w:p w:rsidR="00301DAE" w:rsidRDefault="00301DAE"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301DAE">
        <w:rPr>
          <w:rFonts w:cs="Calibri-Bold"/>
          <w:bCs/>
          <w:color w:val="000000"/>
          <w:sz w:val="24"/>
          <w:szCs w:val="24"/>
        </w:rPr>
        <w:t>činnosti přiměřené sílám a schopnostem dítěte a úkoly s viditelným cílem a výsledkem, v nichž může být dítě úspěšné</w:t>
      </w:r>
    </w:p>
    <w:p w:rsidR="00301DAE" w:rsidRDefault="00301DAE"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301DAE">
        <w:rPr>
          <w:rFonts w:cs="Calibri-Bold"/>
          <w:bCs/>
          <w:color w:val="000000"/>
          <w:sz w:val="24"/>
          <w:szCs w:val="24"/>
        </w:rPr>
        <w:t>činnosti nejrůznějšího zaměření vyžadující (umožňující) samostatné vystupování, vyjadřování, obhajování vlastních názorů, rozhodování a sebehodnocení</w:t>
      </w:r>
    </w:p>
    <w:p w:rsidR="00301DAE" w:rsidRDefault="00301DAE"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Pr>
          <w:rFonts w:cs="Calibri-Bold"/>
          <w:bCs/>
          <w:color w:val="000000"/>
          <w:sz w:val="24"/>
          <w:szCs w:val="24"/>
        </w:rPr>
        <w:t>v</w:t>
      </w:r>
      <w:r w:rsidRPr="00301DAE">
        <w:rPr>
          <w:rFonts w:cs="Calibri-Bold"/>
          <w:bCs/>
          <w:color w:val="000000"/>
          <w:sz w:val="24"/>
          <w:szCs w:val="24"/>
        </w:rPr>
        <w:t>ýlety do okolí (do přírody, návštěvy dětských kulturních akcí apod.)</w:t>
      </w:r>
    </w:p>
    <w:p w:rsidR="008038C0" w:rsidRDefault="008038C0"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8038C0">
        <w:rPr>
          <w:rFonts w:cs="Calibri-Bold"/>
          <w:bCs/>
          <w:color w:val="000000"/>
          <w:sz w:val="24"/>
          <w:szCs w:val="24"/>
        </w:rPr>
        <w:t>běžné verbální i neverbální komunikační aktivity dítěte s druhým dítětem i s</w:t>
      </w:r>
      <w:r>
        <w:rPr>
          <w:rFonts w:cs="Calibri-Bold"/>
          <w:bCs/>
          <w:color w:val="000000"/>
          <w:sz w:val="24"/>
          <w:szCs w:val="24"/>
        </w:rPr>
        <w:t> </w:t>
      </w:r>
      <w:r w:rsidRPr="008038C0">
        <w:rPr>
          <w:rFonts w:cs="Calibri-Bold"/>
          <w:bCs/>
          <w:color w:val="000000"/>
          <w:sz w:val="24"/>
          <w:szCs w:val="24"/>
        </w:rPr>
        <w:t>dospělým</w:t>
      </w:r>
    </w:p>
    <w:p w:rsidR="008038C0" w:rsidRPr="008038C0" w:rsidRDefault="008038C0"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8038C0">
        <w:rPr>
          <w:rFonts w:cs="Calibri-Bold"/>
          <w:bCs/>
          <w:color w:val="000000"/>
          <w:sz w:val="24"/>
          <w:szCs w:val="24"/>
        </w:rPr>
        <w:t>společenské hry, společné aktivity nejrůznějšího zaměření</w:t>
      </w:r>
    </w:p>
    <w:p w:rsidR="008038C0" w:rsidRPr="008038C0" w:rsidRDefault="008038C0"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8038C0">
        <w:rPr>
          <w:rFonts w:cs="Calibri-Bold"/>
          <w:bCs/>
          <w:color w:val="000000"/>
          <w:sz w:val="24"/>
          <w:szCs w:val="24"/>
        </w:rPr>
        <w:t>kooperativní činnosti ve dvojicích, ve skupinkách</w:t>
      </w:r>
    </w:p>
    <w:p w:rsidR="008038C0" w:rsidRPr="008038C0" w:rsidRDefault="008038C0"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8038C0">
        <w:rPr>
          <w:rFonts w:cs="Calibri-Bold"/>
          <w:bCs/>
          <w:color w:val="000000"/>
          <w:sz w:val="24"/>
          <w:szCs w:val="24"/>
        </w:rPr>
        <w:t>společná setkávání, povídání, sdílení a aktivní naslouchání druhému</w:t>
      </w:r>
    </w:p>
    <w:p w:rsidR="008038C0" w:rsidRPr="008038C0" w:rsidRDefault="008038C0"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8038C0">
        <w:rPr>
          <w:rFonts w:cs="Calibri-Bold"/>
          <w:bCs/>
          <w:color w:val="000000"/>
          <w:sz w:val="24"/>
          <w:szCs w:val="24"/>
        </w:rPr>
        <w:t>aktivity podporující sbližování dětí</w:t>
      </w:r>
    </w:p>
    <w:p w:rsidR="008038C0" w:rsidRDefault="008038C0"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8038C0">
        <w:rPr>
          <w:rFonts w:cs="Calibri-Bold"/>
          <w:bCs/>
          <w:color w:val="000000"/>
          <w:sz w:val="24"/>
          <w:szCs w:val="24"/>
        </w:rPr>
        <w:t>aktivity podporující uvědomování si vztahů mezi lidmi (kamarádství, přátelství, vztahy mezi oběma pohlavími, úcta ke stáří apod.)</w:t>
      </w:r>
    </w:p>
    <w:p w:rsidR="008038C0" w:rsidRPr="008038C0" w:rsidRDefault="008038C0"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8038C0">
        <w:rPr>
          <w:rFonts w:cs="Calibri-Bold"/>
          <w:bCs/>
          <w:color w:val="000000"/>
          <w:sz w:val="24"/>
          <w:szCs w:val="24"/>
        </w:rPr>
        <w:t>činnosti zaměřené na porozumění pravidlům vzájemného soužití a chování, spolupodílení se na jejich tvorbě</w:t>
      </w:r>
    </w:p>
    <w:p w:rsidR="008038C0" w:rsidRPr="008038C0" w:rsidRDefault="008038C0"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8038C0">
        <w:rPr>
          <w:rFonts w:cs="Calibri-Bold"/>
          <w:bCs/>
          <w:color w:val="000000"/>
          <w:sz w:val="24"/>
          <w:szCs w:val="24"/>
        </w:rPr>
        <w:t>hry a činnosti, které vedou děti k ohleduplnosti k druhému, k ochotě rozdělit se s ním, půjčit hračku, střídat se, pomoci mu, ke schopnosti vyřešit vzájemný spor apod.</w:t>
      </w:r>
    </w:p>
    <w:p w:rsidR="008038C0" w:rsidRDefault="008038C0"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8038C0">
        <w:rPr>
          <w:rFonts w:cs="Calibri-Bold"/>
          <w:bCs/>
          <w:color w:val="000000"/>
          <w:sz w:val="24"/>
          <w:szCs w:val="24"/>
        </w:rPr>
        <w:t>činnosti zaměřené na poznávání sociálního prostředí, v němž dítě žije – rodina (funkce rodiny, členové rodiny a vztahy mezi nimi, život v rodině, rodina ve světě zvířat), mateřská škola (prostředí, vztahy mezi dětmi i dospělými, kamarádi)</w:t>
      </w:r>
    </w:p>
    <w:p w:rsidR="008038C0" w:rsidRDefault="008038C0"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8038C0">
        <w:rPr>
          <w:rFonts w:cs="Calibri-Bold"/>
          <w:bCs/>
          <w:color w:val="000000"/>
          <w:sz w:val="24"/>
          <w:szCs w:val="24"/>
        </w:rPr>
        <w:t>hry a situace, kde se dítě učí chránit soukromí a bezpečí své i druhých</w:t>
      </w:r>
    </w:p>
    <w:p w:rsidR="008038C0" w:rsidRDefault="008038C0"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8038C0">
        <w:rPr>
          <w:rFonts w:cs="Calibri-Bold"/>
          <w:bCs/>
          <w:color w:val="000000"/>
          <w:sz w:val="24"/>
          <w:szCs w:val="24"/>
        </w:rPr>
        <w:t>četba, vyprávění a poslech pohádek a příběhů s etickým obsahem a poučením</w:t>
      </w:r>
    </w:p>
    <w:p w:rsidR="0009418B" w:rsidRPr="0009418B" w:rsidRDefault="0009418B"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09418B">
        <w:rPr>
          <w:rFonts w:cs="Calibri-Bold"/>
          <w:bCs/>
          <w:color w:val="000000"/>
          <w:sz w:val="24"/>
          <w:szCs w:val="24"/>
        </w:rPr>
        <w:t>běžné každodenní setkávání s pozitivními vzory vztahů a chování</w:t>
      </w:r>
    </w:p>
    <w:p w:rsidR="0009418B" w:rsidRPr="0009418B" w:rsidRDefault="0009418B"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09418B">
        <w:rPr>
          <w:rFonts w:cs="Calibri-Bold"/>
          <w:bCs/>
          <w:color w:val="000000"/>
          <w:sz w:val="24"/>
          <w:szCs w:val="24"/>
        </w:rPr>
        <w:t>aktivity vhodné pro přirozenou adaptaci dítěte v prostředí mateřské školy</w:t>
      </w:r>
    </w:p>
    <w:p w:rsidR="0009418B" w:rsidRPr="0009418B" w:rsidRDefault="0009418B"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09418B">
        <w:rPr>
          <w:rFonts w:cs="Calibri-Bold"/>
          <w:bCs/>
          <w:color w:val="000000"/>
          <w:sz w:val="24"/>
          <w:szCs w:val="24"/>
        </w:rPr>
        <w:t>spoluvytváření přiměřeného množství jasných a smysluplných pravidel soužití ve třídě</w:t>
      </w:r>
    </w:p>
    <w:p w:rsidR="008038C0" w:rsidRDefault="0009418B"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09418B">
        <w:rPr>
          <w:rFonts w:cs="Calibri-Bold"/>
          <w:bCs/>
          <w:color w:val="000000"/>
          <w:sz w:val="24"/>
          <w:szCs w:val="24"/>
        </w:rPr>
        <w:t>různorodé společné hry a skupinové aktivity (námětové hry, dramatizace, konstruktivní a výtvarné projekty apod.) umožňující dětem spolupodílet se na jejich průběhu i výsledcích</w:t>
      </w:r>
    </w:p>
    <w:p w:rsidR="0009418B" w:rsidRDefault="0009418B"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09418B">
        <w:rPr>
          <w:rFonts w:cs="Calibri-Bold"/>
          <w:bCs/>
          <w:color w:val="000000"/>
          <w:sz w:val="24"/>
          <w:szCs w:val="24"/>
        </w:rPr>
        <w:t>tvůrčí činnosti slovesné, literární, dramatické, výtvarné, hudební, hudebně pohybové, dramatické apod. podněcující tvořivost a nápaditost dítěte, estetické vnímání i vyjadřování a tříbení vkusu</w:t>
      </w:r>
    </w:p>
    <w:p w:rsidR="0009418B" w:rsidRDefault="0009418B"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09418B">
        <w:rPr>
          <w:rFonts w:cs="Calibri-Bold"/>
          <w:bCs/>
          <w:color w:val="000000"/>
          <w:sz w:val="24"/>
          <w:szCs w:val="24"/>
        </w:rPr>
        <w:t>hry zaměřené k poznávání a rozlišování různých společenských rolí (dítě, dospělý, rodič, učitelka, žák, role dané pohlavím, profesní role, herní role) a osvojování si rolí, do nichž se dítě přirozeně dostává</w:t>
      </w:r>
    </w:p>
    <w:p w:rsidR="0009418B" w:rsidRPr="0009418B" w:rsidRDefault="0009418B"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09418B">
        <w:rPr>
          <w:rFonts w:cs="Calibri-Bold"/>
          <w:bCs/>
          <w:color w:val="000000"/>
          <w:sz w:val="24"/>
          <w:szCs w:val="24"/>
        </w:rPr>
        <w:t>přirozené pozorování blízkého prostředí a života v něm, okolní přírody, kulturních i technických objektů, vycházky do okolí, výlety</w:t>
      </w:r>
    </w:p>
    <w:p w:rsidR="0009418B" w:rsidRDefault="0009418B"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09418B">
        <w:rPr>
          <w:rFonts w:cs="Calibri-Bold"/>
          <w:bCs/>
          <w:color w:val="000000"/>
          <w:sz w:val="24"/>
          <w:szCs w:val="24"/>
        </w:rPr>
        <w:t>aktivity zaměřené k získávání praktické orientace v obci (vycházky do ulic, návštěvy obchodů, návštěvy důležitých institucí, budov a dalších pro dítě významných objektů)</w:t>
      </w:r>
    </w:p>
    <w:p w:rsidR="0009418B" w:rsidRPr="0009418B" w:rsidRDefault="0009418B"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09418B">
        <w:rPr>
          <w:rFonts w:cs="Calibri-Bold"/>
          <w:bCs/>
          <w:color w:val="000000"/>
          <w:sz w:val="24"/>
          <w:szCs w:val="24"/>
        </w:rPr>
        <w:t>sledování událostí v obci a účast na akcích, které jsou pro dítě zajímavé</w:t>
      </w:r>
    </w:p>
    <w:p w:rsidR="0009418B" w:rsidRDefault="0009418B" w:rsidP="00D96AC6">
      <w:pPr>
        <w:pStyle w:val="Odstavecseseznamem"/>
        <w:numPr>
          <w:ilvl w:val="0"/>
          <w:numId w:val="87"/>
        </w:numPr>
        <w:autoSpaceDE w:val="0"/>
        <w:autoSpaceDN w:val="0"/>
        <w:adjustRightInd w:val="0"/>
        <w:spacing w:before="120" w:after="120" w:line="240" w:lineRule="auto"/>
        <w:jc w:val="both"/>
        <w:rPr>
          <w:rFonts w:cs="Calibri-Bold"/>
          <w:bCs/>
          <w:color w:val="000000"/>
          <w:sz w:val="24"/>
          <w:szCs w:val="24"/>
        </w:rPr>
      </w:pPr>
      <w:r w:rsidRPr="0009418B">
        <w:rPr>
          <w:rFonts w:cs="Calibri-Bold"/>
          <w:bCs/>
          <w:color w:val="000000"/>
          <w:sz w:val="24"/>
          <w:szCs w:val="24"/>
        </w:rPr>
        <w:t xml:space="preserve">poučení o možných nebezpečných situacích a dítěti dostupných způsobech, jak se chránit (dopravní situace, manipulace s některými předměty a přístroji, kontakt se zvířaty, léky, jedovaté rostliny, běžné chemické látky, technické přístroje, objekty a </w:t>
      </w:r>
      <w:r w:rsidRPr="0009418B">
        <w:rPr>
          <w:rFonts w:cs="Calibri-Bold"/>
          <w:bCs/>
          <w:color w:val="000000"/>
          <w:sz w:val="24"/>
          <w:szCs w:val="24"/>
        </w:rPr>
        <w:lastRenderedPageBreak/>
        <w:t>jevy, požár, povodeň a jiné nebezpečné situace a další nepříznivé přírodní a povětrnostní jevy), využívání praktických ukázek varujících dítě před nebezpečím</w:t>
      </w:r>
    </w:p>
    <w:p w:rsidR="0009418B" w:rsidRPr="0023496F" w:rsidRDefault="0009418B" w:rsidP="00D96AC6">
      <w:pPr>
        <w:pStyle w:val="Odstavecseseznamem"/>
        <w:autoSpaceDE w:val="0"/>
        <w:autoSpaceDN w:val="0"/>
        <w:adjustRightInd w:val="0"/>
        <w:spacing w:before="120" w:after="120" w:line="240" w:lineRule="auto"/>
        <w:jc w:val="both"/>
        <w:rPr>
          <w:rFonts w:cs="Calibri-Bold"/>
          <w:bCs/>
          <w:color w:val="000000"/>
          <w:sz w:val="24"/>
          <w:szCs w:val="24"/>
        </w:rPr>
      </w:pPr>
      <w:r w:rsidRPr="0009418B">
        <w:rPr>
          <w:rFonts w:cs="Calibri-Bold"/>
          <w:bCs/>
          <w:color w:val="000000"/>
          <w:sz w:val="24"/>
          <w:szCs w:val="24"/>
        </w:rPr>
        <w:t>práce s literárními texty, s obrazovým materiálem, využívání encyklopedií a dalších médií</w:t>
      </w:r>
    </w:p>
    <w:p w:rsidR="00E94888" w:rsidRDefault="00D96D7E" w:rsidP="00D96AC6">
      <w:pPr>
        <w:pStyle w:val="Textbody"/>
        <w:spacing w:before="120" w:line="240" w:lineRule="auto"/>
        <w:jc w:val="both"/>
        <w:rPr>
          <w:rFonts w:asciiTheme="minorHAnsi" w:hAnsiTheme="minorHAnsi" w:cs="Calibri-Bold"/>
          <w:b/>
          <w:bCs/>
          <w:color w:val="000000"/>
          <w:sz w:val="24"/>
          <w:szCs w:val="24"/>
        </w:rPr>
      </w:pPr>
      <w:r w:rsidRPr="0093261D">
        <w:rPr>
          <w:rFonts w:asciiTheme="minorHAnsi" w:hAnsiTheme="minorHAnsi" w:cs="Calibri-Bold"/>
          <w:b/>
          <w:bCs/>
          <w:color w:val="000000"/>
          <w:sz w:val="24"/>
          <w:szCs w:val="24"/>
        </w:rPr>
        <w:t>Očekávané výstupy</w:t>
      </w:r>
    </w:p>
    <w:p w:rsidR="004127A0" w:rsidRDefault="0023496F" w:rsidP="00D96AC6">
      <w:pPr>
        <w:pStyle w:val="Textbody"/>
        <w:numPr>
          <w:ilvl w:val="0"/>
          <w:numId w:val="87"/>
        </w:numPr>
        <w:spacing w:before="120" w:line="240" w:lineRule="auto"/>
        <w:ind w:left="714" w:hanging="357"/>
        <w:jc w:val="both"/>
        <w:rPr>
          <w:rFonts w:asciiTheme="minorHAnsi" w:hAnsiTheme="minorHAnsi"/>
          <w:sz w:val="24"/>
          <w:szCs w:val="24"/>
        </w:rPr>
      </w:pPr>
      <w:r w:rsidRPr="0023496F">
        <w:rPr>
          <w:rFonts w:asciiTheme="minorHAnsi" w:hAnsiTheme="minorHAnsi"/>
          <w:sz w:val="24"/>
          <w:szCs w:val="24"/>
        </w:rPr>
        <w:t>zvládat základní pohybové dovednosti a prostorovou orientaci, běžné způsoby pohybu v různém prostředí (zvládat překážky, házet a chytat míč, užívat různé náčiní, pohybovat se ve skupině dětí, pohybovat se na sněhu, ledu, ve vodě, v písku)</w:t>
      </w:r>
    </w:p>
    <w:p w:rsidR="0023496F" w:rsidRDefault="0023496F" w:rsidP="00D96AC6">
      <w:pPr>
        <w:pStyle w:val="Textbody"/>
        <w:numPr>
          <w:ilvl w:val="0"/>
          <w:numId w:val="87"/>
        </w:numPr>
        <w:spacing w:before="120" w:line="240" w:lineRule="auto"/>
        <w:ind w:left="714" w:hanging="357"/>
        <w:jc w:val="both"/>
        <w:rPr>
          <w:rFonts w:asciiTheme="minorHAnsi" w:hAnsiTheme="minorHAnsi"/>
          <w:sz w:val="24"/>
          <w:szCs w:val="24"/>
        </w:rPr>
      </w:pPr>
      <w:r w:rsidRPr="0023496F">
        <w:rPr>
          <w:rFonts w:asciiTheme="minorHAnsi" w:hAnsiTheme="minorHAnsi"/>
          <w:sz w:val="24"/>
          <w:szCs w:val="24"/>
        </w:rPr>
        <w:t>vědomě napodobovat jednoduchý pohyb podle vzoru a přizpůsobit jej podle pokynu</w:t>
      </w:r>
    </w:p>
    <w:p w:rsidR="0023496F" w:rsidRDefault="0023496F" w:rsidP="00D96AC6">
      <w:pPr>
        <w:pStyle w:val="Textbody"/>
        <w:numPr>
          <w:ilvl w:val="0"/>
          <w:numId w:val="87"/>
        </w:numPr>
        <w:spacing w:before="120" w:line="240" w:lineRule="auto"/>
        <w:ind w:left="714" w:hanging="357"/>
        <w:jc w:val="both"/>
        <w:rPr>
          <w:rFonts w:asciiTheme="minorHAnsi" w:hAnsiTheme="minorHAnsi"/>
          <w:sz w:val="24"/>
          <w:szCs w:val="24"/>
        </w:rPr>
      </w:pPr>
      <w:r w:rsidRPr="0023496F">
        <w:rPr>
          <w:rFonts w:asciiTheme="minorHAnsi" w:hAnsiTheme="minorHAnsi"/>
          <w:sz w:val="24"/>
          <w:szCs w:val="24"/>
        </w:rPr>
        <w:t>ovládat koordinaci ruky a oka, zvládat jemnou motoriku (zacházet s předměty denní potřeby, s drobnými pomůckami, s nástroji, náčiním a materiálem, zacházet s grafickým a výtvarným materiálem, např. s tužkami, barvami, nůžkami, papírem, modelovací hmotou, zacházet s jednoduchými hudebními nástroji apod.)</w:t>
      </w:r>
    </w:p>
    <w:p w:rsidR="002646C3" w:rsidRDefault="002646C3" w:rsidP="00D96AC6">
      <w:pPr>
        <w:pStyle w:val="Textbody"/>
        <w:numPr>
          <w:ilvl w:val="0"/>
          <w:numId w:val="87"/>
        </w:numPr>
        <w:spacing w:before="120" w:line="240" w:lineRule="auto"/>
        <w:ind w:left="714" w:hanging="357"/>
        <w:jc w:val="both"/>
        <w:rPr>
          <w:rFonts w:asciiTheme="minorHAnsi" w:hAnsiTheme="minorHAnsi"/>
          <w:sz w:val="24"/>
          <w:szCs w:val="24"/>
        </w:rPr>
      </w:pPr>
      <w:r w:rsidRPr="002646C3">
        <w:rPr>
          <w:rFonts w:asciiTheme="minorHAnsi" w:hAnsiTheme="minorHAnsi"/>
          <w:sz w:val="24"/>
          <w:szCs w:val="24"/>
        </w:rPr>
        <w:t>zvládat sebeobsluhu, uplatňovat základní kulturně hygienické a zdravotně preventivní návyky (starat se o osobní hygienu, přijímat stravu a tekutinu, umět stolovat, postarat se o sebe a své osobní věci, oblékat se, svlékat, obouvat apod.)</w:t>
      </w:r>
    </w:p>
    <w:p w:rsidR="002646C3" w:rsidRDefault="002646C3" w:rsidP="00D96AC6">
      <w:pPr>
        <w:pStyle w:val="Textbody"/>
        <w:numPr>
          <w:ilvl w:val="0"/>
          <w:numId w:val="87"/>
        </w:numPr>
        <w:spacing w:before="120" w:line="240" w:lineRule="auto"/>
        <w:ind w:left="714" w:hanging="357"/>
        <w:jc w:val="both"/>
        <w:rPr>
          <w:rFonts w:asciiTheme="minorHAnsi" w:hAnsiTheme="minorHAnsi"/>
          <w:sz w:val="24"/>
          <w:szCs w:val="24"/>
        </w:rPr>
      </w:pPr>
      <w:r w:rsidRPr="002646C3">
        <w:rPr>
          <w:rFonts w:asciiTheme="minorHAnsi" w:hAnsiTheme="minorHAnsi"/>
          <w:sz w:val="24"/>
          <w:szCs w:val="24"/>
        </w:rPr>
        <w:t>zvládat jednoduchou obsluhu a pracovní úkony (postarat se o hračky, pomůcky, uklidit po sobě, udržovat pořádek, zvládat jednoduché úklidové práce, práce na zahradě apod.)</w:t>
      </w:r>
    </w:p>
    <w:p w:rsidR="002646C3" w:rsidRDefault="002646C3" w:rsidP="00D96AC6">
      <w:pPr>
        <w:pStyle w:val="Textbody"/>
        <w:numPr>
          <w:ilvl w:val="0"/>
          <w:numId w:val="87"/>
        </w:numPr>
        <w:spacing w:before="120" w:line="240" w:lineRule="auto"/>
        <w:ind w:left="714" w:hanging="357"/>
        <w:jc w:val="both"/>
        <w:rPr>
          <w:rFonts w:asciiTheme="minorHAnsi" w:hAnsiTheme="minorHAnsi"/>
          <w:sz w:val="24"/>
          <w:szCs w:val="24"/>
        </w:rPr>
      </w:pPr>
      <w:r w:rsidRPr="002646C3">
        <w:rPr>
          <w:rFonts w:asciiTheme="minorHAnsi" w:hAnsiTheme="minorHAnsi"/>
          <w:sz w:val="24"/>
          <w:szCs w:val="24"/>
        </w:rPr>
        <w:t>rozlišovat, co prospívá zdraví a co mu škodí; chovat se tak, aby v situacích pro dítě běžných a jemu známých neohrožovalo zdraví, bezpečí a pohodu svou ani druhých</w:t>
      </w:r>
    </w:p>
    <w:p w:rsidR="002646C3" w:rsidRDefault="002646C3" w:rsidP="00D96AC6">
      <w:pPr>
        <w:pStyle w:val="Textbody"/>
        <w:numPr>
          <w:ilvl w:val="0"/>
          <w:numId w:val="87"/>
        </w:numPr>
        <w:spacing w:before="120" w:line="240" w:lineRule="auto"/>
        <w:ind w:left="714" w:hanging="357"/>
        <w:jc w:val="both"/>
        <w:rPr>
          <w:rFonts w:asciiTheme="minorHAnsi" w:hAnsiTheme="minorHAnsi"/>
          <w:sz w:val="24"/>
          <w:szCs w:val="24"/>
        </w:rPr>
      </w:pPr>
      <w:r w:rsidRPr="002646C3">
        <w:rPr>
          <w:rFonts w:asciiTheme="minorHAnsi" w:hAnsiTheme="minorHAnsi"/>
          <w:sz w:val="24"/>
          <w:szCs w:val="24"/>
        </w:rPr>
        <w:t>zacházet s běžnými předměty denní potřeby, hračkami, pomůckami, drobnými nástroji, sportovním náčiním a nářadím, výtvarnými pomůckami a materiály, jednoduchými hudebními nástroji, běžnými pracovními pomůckami</w:t>
      </w:r>
    </w:p>
    <w:p w:rsidR="00301DAE" w:rsidRDefault="00301DAE" w:rsidP="00D96AC6">
      <w:pPr>
        <w:pStyle w:val="Textbody"/>
        <w:numPr>
          <w:ilvl w:val="0"/>
          <w:numId w:val="87"/>
        </w:numPr>
        <w:spacing w:before="120" w:line="240" w:lineRule="auto"/>
        <w:ind w:left="714" w:hanging="357"/>
        <w:jc w:val="both"/>
        <w:rPr>
          <w:rFonts w:asciiTheme="minorHAnsi" w:hAnsiTheme="minorHAnsi"/>
          <w:sz w:val="24"/>
          <w:szCs w:val="24"/>
        </w:rPr>
      </w:pPr>
      <w:r w:rsidRPr="00301DAE">
        <w:rPr>
          <w:rFonts w:asciiTheme="minorHAnsi" w:hAnsiTheme="minorHAnsi"/>
          <w:sz w:val="24"/>
          <w:szCs w:val="24"/>
        </w:rPr>
        <w:t>vědomě využívat všechny smysly, záměrně pozorovat, postřehovat, všímat si (nového, změněného, chybějícího)</w:t>
      </w:r>
    </w:p>
    <w:p w:rsidR="00301DAE" w:rsidRPr="00301DAE" w:rsidRDefault="00301DAE" w:rsidP="00D96AC6">
      <w:pPr>
        <w:pStyle w:val="Textbody"/>
        <w:numPr>
          <w:ilvl w:val="0"/>
          <w:numId w:val="87"/>
        </w:numPr>
        <w:spacing w:before="120" w:line="240" w:lineRule="auto"/>
        <w:jc w:val="both"/>
        <w:rPr>
          <w:rFonts w:asciiTheme="minorHAnsi" w:hAnsiTheme="minorHAnsi"/>
          <w:sz w:val="24"/>
          <w:szCs w:val="24"/>
        </w:rPr>
      </w:pPr>
      <w:r w:rsidRPr="00301DAE">
        <w:rPr>
          <w:rFonts w:asciiTheme="minorHAnsi" w:hAnsiTheme="minorHAnsi"/>
          <w:sz w:val="24"/>
          <w:szCs w:val="24"/>
        </w:rPr>
        <w:t>záměrně se soustředit na činnost a udržet pozornost</w:t>
      </w:r>
    </w:p>
    <w:p w:rsidR="00301DAE" w:rsidRDefault="00301DAE" w:rsidP="00D96AC6">
      <w:pPr>
        <w:pStyle w:val="Textbody"/>
        <w:numPr>
          <w:ilvl w:val="0"/>
          <w:numId w:val="87"/>
        </w:numPr>
        <w:spacing w:before="120" w:line="240" w:lineRule="auto"/>
        <w:jc w:val="both"/>
        <w:rPr>
          <w:rFonts w:asciiTheme="minorHAnsi" w:hAnsiTheme="minorHAnsi"/>
          <w:sz w:val="24"/>
          <w:szCs w:val="24"/>
        </w:rPr>
      </w:pPr>
      <w:r w:rsidRPr="00301DAE">
        <w:rPr>
          <w:rFonts w:asciiTheme="minorHAnsi" w:hAnsiTheme="minorHAnsi"/>
          <w:sz w:val="24"/>
          <w:szCs w:val="24"/>
        </w:rPr>
        <w:t>poznat a pojmenovat většinu toho, čím je obklopeno</w:t>
      </w:r>
    </w:p>
    <w:p w:rsidR="00301DAE" w:rsidRPr="00301DAE" w:rsidRDefault="00301DAE" w:rsidP="00D96AC6">
      <w:pPr>
        <w:pStyle w:val="Textbody"/>
        <w:numPr>
          <w:ilvl w:val="0"/>
          <w:numId w:val="87"/>
        </w:numPr>
        <w:spacing w:before="120" w:line="240" w:lineRule="auto"/>
        <w:jc w:val="both"/>
        <w:rPr>
          <w:rFonts w:asciiTheme="minorHAnsi" w:hAnsiTheme="minorHAnsi"/>
          <w:sz w:val="24"/>
          <w:szCs w:val="24"/>
        </w:rPr>
      </w:pPr>
      <w:r w:rsidRPr="00301DAE">
        <w:rPr>
          <w:rFonts w:asciiTheme="minorHAnsi" w:hAnsiTheme="minorHAnsi"/>
          <w:sz w:val="24"/>
          <w:szCs w:val="24"/>
        </w:rPr>
        <w:t>učit se nazpaměť krátké texty, vědomě si je zapamatovat a vybavit</w:t>
      </w:r>
    </w:p>
    <w:p w:rsidR="00301DAE" w:rsidRDefault="00301DAE" w:rsidP="00D96AC6">
      <w:pPr>
        <w:pStyle w:val="Textbody"/>
        <w:numPr>
          <w:ilvl w:val="0"/>
          <w:numId w:val="87"/>
        </w:numPr>
        <w:spacing w:before="120" w:line="240" w:lineRule="auto"/>
        <w:jc w:val="both"/>
        <w:rPr>
          <w:rFonts w:asciiTheme="minorHAnsi" w:hAnsiTheme="minorHAnsi"/>
          <w:sz w:val="24"/>
          <w:szCs w:val="24"/>
        </w:rPr>
      </w:pPr>
      <w:r w:rsidRPr="00301DAE">
        <w:rPr>
          <w:rFonts w:asciiTheme="minorHAnsi" w:hAnsiTheme="minorHAnsi"/>
          <w:sz w:val="24"/>
          <w:szCs w:val="24"/>
        </w:rPr>
        <w:t>řešit problémy, úkoly a situace, myslet kreativně, předkládat „nápady“</w:t>
      </w:r>
    </w:p>
    <w:p w:rsidR="00301DAE" w:rsidRPr="00301DAE" w:rsidRDefault="00301DAE" w:rsidP="00D96AC6">
      <w:pPr>
        <w:pStyle w:val="Textbody"/>
        <w:numPr>
          <w:ilvl w:val="0"/>
          <w:numId w:val="87"/>
        </w:numPr>
        <w:spacing w:before="120" w:line="240" w:lineRule="auto"/>
        <w:jc w:val="both"/>
        <w:rPr>
          <w:rFonts w:asciiTheme="minorHAnsi" w:hAnsiTheme="minorHAnsi"/>
          <w:sz w:val="24"/>
          <w:szCs w:val="24"/>
        </w:rPr>
      </w:pPr>
      <w:r w:rsidRPr="00301DAE">
        <w:rPr>
          <w:rFonts w:asciiTheme="minorHAnsi" w:hAnsiTheme="minorHAnsi"/>
          <w:sz w:val="24"/>
          <w:szCs w:val="24"/>
        </w:rPr>
        <w:t>odloučit se na určitou dobu od rodičů a blízkých, být aktivní i bez jejich opory</w:t>
      </w:r>
    </w:p>
    <w:p w:rsidR="00301DAE" w:rsidRPr="00301DAE" w:rsidRDefault="00301DAE" w:rsidP="00D96AC6">
      <w:pPr>
        <w:pStyle w:val="Textbody"/>
        <w:numPr>
          <w:ilvl w:val="0"/>
          <w:numId w:val="87"/>
        </w:numPr>
        <w:spacing w:before="120" w:line="240" w:lineRule="auto"/>
        <w:jc w:val="both"/>
        <w:rPr>
          <w:rFonts w:asciiTheme="minorHAnsi" w:hAnsiTheme="minorHAnsi"/>
          <w:sz w:val="24"/>
          <w:szCs w:val="24"/>
        </w:rPr>
      </w:pPr>
      <w:r w:rsidRPr="00301DAE">
        <w:rPr>
          <w:rFonts w:asciiTheme="minorHAnsi" w:hAnsiTheme="minorHAnsi"/>
          <w:sz w:val="24"/>
          <w:szCs w:val="24"/>
        </w:rPr>
        <w:t>uvědomovat si svou samostatnost, zaujímat vlastní názory a postoje a vyjadřovat je</w:t>
      </w:r>
    </w:p>
    <w:p w:rsidR="00301DAE" w:rsidRPr="00301DAE" w:rsidRDefault="00301DAE" w:rsidP="00D96AC6">
      <w:pPr>
        <w:pStyle w:val="Textbody"/>
        <w:numPr>
          <w:ilvl w:val="0"/>
          <w:numId w:val="87"/>
        </w:numPr>
        <w:spacing w:before="120" w:line="240" w:lineRule="auto"/>
        <w:jc w:val="both"/>
        <w:rPr>
          <w:rFonts w:asciiTheme="minorHAnsi" w:hAnsiTheme="minorHAnsi"/>
          <w:sz w:val="24"/>
          <w:szCs w:val="24"/>
        </w:rPr>
      </w:pPr>
      <w:r w:rsidRPr="00301DAE">
        <w:rPr>
          <w:rFonts w:asciiTheme="minorHAnsi" w:hAnsiTheme="minorHAnsi"/>
          <w:sz w:val="24"/>
          <w:szCs w:val="24"/>
        </w:rPr>
        <w:t>rozhodovat o svých činnostech</w:t>
      </w:r>
    </w:p>
    <w:p w:rsidR="00301DAE" w:rsidRDefault="00301DAE" w:rsidP="00D96AC6">
      <w:pPr>
        <w:pStyle w:val="Textbody"/>
        <w:numPr>
          <w:ilvl w:val="0"/>
          <w:numId w:val="87"/>
        </w:numPr>
        <w:spacing w:before="120" w:line="240" w:lineRule="auto"/>
        <w:jc w:val="both"/>
        <w:rPr>
          <w:rFonts w:asciiTheme="minorHAnsi" w:hAnsiTheme="minorHAnsi"/>
          <w:sz w:val="24"/>
          <w:szCs w:val="24"/>
        </w:rPr>
      </w:pPr>
      <w:r w:rsidRPr="00301DAE">
        <w:rPr>
          <w:rFonts w:asciiTheme="minorHAnsi" w:hAnsiTheme="minorHAnsi"/>
          <w:sz w:val="24"/>
          <w:szCs w:val="24"/>
        </w:rPr>
        <w:t>ve známých a opakujících se situacích a v situacích, kterým rozumí, ovládat svoje city a přizpůsobovat jim své chování</w:t>
      </w:r>
    </w:p>
    <w:p w:rsidR="00301DAE" w:rsidRDefault="00301DAE" w:rsidP="00D96AC6">
      <w:pPr>
        <w:pStyle w:val="Textbody"/>
        <w:numPr>
          <w:ilvl w:val="0"/>
          <w:numId w:val="87"/>
        </w:numPr>
        <w:spacing w:before="120" w:line="240" w:lineRule="auto"/>
        <w:jc w:val="both"/>
        <w:rPr>
          <w:rFonts w:asciiTheme="minorHAnsi" w:hAnsiTheme="minorHAnsi"/>
          <w:sz w:val="24"/>
          <w:szCs w:val="24"/>
        </w:rPr>
      </w:pPr>
      <w:r w:rsidRPr="00301DAE">
        <w:rPr>
          <w:rFonts w:asciiTheme="minorHAnsi" w:hAnsiTheme="minorHAnsi"/>
          <w:sz w:val="24"/>
          <w:szCs w:val="24"/>
        </w:rPr>
        <w:t>vyjadřovat souhlas i nesouhlas, říci „ne“ v situacích, které to vyžadují (v ohrožujících, nebezpečných či neznámých situacích), odmítnout se podílet na nedovolených či zakázaných činnostech apod.</w:t>
      </w:r>
    </w:p>
    <w:p w:rsidR="00301DAE" w:rsidRDefault="00301DAE" w:rsidP="00D96AC6">
      <w:pPr>
        <w:pStyle w:val="Textbody"/>
        <w:numPr>
          <w:ilvl w:val="0"/>
          <w:numId w:val="87"/>
        </w:numPr>
        <w:spacing w:before="120" w:line="240" w:lineRule="auto"/>
        <w:jc w:val="both"/>
        <w:rPr>
          <w:rFonts w:asciiTheme="minorHAnsi" w:hAnsiTheme="minorHAnsi"/>
          <w:sz w:val="24"/>
          <w:szCs w:val="24"/>
        </w:rPr>
      </w:pPr>
      <w:r w:rsidRPr="00301DAE">
        <w:rPr>
          <w:rFonts w:asciiTheme="minorHAnsi" w:hAnsiTheme="minorHAnsi"/>
          <w:sz w:val="24"/>
          <w:szCs w:val="24"/>
        </w:rPr>
        <w:lastRenderedPageBreak/>
        <w:t>respektovat předem vyjasněná a pochopená pravidla, přijímat vyjasněné a zdůvodněné povinnosti</w:t>
      </w:r>
    </w:p>
    <w:p w:rsidR="00301DAE" w:rsidRPr="00301DAE" w:rsidRDefault="00301DAE" w:rsidP="00D96AC6">
      <w:pPr>
        <w:pStyle w:val="Textbody"/>
        <w:numPr>
          <w:ilvl w:val="0"/>
          <w:numId w:val="87"/>
        </w:numPr>
        <w:spacing w:before="120" w:line="240" w:lineRule="auto"/>
        <w:jc w:val="both"/>
        <w:rPr>
          <w:rFonts w:asciiTheme="minorHAnsi" w:hAnsiTheme="minorHAnsi"/>
          <w:sz w:val="24"/>
          <w:szCs w:val="24"/>
        </w:rPr>
      </w:pPr>
      <w:r w:rsidRPr="00301DAE">
        <w:rPr>
          <w:rFonts w:asciiTheme="minorHAnsi" w:hAnsiTheme="minorHAnsi"/>
          <w:sz w:val="24"/>
          <w:szCs w:val="24"/>
        </w:rPr>
        <w:t>být citlivé ve vztahu k živým bytostem, k přírodě i k věcem</w:t>
      </w:r>
    </w:p>
    <w:p w:rsidR="00301DAE" w:rsidRDefault="00301DAE" w:rsidP="00D96AC6">
      <w:pPr>
        <w:pStyle w:val="Textbody"/>
        <w:numPr>
          <w:ilvl w:val="0"/>
          <w:numId w:val="87"/>
        </w:numPr>
        <w:spacing w:before="120" w:line="240" w:lineRule="auto"/>
        <w:jc w:val="both"/>
        <w:rPr>
          <w:rFonts w:asciiTheme="minorHAnsi" w:hAnsiTheme="minorHAnsi"/>
          <w:sz w:val="24"/>
          <w:szCs w:val="24"/>
        </w:rPr>
      </w:pPr>
      <w:r w:rsidRPr="00301DAE">
        <w:rPr>
          <w:rFonts w:asciiTheme="minorHAnsi" w:hAnsiTheme="minorHAnsi"/>
          <w:sz w:val="24"/>
          <w:szCs w:val="24"/>
        </w:rPr>
        <w:t>těšit se z hezkých a příjemných zážitků, z přírodních i kulturních krás i setkávání se s</w:t>
      </w:r>
      <w:r w:rsidR="008038C0">
        <w:rPr>
          <w:rFonts w:asciiTheme="minorHAnsi" w:hAnsiTheme="minorHAnsi"/>
          <w:sz w:val="24"/>
          <w:szCs w:val="24"/>
        </w:rPr>
        <w:t> </w:t>
      </w:r>
      <w:r w:rsidRPr="00301DAE">
        <w:rPr>
          <w:rFonts w:asciiTheme="minorHAnsi" w:hAnsiTheme="minorHAnsi"/>
          <w:sz w:val="24"/>
          <w:szCs w:val="24"/>
        </w:rPr>
        <w:t>uměním</w:t>
      </w:r>
    </w:p>
    <w:p w:rsidR="008038C0" w:rsidRPr="008038C0" w:rsidRDefault="008038C0" w:rsidP="00D96AC6">
      <w:pPr>
        <w:pStyle w:val="Textbody"/>
        <w:numPr>
          <w:ilvl w:val="0"/>
          <w:numId w:val="87"/>
        </w:numPr>
        <w:spacing w:before="120" w:line="240" w:lineRule="auto"/>
        <w:jc w:val="both"/>
        <w:rPr>
          <w:rFonts w:asciiTheme="minorHAnsi" w:hAnsiTheme="minorHAnsi"/>
          <w:sz w:val="24"/>
          <w:szCs w:val="24"/>
        </w:rPr>
      </w:pPr>
      <w:r w:rsidRPr="008038C0">
        <w:rPr>
          <w:rFonts w:asciiTheme="minorHAnsi" w:hAnsiTheme="minorHAnsi"/>
          <w:sz w:val="24"/>
          <w:szCs w:val="24"/>
        </w:rPr>
        <w:t>navazovat kontakty s dospělým, kterému je svěřeno do péče, překonat stud, komunikovat s ním vhodným způsobem, respektovat ho</w:t>
      </w:r>
    </w:p>
    <w:p w:rsidR="008038C0" w:rsidRDefault="008038C0" w:rsidP="00D96AC6">
      <w:pPr>
        <w:pStyle w:val="Textbody"/>
        <w:numPr>
          <w:ilvl w:val="0"/>
          <w:numId w:val="87"/>
        </w:numPr>
        <w:spacing w:before="120" w:line="240" w:lineRule="auto"/>
        <w:jc w:val="both"/>
        <w:rPr>
          <w:rFonts w:asciiTheme="minorHAnsi" w:hAnsiTheme="minorHAnsi"/>
          <w:sz w:val="24"/>
          <w:szCs w:val="24"/>
        </w:rPr>
      </w:pPr>
      <w:r w:rsidRPr="008038C0">
        <w:rPr>
          <w:rFonts w:asciiTheme="minorHAnsi" w:hAnsiTheme="minorHAnsi"/>
          <w:sz w:val="24"/>
          <w:szCs w:val="24"/>
        </w:rPr>
        <w:t>porozumět běžným projevům vyjádření emocí a nálad</w:t>
      </w:r>
    </w:p>
    <w:p w:rsidR="008038C0" w:rsidRPr="008038C0" w:rsidRDefault="008038C0" w:rsidP="00D96AC6">
      <w:pPr>
        <w:pStyle w:val="Textbody"/>
        <w:numPr>
          <w:ilvl w:val="0"/>
          <w:numId w:val="87"/>
        </w:numPr>
        <w:spacing w:before="120" w:line="240" w:lineRule="auto"/>
        <w:jc w:val="both"/>
        <w:rPr>
          <w:rFonts w:asciiTheme="minorHAnsi" w:hAnsiTheme="minorHAnsi"/>
          <w:sz w:val="24"/>
          <w:szCs w:val="24"/>
        </w:rPr>
      </w:pPr>
      <w:r w:rsidRPr="008038C0">
        <w:rPr>
          <w:rFonts w:asciiTheme="minorHAnsi" w:hAnsiTheme="minorHAnsi"/>
          <w:sz w:val="24"/>
          <w:szCs w:val="24"/>
        </w:rPr>
        <w:t>přirozeně a bez zábran komunikovat s druhým dítětem, navazovat a udržovat dětská přátelství</w:t>
      </w:r>
    </w:p>
    <w:p w:rsidR="008038C0" w:rsidRPr="008038C0" w:rsidRDefault="008038C0" w:rsidP="00D96AC6">
      <w:pPr>
        <w:pStyle w:val="Textbody"/>
        <w:numPr>
          <w:ilvl w:val="0"/>
          <w:numId w:val="87"/>
        </w:numPr>
        <w:spacing w:before="120" w:line="240" w:lineRule="auto"/>
        <w:jc w:val="both"/>
        <w:rPr>
          <w:rFonts w:asciiTheme="minorHAnsi" w:hAnsiTheme="minorHAnsi"/>
          <w:sz w:val="24"/>
          <w:szCs w:val="24"/>
        </w:rPr>
      </w:pPr>
      <w:r w:rsidRPr="008038C0">
        <w:rPr>
          <w:rFonts w:asciiTheme="minorHAnsi" w:hAnsiTheme="minorHAnsi"/>
          <w:sz w:val="24"/>
          <w:szCs w:val="24"/>
        </w:rPr>
        <w:t>odmítnout komunikaci, která je mu nepříjemná</w:t>
      </w:r>
    </w:p>
    <w:p w:rsidR="008038C0" w:rsidRDefault="008038C0" w:rsidP="00D96AC6">
      <w:pPr>
        <w:pStyle w:val="Textbody"/>
        <w:numPr>
          <w:ilvl w:val="0"/>
          <w:numId w:val="87"/>
        </w:numPr>
        <w:spacing w:before="120" w:line="240" w:lineRule="auto"/>
        <w:jc w:val="both"/>
        <w:rPr>
          <w:rFonts w:asciiTheme="minorHAnsi" w:hAnsiTheme="minorHAnsi"/>
          <w:sz w:val="24"/>
          <w:szCs w:val="24"/>
        </w:rPr>
      </w:pPr>
      <w:r w:rsidRPr="008038C0">
        <w:rPr>
          <w:rFonts w:asciiTheme="minorHAnsi" w:hAnsiTheme="minorHAnsi"/>
          <w:sz w:val="24"/>
          <w:szCs w:val="24"/>
        </w:rPr>
        <w:t>uvědomovat si svá práva ve vztahu k druhému, přiznávat stejná práva druhým a respektovat je</w:t>
      </w:r>
    </w:p>
    <w:p w:rsidR="008038C0" w:rsidRPr="008038C0" w:rsidRDefault="008038C0" w:rsidP="00D96AC6">
      <w:pPr>
        <w:pStyle w:val="Textbody"/>
        <w:numPr>
          <w:ilvl w:val="0"/>
          <w:numId w:val="87"/>
        </w:numPr>
        <w:spacing w:before="120" w:line="240" w:lineRule="auto"/>
        <w:jc w:val="both"/>
        <w:rPr>
          <w:rFonts w:asciiTheme="minorHAnsi" w:hAnsiTheme="minorHAnsi"/>
          <w:sz w:val="24"/>
          <w:szCs w:val="24"/>
        </w:rPr>
      </w:pPr>
      <w:r w:rsidRPr="008038C0">
        <w:rPr>
          <w:rFonts w:asciiTheme="minorHAnsi" w:hAnsiTheme="minorHAnsi"/>
          <w:sz w:val="24"/>
          <w:szCs w:val="24"/>
        </w:rPr>
        <w:t>přirozeně a bez zábran komunikovat s druhým dítětem, navazovat a udržovat dětská přátelství</w:t>
      </w:r>
    </w:p>
    <w:p w:rsidR="008038C0" w:rsidRPr="008038C0" w:rsidRDefault="008038C0" w:rsidP="00D96AC6">
      <w:pPr>
        <w:pStyle w:val="Textbody"/>
        <w:numPr>
          <w:ilvl w:val="0"/>
          <w:numId w:val="87"/>
        </w:numPr>
        <w:spacing w:before="120" w:line="240" w:lineRule="auto"/>
        <w:jc w:val="both"/>
        <w:rPr>
          <w:rFonts w:asciiTheme="minorHAnsi" w:hAnsiTheme="minorHAnsi"/>
          <w:sz w:val="24"/>
          <w:szCs w:val="24"/>
        </w:rPr>
      </w:pPr>
      <w:r w:rsidRPr="008038C0">
        <w:rPr>
          <w:rFonts w:asciiTheme="minorHAnsi" w:hAnsiTheme="minorHAnsi"/>
          <w:sz w:val="24"/>
          <w:szCs w:val="24"/>
        </w:rPr>
        <w:t>odmítnout komunikaci, která je mu nepříjemná</w:t>
      </w:r>
    </w:p>
    <w:p w:rsidR="008038C0" w:rsidRDefault="008038C0" w:rsidP="00D96AC6">
      <w:pPr>
        <w:pStyle w:val="Textbody"/>
        <w:numPr>
          <w:ilvl w:val="0"/>
          <w:numId w:val="87"/>
        </w:numPr>
        <w:spacing w:before="120" w:line="240" w:lineRule="auto"/>
        <w:jc w:val="both"/>
        <w:rPr>
          <w:rFonts w:asciiTheme="minorHAnsi" w:hAnsiTheme="minorHAnsi"/>
          <w:sz w:val="24"/>
          <w:szCs w:val="24"/>
        </w:rPr>
      </w:pPr>
      <w:r w:rsidRPr="008038C0">
        <w:rPr>
          <w:rFonts w:asciiTheme="minorHAnsi" w:hAnsiTheme="minorHAnsi"/>
          <w:sz w:val="24"/>
          <w:szCs w:val="24"/>
        </w:rPr>
        <w:t>uvědomovat si svá práva ve vztahu k druhému, přiznávat stejná práva druhým a respektovat je</w:t>
      </w:r>
    </w:p>
    <w:p w:rsidR="0009418B" w:rsidRPr="0009418B" w:rsidRDefault="0009418B" w:rsidP="00D96AC6">
      <w:pPr>
        <w:pStyle w:val="Textbody"/>
        <w:numPr>
          <w:ilvl w:val="0"/>
          <w:numId w:val="87"/>
        </w:numPr>
        <w:spacing w:before="120" w:line="240" w:lineRule="auto"/>
        <w:jc w:val="both"/>
        <w:rPr>
          <w:rFonts w:asciiTheme="minorHAnsi" w:hAnsiTheme="minorHAnsi"/>
          <w:sz w:val="24"/>
          <w:szCs w:val="24"/>
        </w:rPr>
      </w:pPr>
      <w:r w:rsidRPr="0009418B">
        <w:rPr>
          <w:rFonts w:asciiTheme="minorHAnsi" w:hAnsiTheme="minorHAnsi"/>
          <w:sz w:val="24"/>
          <w:szCs w:val="24"/>
        </w:rPr>
        <w:t>uplatňovat návyky v základních formách společenského chování ve styku s dospělými i s dětmi (zdravit známé děti i dospělé, rozloučit se, poprosit, poděkovat, vzít si slovo, až když druhý domluví, požádat o pomoc, vyslechnout sdělení, uposlechnout pokyn apod.)</w:t>
      </w:r>
    </w:p>
    <w:p w:rsidR="0009418B" w:rsidRPr="0009418B" w:rsidRDefault="0009418B" w:rsidP="00D96AC6">
      <w:pPr>
        <w:pStyle w:val="Textbody"/>
        <w:numPr>
          <w:ilvl w:val="0"/>
          <w:numId w:val="87"/>
        </w:numPr>
        <w:spacing w:before="120" w:line="240" w:lineRule="auto"/>
        <w:jc w:val="both"/>
        <w:rPr>
          <w:rFonts w:asciiTheme="minorHAnsi" w:hAnsiTheme="minorHAnsi"/>
          <w:sz w:val="24"/>
          <w:szCs w:val="24"/>
        </w:rPr>
      </w:pPr>
      <w:r w:rsidRPr="0009418B">
        <w:rPr>
          <w:rFonts w:asciiTheme="minorHAnsi" w:hAnsiTheme="minorHAnsi"/>
          <w:sz w:val="24"/>
          <w:szCs w:val="24"/>
        </w:rPr>
        <w:t>pochopit, že každý má ve společenství (v rodině, ve třídě, v herní skupině) svou roli, podle které je třeba se chovat</w:t>
      </w:r>
    </w:p>
    <w:p w:rsidR="0009418B" w:rsidRPr="0009418B" w:rsidRDefault="0009418B" w:rsidP="00D96AC6">
      <w:pPr>
        <w:pStyle w:val="Textbody"/>
        <w:numPr>
          <w:ilvl w:val="0"/>
          <w:numId w:val="87"/>
        </w:numPr>
        <w:spacing w:before="120" w:line="240" w:lineRule="auto"/>
        <w:jc w:val="both"/>
        <w:rPr>
          <w:rFonts w:asciiTheme="minorHAnsi" w:hAnsiTheme="minorHAnsi"/>
          <w:sz w:val="24"/>
          <w:szCs w:val="24"/>
        </w:rPr>
      </w:pPr>
      <w:r w:rsidRPr="0009418B">
        <w:rPr>
          <w:rFonts w:asciiTheme="minorHAnsi" w:hAnsiTheme="minorHAnsi"/>
          <w:sz w:val="24"/>
          <w:szCs w:val="24"/>
        </w:rPr>
        <w:t>chovat se a jednat na základě vlastních pohnutek a zároveň s ohledem na druhé</w:t>
      </w:r>
    </w:p>
    <w:p w:rsidR="0009418B" w:rsidRPr="0009418B" w:rsidRDefault="0009418B" w:rsidP="00D96AC6">
      <w:pPr>
        <w:pStyle w:val="Textbody"/>
        <w:numPr>
          <w:ilvl w:val="0"/>
          <w:numId w:val="87"/>
        </w:numPr>
        <w:spacing w:before="120" w:line="240" w:lineRule="auto"/>
        <w:jc w:val="both"/>
        <w:rPr>
          <w:rFonts w:asciiTheme="minorHAnsi" w:hAnsiTheme="minorHAnsi"/>
          <w:sz w:val="24"/>
          <w:szCs w:val="24"/>
        </w:rPr>
      </w:pPr>
      <w:r w:rsidRPr="0009418B">
        <w:rPr>
          <w:rFonts w:asciiTheme="minorHAnsi" w:hAnsiTheme="minorHAnsi"/>
          <w:sz w:val="24"/>
          <w:szCs w:val="24"/>
        </w:rPr>
        <w:t>začlenit se do třídy a zařadit se mezi své vrstevníky, respektovat jejich rozdílné vlastnosti, schopnosti a dovednosti</w:t>
      </w:r>
    </w:p>
    <w:p w:rsidR="0009418B" w:rsidRPr="0009418B" w:rsidRDefault="0009418B" w:rsidP="00D96AC6">
      <w:pPr>
        <w:pStyle w:val="Textbody"/>
        <w:numPr>
          <w:ilvl w:val="0"/>
          <w:numId w:val="87"/>
        </w:numPr>
        <w:spacing w:before="120" w:line="240" w:lineRule="auto"/>
        <w:jc w:val="both"/>
        <w:rPr>
          <w:rFonts w:asciiTheme="minorHAnsi" w:hAnsiTheme="minorHAnsi"/>
          <w:sz w:val="24"/>
          <w:szCs w:val="24"/>
        </w:rPr>
      </w:pPr>
      <w:r w:rsidRPr="0009418B">
        <w:rPr>
          <w:rFonts w:asciiTheme="minorHAnsi" w:hAnsiTheme="minorHAnsi"/>
          <w:sz w:val="24"/>
          <w:szCs w:val="24"/>
        </w:rPr>
        <w:t>porozumět běžným neverbálním projevům citových prožitků a nálad druhých</w:t>
      </w:r>
    </w:p>
    <w:p w:rsidR="0009418B" w:rsidRPr="0009418B" w:rsidRDefault="0009418B" w:rsidP="00D96AC6">
      <w:pPr>
        <w:pStyle w:val="Textbody"/>
        <w:numPr>
          <w:ilvl w:val="0"/>
          <w:numId w:val="87"/>
        </w:numPr>
        <w:spacing w:before="120" w:line="240" w:lineRule="auto"/>
        <w:jc w:val="both"/>
        <w:rPr>
          <w:rFonts w:asciiTheme="minorHAnsi" w:hAnsiTheme="minorHAnsi"/>
          <w:sz w:val="24"/>
          <w:szCs w:val="24"/>
        </w:rPr>
      </w:pPr>
      <w:r w:rsidRPr="0009418B">
        <w:rPr>
          <w:rFonts w:asciiTheme="minorHAnsi" w:hAnsiTheme="minorHAnsi"/>
          <w:sz w:val="24"/>
          <w:szCs w:val="24"/>
        </w:rPr>
        <w:t>adaptovat se na život ve škole, aktivně zvládat požadavky plynoucí z prostředí školy i jeho běžných proměn (vnímat základní pravidla jednání ve skupině, podílet se na nich a řídit se jimi, podřídit se rozhodnutí skupiny, přizpůsobit se společnému programu, spolupracovat, přijímat autoritu) a spoluvytvářet v tomto společenství prostředí pohody</w:t>
      </w:r>
    </w:p>
    <w:p w:rsidR="0009418B" w:rsidRPr="0009418B" w:rsidRDefault="0009418B" w:rsidP="00D96AC6">
      <w:pPr>
        <w:pStyle w:val="Textbody"/>
        <w:numPr>
          <w:ilvl w:val="0"/>
          <w:numId w:val="87"/>
        </w:numPr>
        <w:spacing w:before="120" w:line="240" w:lineRule="auto"/>
        <w:jc w:val="both"/>
        <w:rPr>
          <w:rFonts w:asciiTheme="minorHAnsi" w:hAnsiTheme="minorHAnsi"/>
          <w:sz w:val="24"/>
          <w:szCs w:val="24"/>
        </w:rPr>
      </w:pPr>
      <w:r w:rsidRPr="0009418B">
        <w:rPr>
          <w:rFonts w:asciiTheme="minorHAnsi" w:hAnsiTheme="minorHAnsi"/>
          <w:sz w:val="24"/>
          <w:szCs w:val="24"/>
        </w:rPr>
        <w:t>vyjednávat s dětmi i dospělými ve svém okolí, domluvit se na společném řešení (v jednoduchých situacích samostatně, jinak s pomocí)</w:t>
      </w:r>
    </w:p>
    <w:p w:rsidR="0009418B" w:rsidRPr="0009418B" w:rsidRDefault="0009418B" w:rsidP="00D96AC6">
      <w:pPr>
        <w:pStyle w:val="Textbody"/>
        <w:numPr>
          <w:ilvl w:val="0"/>
          <w:numId w:val="87"/>
        </w:numPr>
        <w:spacing w:before="120" w:line="240" w:lineRule="auto"/>
        <w:jc w:val="both"/>
        <w:rPr>
          <w:rFonts w:asciiTheme="minorHAnsi" w:hAnsiTheme="minorHAnsi"/>
          <w:sz w:val="24"/>
          <w:szCs w:val="24"/>
        </w:rPr>
      </w:pPr>
      <w:r w:rsidRPr="0009418B">
        <w:rPr>
          <w:rFonts w:asciiTheme="minorHAnsi" w:hAnsiTheme="minorHAnsi"/>
          <w:sz w:val="24"/>
          <w:szCs w:val="24"/>
        </w:rPr>
        <w:t>utvořit si základní dětskou představu o pravidlech chování a společenských normách, co je v souladu s nimi a co proti nim a ve vývojově odpovídajících situacích se podle této představy chovat (doma, v mateřské škole i na veřejnosti)</w:t>
      </w:r>
    </w:p>
    <w:p w:rsidR="0009418B" w:rsidRDefault="0009418B" w:rsidP="00D96AC6">
      <w:pPr>
        <w:pStyle w:val="Textbody"/>
        <w:numPr>
          <w:ilvl w:val="0"/>
          <w:numId w:val="87"/>
        </w:numPr>
        <w:spacing w:before="120" w:line="240" w:lineRule="auto"/>
        <w:jc w:val="both"/>
        <w:rPr>
          <w:rFonts w:asciiTheme="minorHAnsi" w:hAnsiTheme="minorHAnsi"/>
          <w:sz w:val="24"/>
          <w:szCs w:val="24"/>
        </w:rPr>
      </w:pPr>
      <w:r w:rsidRPr="0009418B">
        <w:rPr>
          <w:rFonts w:asciiTheme="minorHAnsi" w:hAnsiTheme="minorHAnsi"/>
          <w:sz w:val="24"/>
          <w:szCs w:val="24"/>
        </w:rPr>
        <w:lastRenderedPageBreak/>
        <w:t>chovat se zdvořile, přistupovat k druhým lidem, k dospělým i k dětem, bez předsudků, s úctou k jejich osobě, vážit si jejich práce a úsilí</w:t>
      </w:r>
    </w:p>
    <w:p w:rsidR="0009418B" w:rsidRDefault="0009418B" w:rsidP="00D96AC6">
      <w:pPr>
        <w:pStyle w:val="Textbody"/>
        <w:numPr>
          <w:ilvl w:val="0"/>
          <w:numId w:val="87"/>
        </w:numPr>
        <w:spacing w:before="120" w:line="240" w:lineRule="auto"/>
        <w:jc w:val="both"/>
        <w:rPr>
          <w:rFonts w:asciiTheme="minorHAnsi" w:hAnsiTheme="minorHAnsi"/>
          <w:sz w:val="24"/>
          <w:szCs w:val="24"/>
        </w:rPr>
      </w:pPr>
      <w:r w:rsidRPr="0009418B">
        <w:rPr>
          <w:rFonts w:asciiTheme="minorHAnsi" w:hAnsiTheme="minorHAnsi"/>
          <w:sz w:val="24"/>
          <w:szCs w:val="24"/>
        </w:rPr>
        <w:t>orientovat se bezpečně ve známém prostředí i v životě tohoto prostředí (doma, v budově mateřské školy, v blízkém okolí)</w:t>
      </w:r>
    </w:p>
    <w:p w:rsidR="0009418B" w:rsidRPr="0009418B" w:rsidRDefault="0009418B" w:rsidP="00D96AC6">
      <w:pPr>
        <w:pStyle w:val="Textbody"/>
        <w:numPr>
          <w:ilvl w:val="0"/>
          <w:numId w:val="87"/>
        </w:numPr>
        <w:spacing w:before="120" w:line="240" w:lineRule="auto"/>
        <w:jc w:val="both"/>
        <w:rPr>
          <w:rFonts w:asciiTheme="minorHAnsi" w:hAnsiTheme="minorHAnsi"/>
          <w:sz w:val="24"/>
          <w:szCs w:val="24"/>
        </w:rPr>
      </w:pPr>
      <w:r w:rsidRPr="0009418B">
        <w:rPr>
          <w:rFonts w:asciiTheme="minorHAnsi" w:hAnsiTheme="minorHAnsi"/>
          <w:sz w:val="24"/>
          <w:szCs w:val="24"/>
        </w:rPr>
        <w:t>zvládat běžné činnosti a požadavky kladené na dítě i jednoduché praktické situace, které se doma a v mateřské škole opakují, chovat se přiměřeně a bezpečně doma i na veřejnosti (na ulici, na hřišti, v obchodě, u lékaře apod.)</w:t>
      </w:r>
    </w:p>
    <w:p w:rsidR="0009418B" w:rsidRPr="0009418B" w:rsidRDefault="0009418B" w:rsidP="00D96AC6">
      <w:pPr>
        <w:pStyle w:val="Textbody"/>
        <w:numPr>
          <w:ilvl w:val="0"/>
          <w:numId w:val="87"/>
        </w:numPr>
        <w:spacing w:before="120" w:line="240" w:lineRule="auto"/>
        <w:jc w:val="both"/>
        <w:rPr>
          <w:rFonts w:asciiTheme="minorHAnsi" w:hAnsiTheme="minorHAnsi"/>
          <w:sz w:val="24"/>
          <w:szCs w:val="24"/>
        </w:rPr>
      </w:pPr>
      <w:r w:rsidRPr="0009418B">
        <w:rPr>
          <w:rFonts w:asciiTheme="minorHAnsi" w:hAnsiTheme="minorHAnsi"/>
          <w:sz w:val="24"/>
          <w:szCs w:val="24"/>
        </w:rPr>
        <w:t>uvědomovat si nebezpečí, se kterým se může ve svém okolí setkat, a mít povědomí o tom, jak se prakticky chránit (vědět, jak se nebezpečí vyhnout, kam se v případě potřeby obrátit o pomoc)</w:t>
      </w:r>
    </w:p>
    <w:p w:rsidR="0009418B" w:rsidRPr="0009418B" w:rsidRDefault="0009418B" w:rsidP="00D96AC6">
      <w:pPr>
        <w:pStyle w:val="Textbody"/>
        <w:numPr>
          <w:ilvl w:val="0"/>
          <w:numId w:val="87"/>
        </w:numPr>
        <w:spacing w:before="120" w:line="240" w:lineRule="auto"/>
        <w:jc w:val="both"/>
        <w:rPr>
          <w:rFonts w:asciiTheme="minorHAnsi" w:hAnsiTheme="minorHAnsi"/>
          <w:sz w:val="24"/>
          <w:szCs w:val="24"/>
        </w:rPr>
      </w:pPr>
      <w:r w:rsidRPr="0009418B">
        <w:rPr>
          <w:rFonts w:asciiTheme="minorHAnsi" w:hAnsiTheme="minorHAnsi"/>
          <w:sz w:val="24"/>
          <w:szCs w:val="24"/>
        </w:rPr>
        <w:t xml:space="preserve"> osvojovat si elementární poznatky o okolním prostředí, které jsou dítěti blízké, pro ně smysluplné a přínosné, zajímavé a jemu pochopitelné a využitelné pro další učení a životní praxi</w:t>
      </w:r>
    </w:p>
    <w:p w:rsidR="0009418B" w:rsidRPr="0009418B" w:rsidRDefault="0009418B" w:rsidP="00D96AC6">
      <w:pPr>
        <w:pStyle w:val="Textbody"/>
        <w:numPr>
          <w:ilvl w:val="0"/>
          <w:numId w:val="87"/>
        </w:numPr>
        <w:spacing w:before="120" w:line="240" w:lineRule="auto"/>
        <w:jc w:val="both"/>
        <w:rPr>
          <w:rFonts w:asciiTheme="minorHAnsi" w:hAnsiTheme="minorHAnsi"/>
          <w:sz w:val="24"/>
          <w:szCs w:val="24"/>
        </w:rPr>
      </w:pPr>
      <w:r w:rsidRPr="0009418B">
        <w:rPr>
          <w:rFonts w:asciiTheme="minorHAnsi" w:hAnsiTheme="minorHAnsi"/>
          <w:sz w:val="24"/>
          <w:szCs w:val="24"/>
        </w:rPr>
        <w:t>mít povědomí o širším společenském, věcném, přírodním, kulturním i technickém prostředí i jeho dění v rozsahu praktických zkušeností a dostupných praktických ukázek v okolí dítěte</w:t>
      </w:r>
    </w:p>
    <w:p w:rsidR="0009418B" w:rsidRPr="0009418B" w:rsidRDefault="0009418B" w:rsidP="00D96AC6">
      <w:pPr>
        <w:pStyle w:val="Textbody"/>
        <w:numPr>
          <w:ilvl w:val="0"/>
          <w:numId w:val="87"/>
        </w:numPr>
        <w:spacing w:before="120" w:line="240" w:lineRule="auto"/>
        <w:jc w:val="both"/>
        <w:rPr>
          <w:rFonts w:asciiTheme="minorHAnsi" w:hAnsiTheme="minorHAnsi"/>
          <w:sz w:val="24"/>
          <w:szCs w:val="24"/>
        </w:rPr>
      </w:pPr>
      <w:r w:rsidRPr="0009418B">
        <w:rPr>
          <w:rFonts w:asciiTheme="minorHAnsi" w:hAnsiTheme="minorHAnsi"/>
          <w:sz w:val="24"/>
          <w:szCs w:val="24"/>
        </w:rPr>
        <w:t>vnímat, že svět má svůj řád, že je rozmanitý a pozoruhodný, nekonečně pestrý a různorodý – jak svět přírody, tak i svět lidí (mít elementární povědomí o existenci různých národů a kultur, různých zemích, o planetě Zemi, vesmíru apod.)</w:t>
      </w:r>
    </w:p>
    <w:p w:rsidR="0009418B" w:rsidRDefault="0009418B" w:rsidP="00D96AC6">
      <w:pPr>
        <w:pStyle w:val="Textbody"/>
        <w:numPr>
          <w:ilvl w:val="0"/>
          <w:numId w:val="87"/>
        </w:numPr>
        <w:spacing w:before="120" w:line="240" w:lineRule="auto"/>
        <w:jc w:val="both"/>
        <w:rPr>
          <w:rFonts w:asciiTheme="minorHAnsi" w:hAnsiTheme="minorHAnsi"/>
          <w:sz w:val="24"/>
          <w:szCs w:val="24"/>
        </w:rPr>
      </w:pPr>
      <w:r w:rsidRPr="0009418B">
        <w:rPr>
          <w:rFonts w:asciiTheme="minorHAnsi" w:hAnsiTheme="minorHAnsi"/>
          <w:sz w:val="24"/>
          <w:szCs w:val="24"/>
        </w:rPr>
        <w:t>všímat si změn a dění v nejbližším okolí</w:t>
      </w:r>
    </w:p>
    <w:p w:rsidR="0009418B" w:rsidRDefault="0009418B" w:rsidP="00D96AC6">
      <w:pPr>
        <w:pStyle w:val="Textbody"/>
        <w:numPr>
          <w:ilvl w:val="0"/>
          <w:numId w:val="87"/>
        </w:numPr>
        <w:spacing w:before="120" w:line="240" w:lineRule="auto"/>
        <w:jc w:val="both"/>
        <w:rPr>
          <w:rFonts w:asciiTheme="minorHAnsi" w:hAnsiTheme="minorHAnsi"/>
          <w:sz w:val="24"/>
          <w:szCs w:val="24"/>
        </w:rPr>
      </w:pPr>
      <w:r w:rsidRPr="0009418B">
        <w:rPr>
          <w:rFonts w:asciiTheme="minorHAnsi" w:hAnsiTheme="minorHAnsi"/>
          <w:sz w:val="24"/>
          <w:szCs w:val="24"/>
        </w:rPr>
        <w:t>porozumět, že změny jsou přirozené a samozřejmé (všechno kolem se mění, vyvíjí, pohybuje a proměňuje) a že s těmito změnami je třeba v životě počítat, přizpůsobovat se běžně proměnlivým okolnostem doma i v mateřské škole</w:t>
      </w:r>
    </w:p>
    <w:p w:rsidR="00634F8F" w:rsidRDefault="00634F8F" w:rsidP="00D96AC6">
      <w:pPr>
        <w:pStyle w:val="Textbody"/>
        <w:numPr>
          <w:ilvl w:val="0"/>
          <w:numId w:val="87"/>
        </w:numPr>
        <w:spacing w:before="120" w:line="240" w:lineRule="auto"/>
        <w:jc w:val="both"/>
        <w:rPr>
          <w:rFonts w:asciiTheme="minorHAnsi" w:hAnsiTheme="minorHAnsi"/>
          <w:sz w:val="24"/>
          <w:szCs w:val="24"/>
        </w:rPr>
      </w:pPr>
      <w:r w:rsidRPr="00634F8F">
        <w:rPr>
          <w:rFonts w:asciiTheme="minorHAnsi" w:hAnsiTheme="minorHAnsi"/>
          <w:sz w:val="24"/>
          <w:szCs w:val="24"/>
        </w:rPr>
        <w:t>chápat prostorové pojmy (vpravo, vlevo, dole, nahoře, uprostřed, za, pod, nad, u, vedle, mezi apod.), elementární časové pojmy (teď, dnes, včera, zítra, ráno, večer, jaro, léto, podzim, zima, rok), orientovat se v prostoru i v rovině, částečně se orientovat v</w:t>
      </w:r>
      <w:r w:rsidR="00270449">
        <w:rPr>
          <w:rFonts w:asciiTheme="minorHAnsi" w:hAnsiTheme="minorHAnsi"/>
          <w:sz w:val="24"/>
          <w:szCs w:val="24"/>
        </w:rPr>
        <w:t> </w:t>
      </w:r>
      <w:r w:rsidRPr="00634F8F">
        <w:rPr>
          <w:rFonts w:asciiTheme="minorHAnsi" w:hAnsiTheme="minorHAnsi"/>
          <w:sz w:val="24"/>
          <w:szCs w:val="24"/>
        </w:rPr>
        <w:t>čase</w:t>
      </w:r>
    </w:p>
    <w:p w:rsidR="00270449" w:rsidRDefault="00270449" w:rsidP="00270449">
      <w:pPr>
        <w:pStyle w:val="Default"/>
        <w:numPr>
          <w:ilvl w:val="0"/>
          <w:numId w:val="87"/>
        </w:numPr>
        <w:spacing w:before="120" w:after="120"/>
        <w:jc w:val="both"/>
        <w:rPr>
          <w:rFonts w:asciiTheme="minorHAnsi" w:hAnsiTheme="minorHAnsi"/>
        </w:rPr>
      </w:pPr>
      <w:r w:rsidRPr="00BA3877">
        <w:rPr>
          <w:rFonts w:asciiTheme="minorHAnsi" w:hAnsiTheme="minorHAnsi"/>
        </w:rPr>
        <w:t>vést rozhovor (naslouchat druhým, vyčkat, až druhý dokončí myšlenku, sledovat řečníka i obsah, ptát se)</w:t>
      </w:r>
    </w:p>
    <w:p w:rsidR="00270449" w:rsidRPr="00BA3877" w:rsidRDefault="00270449" w:rsidP="00270449">
      <w:pPr>
        <w:pStyle w:val="Default"/>
        <w:numPr>
          <w:ilvl w:val="0"/>
          <w:numId w:val="87"/>
        </w:numPr>
        <w:spacing w:before="120" w:after="120"/>
        <w:jc w:val="both"/>
        <w:rPr>
          <w:rFonts w:asciiTheme="minorHAnsi" w:hAnsiTheme="minorHAnsi"/>
        </w:rPr>
      </w:pPr>
      <w:r>
        <w:rPr>
          <w:rFonts w:asciiTheme="minorHAnsi" w:hAnsiTheme="minorHAnsi"/>
        </w:rPr>
        <w:t>bránit se projevům násilí jiného dítěte, ubližování, ponižování apod.</w:t>
      </w:r>
    </w:p>
    <w:p w:rsidR="00270449" w:rsidRPr="0023496F" w:rsidRDefault="00270449" w:rsidP="00270449">
      <w:pPr>
        <w:pStyle w:val="Textbody"/>
        <w:spacing w:before="120" w:line="240" w:lineRule="auto"/>
        <w:ind w:left="720"/>
        <w:jc w:val="both"/>
        <w:rPr>
          <w:rFonts w:asciiTheme="minorHAnsi" w:hAnsiTheme="minorHAnsi"/>
          <w:sz w:val="24"/>
          <w:szCs w:val="24"/>
        </w:rPr>
      </w:pPr>
    </w:p>
    <w:p w:rsidR="00D96D7E" w:rsidRPr="0093261D" w:rsidRDefault="00D96D7E" w:rsidP="00D96AC6">
      <w:pPr>
        <w:pStyle w:val="Textbody"/>
        <w:spacing w:before="120" w:line="240" w:lineRule="auto"/>
        <w:jc w:val="both"/>
        <w:rPr>
          <w:rFonts w:asciiTheme="minorHAnsi" w:hAnsiTheme="minorHAnsi"/>
          <w:b/>
          <w:sz w:val="24"/>
          <w:szCs w:val="24"/>
        </w:rPr>
      </w:pPr>
    </w:p>
    <w:p w:rsidR="00D96D7E" w:rsidRPr="00B30EB2" w:rsidRDefault="00B30EB2" w:rsidP="00D96AC6">
      <w:pPr>
        <w:spacing w:before="120" w:after="120" w:line="240" w:lineRule="auto"/>
        <w:jc w:val="both"/>
        <w:rPr>
          <w:rFonts w:eastAsia="SimSun" w:cs="Tahoma"/>
          <w:b/>
          <w:kern w:val="3"/>
        </w:rPr>
      </w:pPr>
      <w:r>
        <w:rPr>
          <w:b/>
        </w:rPr>
        <w:br w:type="page"/>
      </w:r>
    </w:p>
    <w:p w:rsidR="00E94888" w:rsidRPr="0093261D" w:rsidRDefault="00782DC8" w:rsidP="00D96AC6">
      <w:pPr>
        <w:pStyle w:val="Textbody"/>
        <w:numPr>
          <w:ilvl w:val="0"/>
          <w:numId w:val="48"/>
        </w:numPr>
        <w:spacing w:before="120" w:line="240" w:lineRule="auto"/>
        <w:ind w:left="714" w:hanging="357"/>
        <w:jc w:val="both"/>
        <w:rPr>
          <w:rFonts w:asciiTheme="minorHAnsi" w:hAnsiTheme="minorHAnsi"/>
          <w:b/>
          <w:color w:val="000000" w:themeColor="text1"/>
          <w:sz w:val="28"/>
        </w:rPr>
      </w:pPr>
      <w:r w:rsidRPr="0093261D">
        <w:rPr>
          <w:rFonts w:asciiTheme="minorHAnsi" w:hAnsiTheme="minorHAnsi"/>
          <w:b/>
          <w:color w:val="000000" w:themeColor="text1"/>
          <w:sz w:val="28"/>
        </w:rPr>
        <w:lastRenderedPageBreak/>
        <w:t>Integrovaný blok</w:t>
      </w:r>
    </w:p>
    <w:p w:rsidR="00E94888" w:rsidRPr="0093261D" w:rsidRDefault="00E94888" w:rsidP="00D96AC6">
      <w:pPr>
        <w:pStyle w:val="Textbody"/>
        <w:spacing w:before="120" w:line="240" w:lineRule="auto"/>
        <w:jc w:val="both"/>
        <w:rPr>
          <w:rStyle w:val="StrongEmphasis"/>
          <w:rFonts w:asciiTheme="minorHAnsi" w:hAnsiTheme="minorHAnsi"/>
          <w:bCs w:val="0"/>
          <w:color w:val="E36C0A" w:themeColor="accent6" w:themeShade="BF"/>
          <w:sz w:val="44"/>
        </w:rPr>
      </w:pPr>
      <w:r w:rsidRPr="0093261D">
        <w:rPr>
          <w:rStyle w:val="StrongEmphasis"/>
          <w:rFonts w:asciiTheme="minorHAnsi" w:hAnsiTheme="minorHAnsi"/>
          <w:bCs w:val="0"/>
          <w:color w:val="E36C0A" w:themeColor="accent6" w:themeShade="BF"/>
          <w:sz w:val="44"/>
        </w:rPr>
        <w:t>Oranžová</w:t>
      </w:r>
      <w:r w:rsidR="00442419">
        <w:rPr>
          <w:rStyle w:val="StrongEmphasis"/>
          <w:rFonts w:asciiTheme="minorHAnsi" w:hAnsiTheme="minorHAnsi"/>
          <w:bCs w:val="0"/>
          <w:color w:val="E36C0A" w:themeColor="accent6" w:themeShade="BF"/>
          <w:sz w:val="44"/>
        </w:rPr>
        <w:t xml:space="preserve">-UDÁLOSTI </w:t>
      </w:r>
    </w:p>
    <w:p w:rsidR="00B166FB" w:rsidRDefault="00876D43" w:rsidP="00D96AC6">
      <w:pPr>
        <w:autoSpaceDE w:val="0"/>
        <w:autoSpaceDN w:val="0"/>
        <w:adjustRightInd w:val="0"/>
        <w:spacing w:before="120" w:after="120" w:line="240" w:lineRule="auto"/>
        <w:jc w:val="both"/>
        <w:rPr>
          <w:rFonts w:cs="Calibri-Bold"/>
          <w:b/>
          <w:bCs/>
          <w:color w:val="000000"/>
          <w:sz w:val="24"/>
          <w:szCs w:val="24"/>
        </w:rPr>
      </w:pPr>
      <w:proofErr w:type="spellStart"/>
      <w:r>
        <w:rPr>
          <w:rFonts w:cs="Calibri-Bold"/>
          <w:b/>
          <w:bCs/>
          <w:color w:val="000000"/>
          <w:sz w:val="24"/>
          <w:szCs w:val="24"/>
        </w:rPr>
        <w:t>Charaktiristika</w:t>
      </w:r>
      <w:proofErr w:type="spellEnd"/>
    </w:p>
    <w:p w:rsidR="00B30EB2" w:rsidRPr="00876D43" w:rsidRDefault="00B166FB" w:rsidP="00D96AC6">
      <w:pPr>
        <w:autoSpaceDE w:val="0"/>
        <w:autoSpaceDN w:val="0"/>
        <w:adjustRightInd w:val="0"/>
        <w:spacing w:before="120" w:after="120" w:line="240" w:lineRule="auto"/>
        <w:jc w:val="both"/>
        <w:rPr>
          <w:rFonts w:cs="Calibri-Bold"/>
          <w:bCs/>
          <w:color w:val="000000"/>
          <w:sz w:val="24"/>
          <w:szCs w:val="24"/>
        </w:rPr>
      </w:pPr>
      <w:r>
        <w:rPr>
          <w:rFonts w:cs="Calibri-Bold"/>
          <w:bCs/>
          <w:color w:val="000000"/>
          <w:sz w:val="24"/>
          <w:szCs w:val="24"/>
        </w:rPr>
        <w:t>V</w:t>
      </w:r>
      <w:r w:rsidR="00876D43">
        <w:rPr>
          <w:rFonts w:cs="Calibri-Bold"/>
          <w:bCs/>
          <w:color w:val="000000"/>
          <w:sz w:val="24"/>
          <w:szCs w:val="24"/>
        </w:rPr>
        <w:t xml:space="preserve">ést dítě k zájmu spolupodílet se na společném životě, podporovat dětskou radost. V rozsahu dětských možností přispívat předávání kulturního dědictví, tradic. </w:t>
      </w:r>
    </w:p>
    <w:p w:rsidR="0036456F" w:rsidRPr="00B166FB" w:rsidRDefault="0036456F" w:rsidP="00D96AC6">
      <w:pPr>
        <w:autoSpaceDE w:val="0"/>
        <w:autoSpaceDN w:val="0"/>
        <w:adjustRightInd w:val="0"/>
        <w:spacing w:before="120" w:after="120" w:line="240" w:lineRule="auto"/>
        <w:jc w:val="both"/>
        <w:rPr>
          <w:rFonts w:cs="Calibri-Bold"/>
          <w:b/>
          <w:bCs/>
          <w:color w:val="000000"/>
          <w:sz w:val="24"/>
          <w:szCs w:val="24"/>
        </w:rPr>
      </w:pPr>
      <w:r w:rsidRPr="00B166FB">
        <w:rPr>
          <w:rFonts w:cs="Calibri-Bold"/>
          <w:b/>
          <w:bCs/>
          <w:color w:val="000000"/>
          <w:sz w:val="24"/>
          <w:szCs w:val="24"/>
        </w:rPr>
        <w:t>Navrhované tematické celky</w:t>
      </w:r>
    </w:p>
    <w:p w:rsidR="0036456F" w:rsidRDefault="0036456F" w:rsidP="00D96AC6">
      <w:pPr>
        <w:pStyle w:val="Odstavecseseznamem"/>
        <w:numPr>
          <w:ilvl w:val="0"/>
          <w:numId w:val="83"/>
        </w:num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Mikuláš</w:t>
      </w:r>
    </w:p>
    <w:p w:rsidR="0036456F" w:rsidRDefault="0036456F" w:rsidP="00D96AC6">
      <w:pPr>
        <w:pStyle w:val="Odstavecseseznamem"/>
        <w:numPr>
          <w:ilvl w:val="0"/>
          <w:numId w:val="83"/>
        </w:num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Vánoce</w:t>
      </w:r>
    </w:p>
    <w:p w:rsidR="0036456F" w:rsidRDefault="0036456F" w:rsidP="00D96AC6">
      <w:pPr>
        <w:pStyle w:val="Odstavecseseznamem"/>
        <w:numPr>
          <w:ilvl w:val="0"/>
          <w:numId w:val="83"/>
        </w:num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 xml:space="preserve">Masopust </w:t>
      </w:r>
    </w:p>
    <w:p w:rsidR="0036456F" w:rsidRDefault="0036456F" w:rsidP="00D96AC6">
      <w:pPr>
        <w:pStyle w:val="Odstavecseseznamem"/>
        <w:numPr>
          <w:ilvl w:val="0"/>
          <w:numId w:val="83"/>
        </w:num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Velikonoce</w:t>
      </w:r>
    </w:p>
    <w:p w:rsidR="0036456F" w:rsidRDefault="0036456F" w:rsidP="00D96AC6">
      <w:pPr>
        <w:pStyle w:val="Odstavecseseznamem"/>
        <w:numPr>
          <w:ilvl w:val="0"/>
          <w:numId w:val="83"/>
        </w:num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Čarodějnice</w:t>
      </w:r>
    </w:p>
    <w:p w:rsidR="0036456F" w:rsidRDefault="0036456F" w:rsidP="00D96AC6">
      <w:pPr>
        <w:pStyle w:val="Odstavecseseznamem"/>
        <w:numPr>
          <w:ilvl w:val="0"/>
          <w:numId w:val="83"/>
        </w:num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 xml:space="preserve">Den matek </w:t>
      </w:r>
    </w:p>
    <w:p w:rsidR="0036456F" w:rsidRDefault="0036456F" w:rsidP="00D96AC6">
      <w:pPr>
        <w:pStyle w:val="Odstavecseseznamem"/>
        <w:numPr>
          <w:ilvl w:val="0"/>
          <w:numId w:val="83"/>
        </w:num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Jedeme na výlet</w:t>
      </w:r>
    </w:p>
    <w:p w:rsidR="0036456F" w:rsidRDefault="0036456F" w:rsidP="00D96AC6">
      <w:pPr>
        <w:pStyle w:val="Odstavecseseznamem"/>
        <w:numPr>
          <w:ilvl w:val="0"/>
          <w:numId w:val="83"/>
        </w:num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Dušičky- Halloween</w:t>
      </w:r>
    </w:p>
    <w:p w:rsidR="0036456F" w:rsidRDefault="0036456F" w:rsidP="00D96AC6">
      <w:pPr>
        <w:pStyle w:val="Odstavecseseznamem"/>
        <w:numPr>
          <w:ilvl w:val="0"/>
          <w:numId w:val="83"/>
        </w:num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Karneval</w:t>
      </w:r>
    </w:p>
    <w:p w:rsidR="0036456F" w:rsidRDefault="0036456F" w:rsidP="00D96AC6">
      <w:pPr>
        <w:pStyle w:val="Odstavecseseznamem"/>
        <w:numPr>
          <w:ilvl w:val="0"/>
          <w:numId w:val="83"/>
        </w:num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 xml:space="preserve">Den země </w:t>
      </w:r>
    </w:p>
    <w:p w:rsidR="0036456F" w:rsidRPr="0036456F" w:rsidRDefault="0036456F" w:rsidP="00D96AC6">
      <w:pPr>
        <w:pStyle w:val="Odstavecseseznamem"/>
        <w:numPr>
          <w:ilvl w:val="0"/>
          <w:numId w:val="83"/>
        </w:numPr>
        <w:autoSpaceDE w:val="0"/>
        <w:autoSpaceDN w:val="0"/>
        <w:adjustRightInd w:val="0"/>
        <w:spacing w:before="120" w:after="120" w:line="240" w:lineRule="auto"/>
        <w:jc w:val="both"/>
        <w:rPr>
          <w:rFonts w:cs="Calibri-Bold"/>
          <w:b/>
          <w:bCs/>
          <w:color w:val="000000"/>
          <w:sz w:val="24"/>
          <w:szCs w:val="24"/>
        </w:rPr>
      </w:pPr>
      <w:r w:rsidRPr="0036456F">
        <w:rPr>
          <w:rFonts w:cs="Calibri-Bold"/>
          <w:b/>
          <w:bCs/>
          <w:color w:val="000000"/>
          <w:sz w:val="24"/>
          <w:szCs w:val="24"/>
        </w:rPr>
        <w:t>Den dětí (světa)</w:t>
      </w:r>
    </w:p>
    <w:p w:rsidR="00163468" w:rsidRDefault="00D96D7E" w:rsidP="00D96AC6">
      <w:pPr>
        <w:autoSpaceDE w:val="0"/>
        <w:autoSpaceDN w:val="0"/>
        <w:adjustRightInd w:val="0"/>
        <w:spacing w:before="120" w:after="120" w:line="240" w:lineRule="auto"/>
        <w:jc w:val="both"/>
        <w:rPr>
          <w:rFonts w:cs="Calibri-Bold"/>
          <w:b/>
          <w:bCs/>
          <w:color w:val="000000"/>
          <w:sz w:val="24"/>
          <w:szCs w:val="24"/>
        </w:rPr>
      </w:pPr>
      <w:r w:rsidRPr="0093261D">
        <w:rPr>
          <w:rFonts w:cs="Calibri-Bold"/>
          <w:b/>
          <w:bCs/>
          <w:color w:val="000000"/>
          <w:sz w:val="24"/>
          <w:szCs w:val="24"/>
        </w:rPr>
        <w:t>Vzdělávací cíle</w:t>
      </w:r>
    </w:p>
    <w:p w:rsidR="00876D43" w:rsidRDefault="00876D43"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876D43">
        <w:rPr>
          <w:rFonts w:cs="Calibri-Bold"/>
          <w:bCs/>
          <w:color w:val="000000"/>
          <w:sz w:val="24"/>
          <w:szCs w:val="24"/>
        </w:rPr>
        <w:t>uvědomění si vlastního těla</w:t>
      </w:r>
    </w:p>
    <w:p w:rsidR="00876D43" w:rsidRDefault="00876D43"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876D43">
        <w:rPr>
          <w:rFonts w:cs="Calibri-Bold"/>
          <w:bCs/>
          <w:color w:val="000000"/>
          <w:sz w:val="24"/>
          <w:szCs w:val="24"/>
        </w:rPr>
        <w:t>rozvoj a užívání všech smyslů</w:t>
      </w:r>
    </w:p>
    <w:p w:rsidR="00AA302B" w:rsidRDefault="00AA302B"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AA302B">
        <w:rPr>
          <w:rFonts w:cs="Calibri-Bold"/>
          <w:bCs/>
          <w:color w:val="000000"/>
          <w:sz w:val="24"/>
          <w:szCs w:val="24"/>
        </w:rPr>
        <w:t>osvojení si věku přiměřených praktických dovedností</w:t>
      </w:r>
    </w:p>
    <w:p w:rsidR="00AA302B" w:rsidRDefault="00AA302B"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AA302B">
        <w:rPr>
          <w:rFonts w:cs="Calibri-Bold"/>
          <w:bCs/>
          <w:color w:val="000000"/>
          <w:sz w:val="24"/>
          <w:szCs w:val="24"/>
        </w:rPr>
        <w:t xml:space="preserve">rozvoj pohybových schopností a zdokonalování dovedností v oblasti </w:t>
      </w:r>
      <w:r>
        <w:rPr>
          <w:rFonts w:cs="Calibri-Bold"/>
          <w:bCs/>
          <w:color w:val="000000"/>
          <w:sz w:val="24"/>
          <w:szCs w:val="24"/>
        </w:rPr>
        <w:t xml:space="preserve">jemné motoriky </w:t>
      </w:r>
    </w:p>
    <w:p w:rsidR="00AA302B" w:rsidRDefault="00AA302B"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AA302B">
        <w:rPr>
          <w:rFonts w:cs="Calibri-Bold"/>
          <w:bCs/>
          <w:color w:val="000000"/>
          <w:sz w:val="24"/>
          <w:szCs w:val="24"/>
        </w:rPr>
        <w:t>rozvoj komunikativních dovedností (verbálních i neverbálních) a kultivovaného projevu</w:t>
      </w:r>
    </w:p>
    <w:p w:rsidR="00AA302B" w:rsidRPr="00B166FB" w:rsidRDefault="00BA3877"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BA3877">
        <w:rPr>
          <w:rFonts w:cs="Calibri-Bold"/>
          <w:bCs/>
          <w:color w:val="000000"/>
          <w:sz w:val="24"/>
          <w:szCs w:val="24"/>
        </w:rPr>
        <w:t>vytváření pozitivního vztahu k intelektuálním činnostem a k učení, podpora a rozvoj zájmu o učení</w:t>
      </w:r>
    </w:p>
    <w:p w:rsidR="008B0DC0" w:rsidRPr="00B166FB" w:rsidRDefault="008B0DC0"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B166FB">
        <w:rPr>
          <w:rFonts w:cs="Calibri-Bold"/>
          <w:bCs/>
          <w:color w:val="000000"/>
          <w:sz w:val="24"/>
          <w:szCs w:val="24"/>
        </w:rPr>
        <w:t>rozvoj poznatků, schopností a dovedností umožňujících pocity, získané dojmy a prožitky vyjádřit</w:t>
      </w:r>
    </w:p>
    <w:p w:rsidR="008B0DC0" w:rsidRPr="00B166FB" w:rsidRDefault="008B0DC0"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B166FB">
        <w:rPr>
          <w:rFonts w:cs="Calibri-Bold"/>
          <w:bCs/>
          <w:color w:val="000000"/>
          <w:sz w:val="24"/>
          <w:szCs w:val="24"/>
        </w:rPr>
        <w:t>rozvoj a kultivace mravního i estetického vnímání, cítění a prožívání</w:t>
      </w:r>
    </w:p>
    <w:p w:rsidR="008B0DC0" w:rsidRPr="00B166FB" w:rsidRDefault="008B0DC0" w:rsidP="00D96AC6">
      <w:pPr>
        <w:pStyle w:val="Default"/>
        <w:numPr>
          <w:ilvl w:val="0"/>
          <w:numId w:val="88"/>
        </w:numPr>
        <w:spacing w:before="120" w:after="120"/>
        <w:jc w:val="both"/>
        <w:rPr>
          <w:rFonts w:asciiTheme="minorHAnsi" w:hAnsiTheme="minorHAnsi"/>
        </w:rPr>
      </w:pPr>
      <w:r w:rsidRPr="00B166FB">
        <w:rPr>
          <w:rFonts w:asciiTheme="minorHAnsi" w:hAnsiTheme="minorHAnsi"/>
        </w:rPr>
        <w:t xml:space="preserve">vytváření prosociálních postojů (rozvoj sociální citlivosti, tolerance, respektu, přizpůsobivosti apod.) </w:t>
      </w:r>
    </w:p>
    <w:p w:rsidR="008B0DC0" w:rsidRPr="00B166FB" w:rsidRDefault="008B0DC0" w:rsidP="00D96AC6">
      <w:pPr>
        <w:pStyle w:val="Default"/>
        <w:numPr>
          <w:ilvl w:val="0"/>
          <w:numId w:val="88"/>
        </w:numPr>
        <w:spacing w:before="120" w:after="120"/>
        <w:jc w:val="both"/>
        <w:rPr>
          <w:rFonts w:asciiTheme="minorHAnsi" w:hAnsiTheme="minorHAnsi"/>
        </w:rPr>
      </w:pPr>
      <w:r w:rsidRPr="00B166FB">
        <w:rPr>
          <w:rFonts w:asciiTheme="minorHAnsi" w:hAnsiTheme="minorHAnsi"/>
        </w:rPr>
        <w:t xml:space="preserve">rozvoj interaktivních a komunikativních dovedností verbálních i neverbálních </w:t>
      </w:r>
    </w:p>
    <w:p w:rsidR="008B0DC0" w:rsidRDefault="00B166FB"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B166FB">
        <w:rPr>
          <w:rFonts w:cs="Calibri-Bold"/>
          <w:bCs/>
          <w:color w:val="000000"/>
          <w:sz w:val="24"/>
          <w:szCs w:val="24"/>
        </w:rPr>
        <w:t>vytvoření základů aktivních postojů ke světu, k životu, pozitivních vztahů ke kultuře a umění, rozvoj dovedností umožňujících tyto vztahy a postoje vyjadřovat a projevovat</w:t>
      </w:r>
    </w:p>
    <w:p w:rsidR="00B166FB" w:rsidRDefault="00B166FB"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B166FB">
        <w:rPr>
          <w:rFonts w:cs="Calibri-Bold"/>
          <w:bCs/>
          <w:color w:val="000000"/>
          <w:sz w:val="24"/>
          <w:szCs w:val="24"/>
        </w:rPr>
        <w:t>rozvoj společenského i estetického vkusu</w:t>
      </w:r>
    </w:p>
    <w:p w:rsidR="00B166FB" w:rsidRDefault="00B166FB"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B166FB">
        <w:rPr>
          <w:rFonts w:cs="Calibri-Bold"/>
          <w:bCs/>
          <w:color w:val="000000"/>
          <w:sz w:val="24"/>
          <w:szCs w:val="24"/>
        </w:rPr>
        <w:t>vytváření elementárního povědomí o širším přírodním, kulturním i technickém prostředí, o jejich rozmanitosti, vývoji a neustálých proměnách</w:t>
      </w:r>
    </w:p>
    <w:p w:rsidR="005C5802" w:rsidRDefault="005C5802"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5C5802">
        <w:rPr>
          <w:rFonts w:cs="Calibri-Bold"/>
          <w:bCs/>
          <w:color w:val="000000"/>
          <w:sz w:val="24"/>
          <w:szCs w:val="24"/>
        </w:rPr>
        <w:t>vytváření povědomí o existenci ostatních kultur a národností</w:t>
      </w:r>
    </w:p>
    <w:p w:rsidR="005C5802" w:rsidRDefault="005C5802"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5C5802">
        <w:rPr>
          <w:rFonts w:cs="Calibri-Bold"/>
          <w:bCs/>
          <w:color w:val="000000"/>
          <w:sz w:val="24"/>
          <w:szCs w:val="24"/>
        </w:rPr>
        <w:t>poznávání jiných kultur</w:t>
      </w:r>
    </w:p>
    <w:p w:rsidR="00163468" w:rsidRDefault="00D96D7E" w:rsidP="00D96AC6">
      <w:pPr>
        <w:autoSpaceDE w:val="0"/>
        <w:autoSpaceDN w:val="0"/>
        <w:adjustRightInd w:val="0"/>
        <w:spacing w:before="120" w:after="120" w:line="240" w:lineRule="auto"/>
        <w:jc w:val="both"/>
        <w:rPr>
          <w:rFonts w:cs="Calibri-Bold"/>
          <w:b/>
          <w:bCs/>
          <w:color w:val="000000"/>
          <w:sz w:val="24"/>
          <w:szCs w:val="24"/>
        </w:rPr>
      </w:pPr>
      <w:r w:rsidRPr="0093261D">
        <w:rPr>
          <w:rFonts w:cs="Calibri-Bold"/>
          <w:b/>
          <w:bCs/>
          <w:color w:val="000000"/>
          <w:sz w:val="24"/>
          <w:szCs w:val="24"/>
        </w:rPr>
        <w:t>Vzdělávací nabídka</w:t>
      </w:r>
    </w:p>
    <w:p w:rsidR="00876D43" w:rsidRDefault="00AA302B"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AA302B">
        <w:rPr>
          <w:rFonts w:cs="Calibri-Bold"/>
          <w:bCs/>
          <w:color w:val="000000"/>
          <w:sz w:val="24"/>
          <w:szCs w:val="24"/>
        </w:rPr>
        <w:t>hudební a hudebně pohybové hry a činnosti</w:t>
      </w:r>
    </w:p>
    <w:p w:rsidR="00AA302B" w:rsidRDefault="00AA302B"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AA302B">
        <w:rPr>
          <w:rFonts w:cs="Calibri-Bold"/>
          <w:bCs/>
          <w:color w:val="000000"/>
          <w:sz w:val="24"/>
          <w:szCs w:val="24"/>
        </w:rPr>
        <w:lastRenderedPageBreak/>
        <w:t>manipulační činnosti a jednoduché úkony s předměty, pomůckami, nástroji, náčiním, materiálem; činnosti seznamující děti s věcmi, které je obklopují, a jejich praktickým používáním</w:t>
      </w:r>
    </w:p>
    <w:p w:rsidR="00AA302B" w:rsidRPr="00BA3877" w:rsidRDefault="00AA302B"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BA3877">
        <w:rPr>
          <w:rFonts w:cs="Calibri-Bold"/>
          <w:bCs/>
          <w:color w:val="000000"/>
          <w:sz w:val="24"/>
          <w:szCs w:val="24"/>
        </w:rPr>
        <w:t>činnosti relaxační a odpočinkové, zajišťující zdravou atmosféru a pohodu prostředí</w:t>
      </w:r>
    </w:p>
    <w:p w:rsidR="00AA302B" w:rsidRPr="00BA3877" w:rsidRDefault="00AA302B" w:rsidP="00D96AC6">
      <w:pPr>
        <w:pStyle w:val="Default"/>
        <w:numPr>
          <w:ilvl w:val="0"/>
          <w:numId w:val="88"/>
        </w:numPr>
        <w:spacing w:before="120" w:after="120"/>
        <w:jc w:val="both"/>
        <w:rPr>
          <w:rFonts w:asciiTheme="minorHAnsi" w:hAnsiTheme="minorHAnsi"/>
          <w:szCs w:val="22"/>
        </w:rPr>
      </w:pPr>
      <w:r w:rsidRPr="00BA3877">
        <w:rPr>
          <w:rFonts w:asciiTheme="minorHAnsi" w:hAnsiTheme="minorHAnsi"/>
          <w:szCs w:val="22"/>
        </w:rPr>
        <w:t xml:space="preserve">konstruktivní a grafické činnosti </w:t>
      </w:r>
    </w:p>
    <w:p w:rsidR="00AA302B" w:rsidRPr="00BA3877" w:rsidRDefault="00AA302B"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BA3877">
        <w:rPr>
          <w:rFonts w:cs="Calibri-Bold"/>
          <w:bCs/>
          <w:color w:val="000000"/>
          <w:sz w:val="24"/>
          <w:szCs w:val="24"/>
        </w:rPr>
        <w:t>samostatný slovní projev na určité téma</w:t>
      </w:r>
    </w:p>
    <w:p w:rsidR="00AA302B" w:rsidRPr="00BA3877" w:rsidRDefault="00AA302B" w:rsidP="00D96AC6">
      <w:pPr>
        <w:pStyle w:val="Default"/>
        <w:numPr>
          <w:ilvl w:val="0"/>
          <w:numId w:val="88"/>
        </w:numPr>
        <w:spacing w:before="120" w:after="120"/>
        <w:jc w:val="both"/>
        <w:rPr>
          <w:rFonts w:asciiTheme="minorHAnsi" w:hAnsiTheme="minorHAnsi"/>
        </w:rPr>
      </w:pPr>
      <w:r w:rsidRPr="00BA3877">
        <w:rPr>
          <w:rFonts w:asciiTheme="minorHAnsi" w:hAnsiTheme="minorHAnsi"/>
        </w:rPr>
        <w:t>poslech čtených či vyprávěných pohádek a příběhů, sledování filmových a divadelních pohádek a příběhů</w:t>
      </w:r>
    </w:p>
    <w:p w:rsidR="00AA302B" w:rsidRPr="00BA3877" w:rsidRDefault="00AA302B" w:rsidP="00D96AC6">
      <w:pPr>
        <w:pStyle w:val="Default"/>
        <w:numPr>
          <w:ilvl w:val="0"/>
          <w:numId w:val="88"/>
        </w:numPr>
        <w:spacing w:before="120" w:after="120"/>
        <w:jc w:val="both"/>
        <w:rPr>
          <w:rFonts w:asciiTheme="minorHAnsi" w:hAnsiTheme="minorHAnsi"/>
        </w:rPr>
      </w:pPr>
      <w:r w:rsidRPr="00BA3877">
        <w:rPr>
          <w:rFonts w:asciiTheme="minorHAnsi" w:hAnsiTheme="minorHAnsi"/>
        </w:rPr>
        <w:t>přednes, recitace, dramatizace, zpěv</w:t>
      </w:r>
    </w:p>
    <w:p w:rsidR="00BA3877" w:rsidRPr="00BA3877" w:rsidRDefault="00BA3877" w:rsidP="00D96AC6">
      <w:pPr>
        <w:pStyle w:val="Default"/>
        <w:numPr>
          <w:ilvl w:val="0"/>
          <w:numId w:val="88"/>
        </w:numPr>
        <w:spacing w:before="120" w:after="120"/>
        <w:jc w:val="both"/>
        <w:rPr>
          <w:rFonts w:asciiTheme="minorHAnsi" w:hAnsiTheme="minorHAnsi"/>
        </w:rPr>
      </w:pPr>
      <w:r w:rsidRPr="00BA3877">
        <w:rPr>
          <w:rFonts w:asciiTheme="minorHAnsi" w:hAnsiTheme="minorHAnsi"/>
        </w:rPr>
        <w:t>hry a praktické úkony procvičující orientaci v prostoru i v rovině</w:t>
      </w:r>
      <w:r w:rsidRPr="00BA3877">
        <w:rPr>
          <w:rFonts w:asciiTheme="minorHAnsi" w:hAnsiTheme="minorHAnsi" w:cs="Calibri-Bold"/>
          <w:bCs/>
        </w:rPr>
        <w:t xml:space="preserve"> </w:t>
      </w:r>
    </w:p>
    <w:p w:rsidR="008B0DC0" w:rsidRPr="008B0DC0" w:rsidRDefault="00BA3877" w:rsidP="00D96AC6">
      <w:pPr>
        <w:pStyle w:val="Default"/>
        <w:numPr>
          <w:ilvl w:val="0"/>
          <w:numId w:val="88"/>
        </w:numPr>
        <w:spacing w:before="120" w:after="120"/>
        <w:jc w:val="both"/>
        <w:rPr>
          <w:rFonts w:asciiTheme="minorHAnsi" w:hAnsiTheme="minorHAnsi"/>
        </w:rPr>
      </w:pPr>
      <w:r w:rsidRPr="00BA3877">
        <w:rPr>
          <w:rFonts w:asciiTheme="minorHAnsi" w:hAnsiTheme="minorHAnsi" w:cs="Calibri-Bold"/>
          <w:bCs/>
        </w:rPr>
        <w:t>námětové hry a činnosti</w:t>
      </w:r>
    </w:p>
    <w:p w:rsidR="008B0DC0" w:rsidRPr="008B0DC0" w:rsidRDefault="008B0DC0"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8B0DC0">
        <w:rPr>
          <w:rFonts w:cs="Calibri-Bold"/>
          <w:bCs/>
          <w:color w:val="000000"/>
          <w:sz w:val="24"/>
          <w:szCs w:val="24"/>
        </w:rPr>
        <w:t>estetické a tvůrčí aktivity (slovesné, výtvarné, dramatické, literární, hudební, pohybové a další)</w:t>
      </w:r>
    </w:p>
    <w:p w:rsidR="008B0DC0" w:rsidRPr="008B0DC0" w:rsidRDefault="008B0DC0"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8B0DC0">
        <w:rPr>
          <w:rFonts w:cs="Calibri-Bold"/>
          <w:bCs/>
          <w:color w:val="000000"/>
          <w:sz w:val="24"/>
          <w:szCs w:val="24"/>
        </w:rPr>
        <w:t>sledování pohádek a příběhů obohacujících citový život dítěte</w:t>
      </w:r>
    </w:p>
    <w:p w:rsidR="008B0DC0" w:rsidRDefault="008B0DC0"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8B0DC0">
        <w:rPr>
          <w:rFonts w:cs="Calibri-Bold"/>
          <w:bCs/>
          <w:color w:val="000000"/>
          <w:sz w:val="24"/>
          <w:szCs w:val="24"/>
        </w:rPr>
        <w:t>cvičení v projevování citů (zvláště kladných), v sebekontrole a v sebeovládání (zvláště záporných emocí, např. hněvu, zlosti, úzkosti)</w:t>
      </w:r>
    </w:p>
    <w:p w:rsidR="008B0DC0" w:rsidRPr="00B166FB" w:rsidRDefault="008B0DC0"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8B0DC0">
        <w:rPr>
          <w:rFonts w:cs="Calibri-Bold"/>
          <w:bCs/>
          <w:color w:val="000000"/>
          <w:sz w:val="24"/>
          <w:szCs w:val="24"/>
        </w:rPr>
        <w:t>dramatické činnosti (předvádění a napodobování různých typů chování člověka v různých situacích), mimické vyjadřování nálad (úsměv, pláč, hněv, zloba, údiv, vážnost apod.)</w:t>
      </w:r>
    </w:p>
    <w:p w:rsidR="008B0DC0" w:rsidRPr="00B166FB" w:rsidRDefault="008B0DC0"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B166FB">
        <w:rPr>
          <w:rFonts w:cs="Calibri-Bold"/>
          <w:bCs/>
          <w:color w:val="000000"/>
          <w:sz w:val="24"/>
          <w:szCs w:val="24"/>
        </w:rPr>
        <w:t>příležitosti a hry pro rozvoj vůle, vytrvalosti a sebeovládání</w:t>
      </w:r>
    </w:p>
    <w:p w:rsidR="008B0DC0" w:rsidRPr="00B166FB" w:rsidRDefault="008B0DC0"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B166FB">
        <w:rPr>
          <w:rFonts w:cs="Calibri-Bold"/>
          <w:bCs/>
          <w:color w:val="000000"/>
          <w:sz w:val="24"/>
          <w:szCs w:val="24"/>
        </w:rPr>
        <w:t>cvičení organizačních dovedností</w:t>
      </w:r>
    </w:p>
    <w:p w:rsidR="008B0DC0" w:rsidRPr="00B166FB" w:rsidRDefault="008B0DC0" w:rsidP="00D96AC6">
      <w:pPr>
        <w:pStyle w:val="Default"/>
        <w:numPr>
          <w:ilvl w:val="0"/>
          <w:numId w:val="88"/>
        </w:numPr>
        <w:spacing w:before="120" w:after="120"/>
        <w:jc w:val="both"/>
        <w:rPr>
          <w:rFonts w:asciiTheme="minorHAnsi" w:hAnsiTheme="minorHAnsi"/>
        </w:rPr>
      </w:pPr>
      <w:r w:rsidRPr="00B166FB">
        <w:rPr>
          <w:rFonts w:asciiTheme="minorHAnsi" w:hAnsiTheme="minorHAnsi"/>
        </w:rPr>
        <w:t xml:space="preserve">sociální a interaktivní hry, hraní rolí, dramatické činnosti, hudební a hudebně pohybové hry, výtvarné hry a etudy </w:t>
      </w:r>
    </w:p>
    <w:p w:rsidR="008B0DC0" w:rsidRPr="00B166FB" w:rsidRDefault="008B0DC0" w:rsidP="00D96AC6">
      <w:pPr>
        <w:pStyle w:val="Default"/>
        <w:numPr>
          <w:ilvl w:val="0"/>
          <w:numId w:val="88"/>
        </w:numPr>
        <w:spacing w:before="120" w:after="120"/>
        <w:jc w:val="both"/>
        <w:rPr>
          <w:rFonts w:asciiTheme="minorHAnsi" w:hAnsiTheme="minorHAnsi"/>
        </w:rPr>
      </w:pPr>
      <w:r w:rsidRPr="00B166FB">
        <w:rPr>
          <w:rFonts w:asciiTheme="minorHAnsi" w:hAnsiTheme="minorHAnsi"/>
        </w:rPr>
        <w:t xml:space="preserve">hry, přirozené i modelové situace, při nichž se dítě učí přijímat a respektovat druhého </w:t>
      </w:r>
    </w:p>
    <w:p w:rsidR="00B166FB" w:rsidRPr="00B166FB" w:rsidRDefault="00B166FB"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B166FB">
        <w:rPr>
          <w:rFonts w:cs="Calibri-Bold"/>
          <w:bCs/>
          <w:color w:val="000000"/>
          <w:sz w:val="24"/>
          <w:szCs w:val="24"/>
        </w:rPr>
        <w:t>receptivní slovesné, literární, výtvarné či dramatické činnosti (poslech pohádek, příběhů, veršů, hudebních skladeb a písní, sledování dramatizací, divadelních scének)</w:t>
      </w:r>
    </w:p>
    <w:p w:rsidR="008B0DC0" w:rsidRPr="008B0DC0" w:rsidRDefault="00B166FB"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B166FB">
        <w:rPr>
          <w:rFonts w:cs="Calibri-Bold"/>
          <w:bCs/>
          <w:color w:val="000000"/>
          <w:sz w:val="24"/>
          <w:szCs w:val="24"/>
        </w:rPr>
        <w:t>setkávání se s literárním, dramatickým, výtvarným a hudebním uměním mimo mateřskou školu, návštěvy kulturních a uměleckých míst a akcí zajímavých pro předškolní dítě</w:t>
      </w:r>
    </w:p>
    <w:p w:rsidR="008B0DC0" w:rsidRDefault="00B166FB" w:rsidP="00D96AC6">
      <w:pPr>
        <w:pStyle w:val="Default"/>
        <w:numPr>
          <w:ilvl w:val="0"/>
          <w:numId w:val="88"/>
        </w:numPr>
        <w:spacing w:before="120" w:after="120"/>
        <w:jc w:val="both"/>
        <w:rPr>
          <w:rFonts w:asciiTheme="minorHAnsi" w:hAnsiTheme="minorHAnsi"/>
        </w:rPr>
      </w:pPr>
      <w:r w:rsidRPr="00B166FB">
        <w:rPr>
          <w:rFonts w:asciiTheme="minorHAnsi" w:hAnsiTheme="minorHAnsi"/>
        </w:rPr>
        <w:t>aktivity přibližující dítěti svět kultury a umění a umožňující mu poznat rozmanitost kultur (výtvarné, hudební a dramatické činnosti, sportovní aktivity, zábavy, účast dětí na kulturních akcích, návštěvy výstav, divadelních a filmových představení, využívání příležitostí seznamujících dítě přirozeným způsobem s různými tradicemi a zvyky běžnými v jeho kulturním prostředí apod.)</w:t>
      </w:r>
    </w:p>
    <w:p w:rsidR="00B166FB" w:rsidRDefault="00B166FB" w:rsidP="00D96AC6">
      <w:pPr>
        <w:pStyle w:val="Default"/>
        <w:numPr>
          <w:ilvl w:val="0"/>
          <w:numId w:val="88"/>
        </w:numPr>
        <w:spacing w:before="120" w:after="120"/>
        <w:jc w:val="both"/>
        <w:rPr>
          <w:rFonts w:asciiTheme="minorHAnsi" w:hAnsiTheme="minorHAnsi"/>
        </w:rPr>
      </w:pPr>
      <w:r w:rsidRPr="00B166FB">
        <w:rPr>
          <w:rFonts w:asciiTheme="minorHAnsi" w:hAnsiTheme="minorHAnsi"/>
        </w:rPr>
        <w:t>sledování událostí v obci a účast na akcích, které jsou pro dítě zajímavé</w:t>
      </w:r>
    </w:p>
    <w:p w:rsidR="00B166FB" w:rsidRDefault="00B166FB" w:rsidP="00D96AC6">
      <w:pPr>
        <w:pStyle w:val="Default"/>
        <w:numPr>
          <w:ilvl w:val="0"/>
          <w:numId w:val="88"/>
        </w:numPr>
        <w:spacing w:before="120" w:after="120"/>
        <w:jc w:val="both"/>
        <w:rPr>
          <w:rFonts w:asciiTheme="minorHAnsi" w:hAnsiTheme="minorHAnsi"/>
        </w:rPr>
      </w:pPr>
      <w:r w:rsidRPr="00B166FB">
        <w:rPr>
          <w:rFonts w:asciiTheme="minorHAnsi" w:hAnsiTheme="minorHAnsi"/>
        </w:rPr>
        <w:t>poučení o možných nebezpečných situacích a dítěti dostupných způsobech, jak se chránit (dopravní situace, manipulace s některými předměty a přístroji, kontakt se zvířaty, léky, jedovaté rostliny, běžné chemické látky, technické přístroje, objekty a jevy, požár, povodeň a jiné nebezpečné situace a další nepříznivé přírodní a povětrnostní jevy), využívání praktických ukázek varujících dítě před nebezpečím</w:t>
      </w:r>
    </w:p>
    <w:p w:rsidR="00B166FB" w:rsidRDefault="00B166FB" w:rsidP="00D96AC6">
      <w:pPr>
        <w:pStyle w:val="Default"/>
        <w:numPr>
          <w:ilvl w:val="0"/>
          <w:numId w:val="88"/>
        </w:numPr>
        <w:spacing w:before="120" w:after="120"/>
        <w:jc w:val="both"/>
        <w:rPr>
          <w:rFonts w:asciiTheme="minorHAnsi" w:hAnsiTheme="minorHAnsi"/>
        </w:rPr>
      </w:pPr>
      <w:r w:rsidRPr="00B166FB">
        <w:rPr>
          <w:rFonts w:asciiTheme="minorHAnsi" w:hAnsiTheme="minorHAnsi"/>
        </w:rPr>
        <w:lastRenderedPageBreak/>
        <w:t>kognitivní činnosti (kladení otázek a hledání odpovědí, diskuse nad problémem, vyprávění, poslech, objevování)</w:t>
      </w:r>
    </w:p>
    <w:p w:rsidR="00B166FB" w:rsidRDefault="00B166FB" w:rsidP="00D96AC6">
      <w:pPr>
        <w:pStyle w:val="Default"/>
        <w:numPr>
          <w:ilvl w:val="0"/>
          <w:numId w:val="88"/>
        </w:numPr>
        <w:spacing w:before="120" w:after="120"/>
        <w:jc w:val="both"/>
        <w:rPr>
          <w:rFonts w:asciiTheme="minorHAnsi" w:hAnsiTheme="minorHAnsi"/>
        </w:rPr>
      </w:pPr>
      <w:r w:rsidRPr="00B166FB">
        <w:rPr>
          <w:rFonts w:asciiTheme="minorHAnsi" w:hAnsiTheme="minorHAnsi"/>
        </w:rPr>
        <w:t>ekologicky motivované herní aktivity (</w:t>
      </w:r>
      <w:proofErr w:type="spellStart"/>
      <w:r w:rsidRPr="00B166FB">
        <w:rPr>
          <w:rFonts w:asciiTheme="minorHAnsi" w:hAnsiTheme="minorHAnsi"/>
        </w:rPr>
        <w:t>ekohry</w:t>
      </w:r>
      <w:proofErr w:type="spellEnd"/>
      <w:r w:rsidRPr="00B166FB">
        <w:rPr>
          <w:rFonts w:asciiTheme="minorHAnsi" w:hAnsiTheme="minorHAnsi"/>
        </w:rPr>
        <w:t>)</w:t>
      </w:r>
    </w:p>
    <w:p w:rsidR="00B166FB" w:rsidRDefault="00B166FB" w:rsidP="00D96AC6">
      <w:pPr>
        <w:pStyle w:val="Default"/>
        <w:numPr>
          <w:ilvl w:val="0"/>
          <w:numId w:val="88"/>
        </w:numPr>
        <w:spacing w:before="120" w:after="120"/>
        <w:jc w:val="both"/>
        <w:rPr>
          <w:rFonts w:asciiTheme="minorHAnsi" w:hAnsiTheme="minorHAnsi"/>
        </w:rPr>
      </w:pPr>
      <w:r w:rsidRPr="00B166FB">
        <w:rPr>
          <w:rFonts w:asciiTheme="minorHAnsi" w:hAnsiTheme="minorHAnsi"/>
        </w:rPr>
        <w:t>smysluplné činnosti přispívající k péči o životní prostředí a okolní krajinu, pracovní činnosti, pěstitelské a chovatelské činnosti, činnosti zaměřené k péči o školní prostředí, školní zahradu a blízké okolí</w:t>
      </w:r>
    </w:p>
    <w:p w:rsidR="00E663FB" w:rsidRDefault="00E663FB" w:rsidP="00D96AC6">
      <w:pPr>
        <w:pStyle w:val="Default"/>
        <w:numPr>
          <w:ilvl w:val="0"/>
          <w:numId w:val="88"/>
        </w:numPr>
        <w:spacing w:before="120" w:after="120"/>
        <w:jc w:val="both"/>
        <w:rPr>
          <w:rFonts w:asciiTheme="minorHAnsi" w:hAnsiTheme="minorHAnsi"/>
        </w:rPr>
      </w:pPr>
      <w:r w:rsidRPr="00E663FB">
        <w:rPr>
          <w:rFonts w:asciiTheme="minorHAnsi" w:hAnsiTheme="minorHAnsi"/>
        </w:rPr>
        <w:t>přípravy a realizace společných zábav a slavností (oslavy výročí, slavnosti v rámci zvyků a tradic, sportovní akce, kulturní programy apod.)</w:t>
      </w:r>
    </w:p>
    <w:p w:rsidR="00AA302B" w:rsidRPr="00AA302B" w:rsidRDefault="00D96D7E" w:rsidP="00D96AC6">
      <w:pPr>
        <w:autoSpaceDE w:val="0"/>
        <w:autoSpaceDN w:val="0"/>
        <w:adjustRightInd w:val="0"/>
        <w:spacing w:before="120" w:after="120" w:line="240" w:lineRule="auto"/>
        <w:jc w:val="both"/>
        <w:rPr>
          <w:rFonts w:cs="Calibri-Bold"/>
          <w:b/>
          <w:bCs/>
          <w:color w:val="000000"/>
          <w:sz w:val="24"/>
          <w:szCs w:val="24"/>
        </w:rPr>
      </w:pPr>
      <w:r w:rsidRPr="0093261D">
        <w:rPr>
          <w:rFonts w:cs="Calibri-Bold"/>
          <w:b/>
          <w:bCs/>
          <w:color w:val="000000"/>
          <w:sz w:val="24"/>
          <w:szCs w:val="24"/>
        </w:rPr>
        <w:t>Očekávané výstupy</w:t>
      </w:r>
    </w:p>
    <w:p w:rsidR="00AA302B" w:rsidRPr="00AA302B" w:rsidRDefault="00AA302B" w:rsidP="00D96AC6">
      <w:pPr>
        <w:pStyle w:val="Default"/>
        <w:numPr>
          <w:ilvl w:val="0"/>
          <w:numId w:val="88"/>
        </w:numPr>
        <w:spacing w:before="120" w:after="120"/>
        <w:jc w:val="both"/>
        <w:rPr>
          <w:rFonts w:asciiTheme="minorHAnsi" w:hAnsiTheme="minorHAnsi"/>
          <w:szCs w:val="22"/>
        </w:rPr>
      </w:pPr>
      <w:r w:rsidRPr="00AA302B">
        <w:rPr>
          <w:rFonts w:asciiTheme="minorHAnsi" w:hAnsiTheme="minorHAnsi"/>
          <w:szCs w:val="22"/>
        </w:rPr>
        <w:t xml:space="preserve">koordinovat lokomoci a další polohy a pohyby těla, sladit pohyb s rytmem a hudbou </w:t>
      </w:r>
    </w:p>
    <w:p w:rsidR="00AA302B" w:rsidRPr="00AA302B" w:rsidRDefault="00AA302B" w:rsidP="00D96AC6">
      <w:pPr>
        <w:pStyle w:val="Default"/>
        <w:numPr>
          <w:ilvl w:val="0"/>
          <w:numId w:val="88"/>
        </w:numPr>
        <w:spacing w:before="120" w:after="120"/>
        <w:jc w:val="both"/>
        <w:rPr>
          <w:rFonts w:asciiTheme="minorHAnsi" w:hAnsiTheme="minorHAnsi"/>
          <w:szCs w:val="22"/>
        </w:rPr>
      </w:pPr>
      <w:r w:rsidRPr="00AA302B">
        <w:rPr>
          <w:rFonts w:asciiTheme="minorHAnsi" w:hAnsiTheme="minorHAnsi"/>
          <w:szCs w:val="22"/>
        </w:rPr>
        <w:t xml:space="preserve">ovládat dechové svalstvo, sladit pohyb se zpěvem </w:t>
      </w:r>
    </w:p>
    <w:p w:rsidR="00AA302B" w:rsidRPr="00AA302B" w:rsidRDefault="00AA302B" w:rsidP="00D96AC6">
      <w:pPr>
        <w:pStyle w:val="Default"/>
        <w:numPr>
          <w:ilvl w:val="0"/>
          <w:numId w:val="88"/>
        </w:numPr>
        <w:spacing w:before="120" w:after="120"/>
        <w:jc w:val="both"/>
        <w:rPr>
          <w:rFonts w:asciiTheme="minorHAnsi" w:hAnsiTheme="minorHAnsi"/>
          <w:szCs w:val="22"/>
        </w:rPr>
      </w:pPr>
      <w:r w:rsidRPr="00AA302B">
        <w:rPr>
          <w:rFonts w:asciiTheme="minorHAnsi" w:hAnsiTheme="minorHAnsi"/>
          <w:szCs w:val="22"/>
        </w:rPr>
        <w:t xml:space="preserve">zachovávat správné držení těla </w:t>
      </w:r>
    </w:p>
    <w:p w:rsidR="00AA302B" w:rsidRPr="00BA3877" w:rsidRDefault="00AA302B" w:rsidP="00D96AC6">
      <w:pPr>
        <w:pStyle w:val="Default"/>
        <w:numPr>
          <w:ilvl w:val="0"/>
          <w:numId w:val="88"/>
        </w:numPr>
        <w:spacing w:before="120" w:after="120"/>
        <w:jc w:val="both"/>
        <w:rPr>
          <w:rFonts w:asciiTheme="minorHAnsi" w:hAnsiTheme="minorHAnsi"/>
        </w:rPr>
      </w:pPr>
      <w:r w:rsidRPr="00AA302B">
        <w:rPr>
          <w:rFonts w:asciiTheme="minorHAnsi" w:hAnsiTheme="minorHAnsi"/>
          <w:szCs w:val="22"/>
        </w:rPr>
        <w:t xml:space="preserve">ovládat koordinaci ruky a oka, zvládat jemnou motoriku (zacházet s předměty denní </w:t>
      </w:r>
      <w:r w:rsidRPr="00BA3877">
        <w:rPr>
          <w:rFonts w:asciiTheme="minorHAnsi" w:hAnsiTheme="minorHAnsi"/>
        </w:rPr>
        <w:t xml:space="preserve">potřeby, s drobnými pomůckami, s nástroji, náčiním a materiálem, zacházet s grafickým a výtvarným materiálem, např. s tužkami, barvami, nůžkami, papírem, modelovací hmotou, zacházet s jednoduchými hudebními nástroji apod.) </w:t>
      </w:r>
    </w:p>
    <w:p w:rsidR="00AA302B" w:rsidRPr="00BA3877" w:rsidRDefault="00AA302B" w:rsidP="00D96AC6">
      <w:pPr>
        <w:pStyle w:val="Default"/>
        <w:numPr>
          <w:ilvl w:val="0"/>
          <w:numId w:val="88"/>
        </w:numPr>
        <w:spacing w:before="120" w:after="120"/>
        <w:jc w:val="both"/>
        <w:rPr>
          <w:rFonts w:asciiTheme="minorHAnsi" w:hAnsiTheme="minorHAnsi"/>
        </w:rPr>
      </w:pPr>
      <w:r w:rsidRPr="00BA3877">
        <w:rPr>
          <w:rFonts w:asciiTheme="minorHAnsi" w:hAnsiTheme="minorHAnsi"/>
        </w:rPr>
        <w:t xml:space="preserve">zacházet s běžnými předměty denní potřeby, hračkami, pomůckami, drobnými nástroji, sportovním náčiním a nářadím, výtvarnými pomůckami a materiály, jednoduchými hudebními nástroji, běžnými pracovními pomůckami </w:t>
      </w:r>
    </w:p>
    <w:p w:rsidR="00BA3877" w:rsidRPr="00BA3877" w:rsidRDefault="00BA3877" w:rsidP="00D96AC6">
      <w:pPr>
        <w:pStyle w:val="Default"/>
        <w:numPr>
          <w:ilvl w:val="0"/>
          <w:numId w:val="88"/>
        </w:numPr>
        <w:spacing w:before="120" w:after="120"/>
        <w:jc w:val="both"/>
        <w:rPr>
          <w:rFonts w:asciiTheme="minorHAnsi" w:hAnsiTheme="minorHAnsi"/>
        </w:rPr>
      </w:pPr>
      <w:r w:rsidRPr="00BA3877">
        <w:rPr>
          <w:rFonts w:asciiTheme="minorHAnsi" w:hAnsiTheme="minorHAnsi"/>
        </w:rPr>
        <w:t xml:space="preserve">správně vyslovovat, ovládat dech, tempo i intonaci řeči </w:t>
      </w:r>
    </w:p>
    <w:p w:rsidR="00BA3877" w:rsidRPr="00BA3877" w:rsidRDefault="00BA3877" w:rsidP="00D96AC6">
      <w:pPr>
        <w:pStyle w:val="Default"/>
        <w:numPr>
          <w:ilvl w:val="0"/>
          <w:numId w:val="88"/>
        </w:numPr>
        <w:spacing w:before="120" w:after="120"/>
        <w:jc w:val="both"/>
        <w:rPr>
          <w:rFonts w:asciiTheme="minorHAnsi" w:hAnsiTheme="minorHAnsi"/>
        </w:rPr>
      </w:pPr>
      <w:r w:rsidRPr="00BA3877">
        <w:rPr>
          <w:rFonts w:asciiTheme="minorHAnsi" w:hAnsiTheme="minorHAnsi"/>
        </w:rPr>
        <w:t xml:space="preserve">pojmenovat většinu toho, čím je obklopeno </w:t>
      </w:r>
    </w:p>
    <w:p w:rsidR="00BA3877" w:rsidRPr="00BA3877" w:rsidRDefault="00BA3877" w:rsidP="00D96AC6">
      <w:pPr>
        <w:pStyle w:val="Default"/>
        <w:numPr>
          <w:ilvl w:val="0"/>
          <w:numId w:val="88"/>
        </w:numPr>
        <w:spacing w:before="120" w:after="120"/>
        <w:jc w:val="both"/>
        <w:rPr>
          <w:rFonts w:asciiTheme="minorHAnsi" w:hAnsiTheme="minorHAnsi"/>
        </w:rPr>
      </w:pPr>
      <w:r w:rsidRPr="00BA3877">
        <w:rPr>
          <w:rFonts w:asciiTheme="minorHAnsi" w:hAnsiTheme="minorHAnsi"/>
        </w:rPr>
        <w:t>vyjadřovat samostatně a smysluplně myšlenky, nápady, pocity, mínění a úsudky ve vhodně zformulovaných větách</w:t>
      </w:r>
    </w:p>
    <w:p w:rsidR="00BA3877" w:rsidRPr="00BA3877" w:rsidRDefault="00BA3877" w:rsidP="00D96AC6">
      <w:pPr>
        <w:pStyle w:val="Default"/>
        <w:numPr>
          <w:ilvl w:val="0"/>
          <w:numId w:val="88"/>
        </w:numPr>
        <w:spacing w:before="120" w:after="120"/>
        <w:jc w:val="both"/>
        <w:rPr>
          <w:rFonts w:asciiTheme="minorHAnsi" w:hAnsiTheme="minorHAnsi"/>
        </w:rPr>
      </w:pPr>
      <w:r w:rsidRPr="00BA3877">
        <w:rPr>
          <w:rFonts w:asciiTheme="minorHAnsi" w:hAnsiTheme="minorHAnsi"/>
        </w:rPr>
        <w:t>vést rozhovor (naslouchat druhým, vyčkat, až druhý dokončí myšlenku, sledovat řečníka i obsah, ptát se)</w:t>
      </w:r>
    </w:p>
    <w:p w:rsidR="00BA3877" w:rsidRPr="00BA3877" w:rsidRDefault="00BA3877" w:rsidP="00D96AC6">
      <w:pPr>
        <w:pStyle w:val="Default"/>
        <w:numPr>
          <w:ilvl w:val="0"/>
          <w:numId w:val="88"/>
        </w:numPr>
        <w:spacing w:before="120" w:after="120"/>
        <w:jc w:val="both"/>
        <w:rPr>
          <w:rFonts w:asciiTheme="minorHAnsi" w:hAnsiTheme="minorHAnsi"/>
        </w:rPr>
      </w:pPr>
      <w:r w:rsidRPr="00BA3877">
        <w:rPr>
          <w:rFonts w:asciiTheme="minorHAnsi" w:hAnsiTheme="minorHAnsi"/>
        </w:rPr>
        <w:t xml:space="preserve">formulovat otázky, odpovídat, hodnotit slovní výkony, slovně reagovat </w:t>
      </w:r>
    </w:p>
    <w:p w:rsidR="00BA3877" w:rsidRPr="00BA3877" w:rsidRDefault="00BA3877" w:rsidP="00D96AC6">
      <w:pPr>
        <w:pStyle w:val="Default"/>
        <w:numPr>
          <w:ilvl w:val="0"/>
          <w:numId w:val="88"/>
        </w:numPr>
        <w:spacing w:before="120" w:after="120"/>
        <w:jc w:val="both"/>
        <w:rPr>
          <w:rFonts w:asciiTheme="minorHAnsi" w:hAnsiTheme="minorHAnsi"/>
        </w:rPr>
      </w:pPr>
      <w:r w:rsidRPr="00BA3877">
        <w:rPr>
          <w:rFonts w:asciiTheme="minorHAnsi" w:hAnsiTheme="minorHAnsi"/>
        </w:rPr>
        <w:t xml:space="preserve">učit se nová slova a aktivně je používat (ptát se na slova, kterým nerozumí) </w:t>
      </w:r>
    </w:p>
    <w:p w:rsidR="00BA3877" w:rsidRPr="00D96AC6" w:rsidRDefault="00BA3877" w:rsidP="00D96AC6">
      <w:pPr>
        <w:pStyle w:val="Default"/>
        <w:numPr>
          <w:ilvl w:val="0"/>
          <w:numId w:val="88"/>
        </w:numPr>
        <w:spacing w:before="120" w:after="120"/>
        <w:jc w:val="both"/>
        <w:rPr>
          <w:rFonts w:asciiTheme="minorHAnsi" w:hAnsiTheme="minorHAnsi"/>
        </w:rPr>
      </w:pPr>
      <w:r w:rsidRPr="00BA3877">
        <w:rPr>
          <w:rFonts w:asciiTheme="minorHAnsi" w:hAnsiTheme="minorHAnsi"/>
        </w:rPr>
        <w:t xml:space="preserve">učit se zpaměti krátké texty (reprodukovat říkanky, písničky, pohádky, zvládnout jednoduchou dramatickou úlohu apod.) </w:t>
      </w:r>
    </w:p>
    <w:p w:rsidR="00BA3877" w:rsidRPr="00BA3877" w:rsidRDefault="00BA3877" w:rsidP="00D96AC6">
      <w:pPr>
        <w:pStyle w:val="Default"/>
        <w:numPr>
          <w:ilvl w:val="0"/>
          <w:numId w:val="88"/>
        </w:numPr>
        <w:spacing w:before="120" w:after="120"/>
        <w:jc w:val="both"/>
        <w:rPr>
          <w:rFonts w:asciiTheme="minorHAnsi" w:hAnsiTheme="minorHAnsi"/>
        </w:rPr>
      </w:pPr>
      <w:r w:rsidRPr="00BA3877">
        <w:rPr>
          <w:rFonts w:asciiTheme="minorHAnsi" w:hAnsiTheme="minorHAnsi"/>
        </w:rPr>
        <w:t xml:space="preserve">sledovat a vyprávět příběh, pohádku </w:t>
      </w:r>
    </w:p>
    <w:p w:rsidR="00BA3877" w:rsidRPr="00BA3877" w:rsidRDefault="00BA3877" w:rsidP="00D96AC6">
      <w:pPr>
        <w:pStyle w:val="Default"/>
        <w:numPr>
          <w:ilvl w:val="0"/>
          <w:numId w:val="88"/>
        </w:numPr>
        <w:spacing w:before="120" w:after="120"/>
        <w:jc w:val="both"/>
        <w:rPr>
          <w:rFonts w:asciiTheme="minorHAnsi" w:hAnsiTheme="minorHAnsi"/>
        </w:rPr>
      </w:pPr>
      <w:r w:rsidRPr="00BA3877">
        <w:rPr>
          <w:rFonts w:asciiTheme="minorHAnsi" w:hAnsiTheme="minorHAnsi"/>
        </w:rPr>
        <w:t xml:space="preserve"> popsat situaci (skutečnou, podle obrázku) </w:t>
      </w:r>
    </w:p>
    <w:p w:rsidR="00BA3877" w:rsidRPr="00BA3877" w:rsidRDefault="00BA3877" w:rsidP="00D96AC6">
      <w:pPr>
        <w:pStyle w:val="Default"/>
        <w:numPr>
          <w:ilvl w:val="0"/>
          <w:numId w:val="88"/>
        </w:numPr>
        <w:spacing w:before="120" w:after="120"/>
        <w:jc w:val="both"/>
        <w:rPr>
          <w:rFonts w:asciiTheme="minorHAnsi" w:hAnsiTheme="minorHAnsi"/>
        </w:rPr>
      </w:pPr>
      <w:r w:rsidRPr="00BA3877">
        <w:rPr>
          <w:rFonts w:asciiTheme="minorHAnsi" w:hAnsiTheme="minorHAnsi"/>
        </w:rPr>
        <w:t xml:space="preserve">chápat slovní vtip a humor </w:t>
      </w:r>
    </w:p>
    <w:p w:rsidR="00BA3877" w:rsidRPr="00BA3877" w:rsidRDefault="00BA3877" w:rsidP="00D96AC6">
      <w:pPr>
        <w:pStyle w:val="Default"/>
        <w:numPr>
          <w:ilvl w:val="0"/>
          <w:numId w:val="88"/>
        </w:numPr>
        <w:spacing w:before="120" w:after="120"/>
        <w:jc w:val="both"/>
        <w:rPr>
          <w:rFonts w:asciiTheme="minorHAnsi" w:hAnsiTheme="minorHAnsi"/>
        </w:rPr>
      </w:pPr>
      <w:r w:rsidRPr="00BA3877">
        <w:rPr>
          <w:rFonts w:asciiTheme="minorHAnsi" w:hAnsiTheme="minorHAnsi"/>
        </w:rPr>
        <w:t>utvořit jednoduchý rým</w:t>
      </w:r>
    </w:p>
    <w:p w:rsidR="00BA3877" w:rsidRPr="00BA3877" w:rsidRDefault="00BA3877" w:rsidP="00D96AC6">
      <w:pPr>
        <w:pStyle w:val="Default"/>
        <w:numPr>
          <w:ilvl w:val="0"/>
          <w:numId w:val="88"/>
        </w:numPr>
        <w:spacing w:before="120" w:after="120"/>
        <w:jc w:val="both"/>
        <w:rPr>
          <w:rFonts w:asciiTheme="minorHAnsi" w:hAnsiTheme="minorHAnsi"/>
        </w:rPr>
      </w:pPr>
      <w:r w:rsidRPr="00BA3877">
        <w:rPr>
          <w:rFonts w:asciiTheme="minorHAnsi" w:hAnsiTheme="minorHAnsi"/>
        </w:rPr>
        <w:t xml:space="preserve">vnímat, že je zajímavé dozvídat se nové věci, využívat zkušenosti k učení </w:t>
      </w:r>
    </w:p>
    <w:p w:rsidR="00BA3877" w:rsidRPr="00BA3877" w:rsidRDefault="00BA3877" w:rsidP="00D96AC6">
      <w:pPr>
        <w:pStyle w:val="Default"/>
        <w:numPr>
          <w:ilvl w:val="0"/>
          <w:numId w:val="88"/>
        </w:numPr>
        <w:spacing w:before="120" w:after="120"/>
        <w:jc w:val="both"/>
        <w:rPr>
          <w:rFonts w:asciiTheme="minorHAnsi" w:hAnsiTheme="minorHAnsi"/>
        </w:rPr>
      </w:pPr>
      <w:r w:rsidRPr="00BA3877">
        <w:rPr>
          <w:rFonts w:asciiTheme="minorHAnsi" w:hAnsiTheme="minorHAnsi"/>
        </w:rPr>
        <w:t xml:space="preserve">učit se nazpaměť krátké texty, vědomě si je zapamatovat a vybavit </w:t>
      </w:r>
    </w:p>
    <w:p w:rsidR="00BA3877" w:rsidRPr="00BA3877" w:rsidRDefault="00BA3877" w:rsidP="00D96AC6">
      <w:pPr>
        <w:pStyle w:val="Default"/>
        <w:numPr>
          <w:ilvl w:val="0"/>
          <w:numId w:val="88"/>
        </w:numPr>
        <w:spacing w:before="120" w:after="120"/>
        <w:jc w:val="both"/>
        <w:rPr>
          <w:rFonts w:asciiTheme="minorHAnsi" w:hAnsiTheme="minorHAnsi"/>
        </w:rPr>
      </w:pPr>
      <w:r w:rsidRPr="00BA3877">
        <w:rPr>
          <w:rFonts w:asciiTheme="minorHAnsi" w:hAnsiTheme="minorHAnsi"/>
        </w:rPr>
        <w:lastRenderedPageBreak/>
        <w:t xml:space="preserve">vyjadřovat svou představivost a fantazii v tvořivých činnostech (konstruktivních, výtvarných, hudebních, pohybových či dramatických) i ve slovních výpovědích k nim </w:t>
      </w:r>
    </w:p>
    <w:p w:rsidR="00AA302B" w:rsidRPr="00BA3877" w:rsidRDefault="008B0DC0" w:rsidP="00D96AC6">
      <w:pPr>
        <w:pStyle w:val="Default"/>
        <w:numPr>
          <w:ilvl w:val="0"/>
          <w:numId w:val="88"/>
        </w:numPr>
        <w:spacing w:before="120" w:after="120"/>
        <w:jc w:val="both"/>
        <w:rPr>
          <w:rFonts w:asciiTheme="minorHAnsi" w:hAnsiTheme="minorHAnsi"/>
        </w:rPr>
      </w:pPr>
      <w:r w:rsidRPr="008B0DC0">
        <w:rPr>
          <w:rFonts w:asciiTheme="minorHAnsi" w:hAnsiTheme="minorHAnsi"/>
        </w:rPr>
        <w:t>postupovat a učit se podle pokynů a instrukcí</w:t>
      </w:r>
    </w:p>
    <w:p w:rsidR="008B0DC0" w:rsidRPr="008B0DC0" w:rsidRDefault="008B0DC0" w:rsidP="00D96AC6">
      <w:pPr>
        <w:pStyle w:val="Default"/>
        <w:numPr>
          <w:ilvl w:val="0"/>
          <w:numId w:val="88"/>
        </w:numPr>
        <w:spacing w:before="120" w:after="120"/>
        <w:jc w:val="both"/>
        <w:rPr>
          <w:rFonts w:asciiTheme="minorHAnsi" w:hAnsiTheme="minorHAnsi"/>
          <w:szCs w:val="22"/>
        </w:rPr>
      </w:pPr>
      <w:r w:rsidRPr="008B0DC0">
        <w:rPr>
          <w:rFonts w:asciiTheme="minorHAnsi" w:hAnsiTheme="minorHAnsi"/>
          <w:szCs w:val="22"/>
        </w:rPr>
        <w:t xml:space="preserve">uvědomovat si své možnosti i limity (své silné i slabé stránky) </w:t>
      </w:r>
    </w:p>
    <w:p w:rsidR="008B0DC0" w:rsidRPr="00B166FB" w:rsidRDefault="008B0DC0" w:rsidP="00D96AC6">
      <w:pPr>
        <w:pStyle w:val="Default"/>
        <w:numPr>
          <w:ilvl w:val="0"/>
          <w:numId w:val="88"/>
        </w:numPr>
        <w:spacing w:before="120" w:after="120"/>
        <w:jc w:val="both"/>
        <w:rPr>
          <w:rFonts w:asciiTheme="minorHAnsi" w:hAnsiTheme="minorHAnsi"/>
        </w:rPr>
      </w:pPr>
      <w:r w:rsidRPr="00B166FB">
        <w:rPr>
          <w:rFonts w:asciiTheme="minorHAnsi" w:hAnsiTheme="minorHAnsi"/>
        </w:rPr>
        <w:t xml:space="preserve">prožívat radost ze zvládnutého a poznaného </w:t>
      </w:r>
    </w:p>
    <w:p w:rsidR="008B0DC0" w:rsidRPr="00B166FB" w:rsidRDefault="008B0DC0" w:rsidP="00D96AC6">
      <w:pPr>
        <w:pStyle w:val="Default"/>
        <w:numPr>
          <w:ilvl w:val="0"/>
          <w:numId w:val="88"/>
        </w:numPr>
        <w:spacing w:before="120" w:after="120"/>
        <w:jc w:val="both"/>
        <w:rPr>
          <w:rFonts w:asciiTheme="minorHAnsi" w:hAnsiTheme="minorHAnsi"/>
        </w:rPr>
      </w:pPr>
      <w:r w:rsidRPr="00B166FB">
        <w:rPr>
          <w:rFonts w:asciiTheme="minorHAnsi" w:hAnsiTheme="minorHAnsi"/>
        </w:rPr>
        <w:t xml:space="preserve">vyvíjet volní úsilí, soustředit se na činnost a její dokončení </w:t>
      </w:r>
    </w:p>
    <w:p w:rsidR="008B0DC0" w:rsidRPr="00B166FB" w:rsidRDefault="008B0DC0" w:rsidP="00D96AC6">
      <w:pPr>
        <w:pStyle w:val="Default"/>
        <w:numPr>
          <w:ilvl w:val="0"/>
          <w:numId w:val="88"/>
        </w:numPr>
        <w:spacing w:before="120" w:after="120"/>
        <w:jc w:val="both"/>
        <w:rPr>
          <w:rFonts w:asciiTheme="minorHAnsi" w:hAnsiTheme="minorHAnsi"/>
        </w:rPr>
      </w:pPr>
      <w:r w:rsidRPr="00B166FB">
        <w:rPr>
          <w:rFonts w:asciiTheme="minorHAnsi" w:hAnsiTheme="minorHAnsi"/>
        </w:rPr>
        <w:t xml:space="preserve">zorganizovat hru </w:t>
      </w:r>
    </w:p>
    <w:p w:rsidR="008B0DC0" w:rsidRPr="00B166FB" w:rsidRDefault="008B0DC0" w:rsidP="00D96AC6">
      <w:pPr>
        <w:pStyle w:val="Default"/>
        <w:numPr>
          <w:ilvl w:val="0"/>
          <w:numId w:val="88"/>
        </w:numPr>
        <w:spacing w:before="120" w:after="120"/>
        <w:jc w:val="both"/>
        <w:rPr>
          <w:rFonts w:asciiTheme="minorHAnsi" w:hAnsiTheme="minorHAnsi"/>
        </w:rPr>
      </w:pPr>
      <w:r w:rsidRPr="00B166FB">
        <w:rPr>
          <w:rFonts w:asciiTheme="minorHAnsi" w:hAnsiTheme="minorHAnsi"/>
        </w:rPr>
        <w:t xml:space="preserve">uvědomovat si příjemné a nepříjemné citové prožitky (lásku, soucítění, radost, spokojenost i strach, smutek, odmítání), rozlišovat citové projevy v důvěrném (rodinném) a cizím prostředí </w:t>
      </w:r>
    </w:p>
    <w:p w:rsidR="008B0DC0" w:rsidRPr="00B166FB" w:rsidRDefault="008B0DC0" w:rsidP="00D96AC6">
      <w:pPr>
        <w:pStyle w:val="Default"/>
        <w:numPr>
          <w:ilvl w:val="0"/>
          <w:numId w:val="88"/>
        </w:numPr>
        <w:spacing w:before="120" w:after="120"/>
        <w:jc w:val="both"/>
        <w:rPr>
          <w:rFonts w:asciiTheme="minorHAnsi" w:hAnsiTheme="minorHAnsi"/>
        </w:rPr>
      </w:pPr>
      <w:r w:rsidRPr="00B166FB">
        <w:rPr>
          <w:rFonts w:asciiTheme="minorHAnsi" w:hAnsiTheme="minorHAnsi"/>
        </w:rPr>
        <w:t xml:space="preserve">zachycovat a vyjadřovat své prožitky (slovně, výtvarně, pomocí hudby, hudebně pohybovou či dramatickou improvizací apod.) </w:t>
      </w:r>
    </w:p>
    <w:p w:rsidR="008B0DC0" w:rsidRPr="00B166FB" w:rsidRDefault="008B0DC0" w:rsidP="00D96AC6">
      <w:pPr>
        <w:pStyle w:val="Default"/>
        <w:numPr>
          <w:ilvl w:val="0"/>
          <w:numId w:val="88"/>
        </w:numPr>
        <w:spacing w:before="120" w:after="120"/>
        <w:jc w:val="both"/>
        <w:rPr>
          <w:rFonts w:asciiTheme="minorHAnsi" w:hAnsiTheme="minorHAnsi"/>
        </w:rPr>
      </w:pPr>
      <w:r w:rsidRPr="00B166FB">
        <w:rPr>
          <w:rFonts w:asciiTheme="minorHAnsi" w:hAnsiTheme="minorHAnsi"/>
        </w:rPr>
        <w:t xml:space="preserve">uplatňovat své individuální potřeby, přání a práva s ohledem na druhého (obhajovat svůj postoj nebo názor, respektovat jiný postoj či názor), přijímat a uzavírat kompromisy, řešit konflikt dohodou </w:t>
      </w:r>
    </w:p>
    <w:p w:rsidR="008B0DC0" w:rsidRPr="00B166FB" w:rsidRDefault="008B0DC0" w:rsidP="00D96AC6">
      <w:pPr>
        <w:pStyle w:val="Default"/>
        <w:numPr>
          <w:ilvl w:val="0"/>
          <w:numId w:val="88"/>
        </w:numPr>
        <w:spacing w:before="120" w:after="120"/>
        <w:jc w:val="both"/>
        <w:rPr>
          <w:rFonts w:asciiTheme="minorHAnsi" w:hAnsiTheme="minorHAnsi"/>
        </w:rPr>
      </w:pPr>
      <w:r w:rsidRPr="00B166FB">
        <w:rPr>
          <w:rFonts w:asciiTheme="minorHAnsi" w:hAnsiTheme="minorHAnsi"/>
        </w:rPr>
        <w:t xml:space="preserve">dodržovat dohodnutá a pochopená pravidla vzájemného soužití a chování doma, v mateřské škole, na veřejnosti, dodržovat herní pravidla </w:t>
      </w:r>
    </w:p>
    <w:p w:rsidR="00AA302B" w:rsidRPr="00B166FB" w:rsidRDefault="00B166FB" w:rsidP="00D96AC6">
      <w:pPr>
        <w:pStyle w:val="Odstavecseseznamem"/>
        <w:numPr>
          <w:ilvl w:val="0"/>
          <w:numId w:val="88"/>
        </w:numPr>
        <w:autoSpaceDE w:val="0"/>
        <w:autoSpaceDN w:val="0"/>
        <w:adjustRightInd w:val="0"/>
        <w:spacing w:before="120" w:after="120" w:line="240" w:lineRule="auto"/>
        <w:jc w:val="both"/>
        <w:rPr>
          <w:rFonts w:cs="Calibri-Bold"/>
          <w:bCs/>
          <w:color w:val="000000"/>
          <w:sz w:val="24"/>
          <w:szCs w:val="24"/>
        </w:rPr>
      </w:pPr>
      <w:r w:rsidRPr="00B166FB">
        <w:rPr>
          <w:rFonts w:cs="Calibri-Bold"/>
          <w:bCs/>
          <w:color w:val="000000"/>
          <w:sz w:val="24"/>
          <w:szCs w:val="24"/>
        </w:rPr>
        <w:t>bránit se projevům násilí jiného dítěte, ubližování, ponižování apod.</w:t>
      </w:r>
    </w:p>
    <w:p w:rsidR="00AA302B" w:rsidRPr="00B166FB" w:rsidRDefault="00B166FB" w:rsidP="00D96AC6">
      <w:pPr>
        <w:pStyle w:val="Default"/>
        <w:numPr>
          <w:ilvl w:val="0"/>
          <w:numId w:val="88"/>
        </w:numPr>
        <w:spacing w:before="120" w:after="120"/>
        <w:jc w:val="both"/>
        <w:rPr>
          <w:rFonts w:asciiTheme="minorHAnsi" w:hAnsiTheme="minorHAnsi"/>
        </w:rPr>
      </w:pPr>
      <w:r w:rsidRPr="00B166FB">
        <w:rPr>
          <w:rFonts w:asciiTheme="minorHAnsi" w:hAnsiTheme="minorHAnsi"/>
        </w:rPr>
        <w:t>vnímat umělecké a kulturní podněty, pozorně poslouchat, sledovat se zájmem literární, dramatické či hudební představení a hodnotit svoje zážitky (říci, co bylo zajímavé, co je zaujalo)</w:t>
      </w:r>
    </w:p>
    <w:p w:rsidR="00B166FB" w:rsidRPr="00B166FB" w:rsidRDefault="00B166FB" w:rsidP="00D96AC6">
      <w:pPr>
        <w:pStyle w:val="Default"/>
        <w:numPr>
          <w:ilvl w:val="0"/>
          <w:numId w:val="88"/>
        </w:numPr>
        <w:spacing w:before="120" w:after="120"/>
        <w:jc w:val="both"/>
        <w:rPr>
          <w:rFonts w:asciiTheme="minorHAnsi" w:hAnsiTheme="minorHAnsi"/>
        </w:rPr>
      </w:pPr>
      <w:r w:rsidRPr="00B166FB">
        <w:rPr>
          <w:rFonts w:asciiTheme="minorHAnsi" w:hAnsiTheme="minorHAnsi"/>
        </w:rPr>
        <w:t>zachycovat skutečnosti ze svého okolí a vyjadřovat své představy pomocí různých výtvarných dovedností a technik (kreslit, používat barvy, modelovat, konstruovat, tvořit z papíru, tvořit a vyrábět z různých jiných materiálů, z přírodnin aj.)</w:t>
      </w:r>
    </w:p>
    <w:p w:rsidR="00B166FB" w:rsidRDefault="00B166FB" w:rsidP="00D96AC6">
      <w:pPr>
        <w:pStyle w:val="Default"/>
        <w:numPr>
          <w:ilvl w:val="0"/>
          <w:numId w:val="88"/>
        </w:numPr>
        <w:spacing w:before="120" w:after="120"/>
        <w:jc w:val="both"/>
        <w:rPr>
          <w:rFonts w:asciiTheme="minorHAnsi" w:hAnsiTheme="minorHAnsi"/>
        </w:rPr>
      </w:pPr>
      <w:r w:rsidRPr="00B166FB">
        <w:rPr>
          <w:rFonts w:asciiTheme="minorHAnsi" w:hAnsiTheme="minorHAnsi"/>
        </w:rPr>
        <w:t>vyjadřovat se prostřednictvím hudebních a hudebně pohybových činností, zvládat základní hudební dovednosti vokální i instrumentální (zazpívat píseň, zacházet s jednoduchými hudebními nástroji, sledovat a rozlišovat rytmus)</w:t>
      </w:r>
    </w:p>
    <w:p w:rsidR="00B166FB" w:rsidRDefault="00B166FB" w:rsidP="00D96AC6">
      <w:pPr>
        <w:pStyle w:val="Default"/>
        <w:numPr>
          <w:ilvl w:val="0"/>
          <w:numId w:val="88"/>
        </w:numPr>
        <w:spacing w:before="120" w:after="120"/>
        <w:jc w:val="both"/>
        <w:rPr>
          <w:rFonts w:asciiTheme="minorHAnsi" w:hAnsiTheme="minorHAnsi"/>
        </w:rPr>
      </w:pPr>
      <w:r w:rsidRPr="00B166FB">
        <w:rPr>
          <w:rFonts w:asciiTheme="minorHAnsi" w:hAnsiTheme="minorHAnsi"/>
        </w:rPr>
        <w:t>pomáhat pečovat o okolní životní prostředí (dbát o pořádek a čistotu, nakládat vhodným způsobem s odpady, starat se o rostliny, spoluvytvářet pohodu prostředí, chránit přírodu v okolí, živé tvory apod.)</w:t>
      </w:r>
    </w:p>
    <w:p w:rsidR="002A041C" w:rsidRPr="00B166FB" w:rsidRDefault="002A041C" w:rsidP="00D96AC6">
      <w:pPr>
        <w:pStyle w:val="Default"/>
        <w:numPr>
          <w:ilvl w:val="0"/>
          <w:numId w:val="88"/>
        </w:numPr>
        <w:spacing w:before="120" w:after="120"/>
        <w:jc w:val="both"/>
        <w:rPr>
          <w:rFonts w:asciiTheme="minorHAnsi" w:hAnsiTheme="minorHAnsi"/>
        </w:rPr>
      </w:pPr>
      <w:r w:rsidRPr="002A041C">
        <w:rPr>
          <w:rFonts w:asciiTheme="minorHAnsi" w:hAnsiTheme="minorHAnsi"/>
        </w:rPr>
        <w:t>všímat si změn a dění v nejbližším okolí</w:t>
      </w:r>
    </w:p>
    <w:p w:rsidR="005C5802" w:rsidRPr="009B7AB4" w:rsidRDefault="005C5802" w:rsidP="00D96AC6">
      <w:pPr>
        <w:pStyle w:val="Odstavecseseznamem"/>
        <w:autoSpaceDE w:val="0"/>
        <w:autoSpaceDN w:val="0"/>
        <w:adjustRightInd w:val="0"/>
        <w:spacing w:before="120" w:after="120" w:line="240" w:lineRule="auto"/>
        <w:jc w:val="both"/>
        <w:rPr>
          <w:rFonts w:cs="Calibri-Bold"/>
          <w:b/>
          <w:bCs/>
          <w:color w:val="000000"/>
          <w:sz w:val="24"/>
          <w:szCs w:val="24"/>
        </w:rPr>
      </w:pPr>
    </w:p>
    <w:p w:rsidR="00433A29" w:rsidRPr="0093261D" w:rsidRDefault="00433A29" w:rsidP="00D96AC6">
      <w:pPr>
        <w:pStyle w:val="Textbody"/>
        <w:spacing w:before="120" w:line="240" w:lineRule="auto"/>
        <w:jc w:val="both"/>
        <w:rPr>
          <w:rFonts w:asciiTheme="minorHAnsi" w:hAnsiTheme="minorHAnsi"/>
        </w:rPr>
      </w:pPr>
      <w:r w:rsidRPr="0093261D">
        <w:rPr>
          <w:rFonts w:asciiTheme="minorHAnsi" w:hAnsiTheme="minorHAnsi"/>
        </w:rPr>
        <w:br/>
      </w:r>
    </w:p>
    <w:p w:rsidR="00433A29" w:rsidRPr="0093261D" w:rsidRDefault="00433A29" w:rsidP="00D96AC6">
      <w:pPr>
        <w:spacing w:before="120" w:after="120" w:line="240" w:lineRule="auto"/>
        <w:jc w:val="both"/>
        <w:rPr>
          <w:rFonts w:eastAsia="SimSun" w:cs="Tahoma"/>
          <w:kern w:val="3"/>
        </w:rPr>
      </w:pPr>
      <w:r w:rsidRPr="0093261D">
        <w:br w:type="page"/>
      </w:r>
    </w:p>
    <w:p w:rsidR="00E94888" w:rsidRPr="0093261D" w:rsidRDefault="00E94888" w:rsidP="00D96AC6">
      <w:pPr>
        <w:pStyle w:val="Textbody"/>
        <w:spacing w:before="120" w:line="240" w:lineRule="auto"/>
        <w:jc w:val="both"/>
        <w:rPr>
          <w:rFonts w:asciiTheme="minorHAnsi" w:hAnsiTheme="minorHAnsi"/>
        </w:rPr>
      </w:pPr>
    </w:p>
    <w:p w:rsidR="00782DC8" w:rsidRPr="0093261D" w:rsidRDefault="00782DC8" w:rsidP="00D96AC6">
      <w:pPr>
        <w:pStyle w:val="Textbody"/>
        <w:numPr>
          <w:ilvl w:val="0"/>
          <w:numId w:val="48"/>
        </w:numPr>
        <w:spacing w:before="120" w:line="240" w:lineRule="auto"/>
        <w:ind w:left="714" w:hanging="357"/>
        <w:jc w:val="both"/>
        <w:rPr>
          <w:rFonts w:asciiTheme="minorHAnsi" w:hAnsiTheme="minorHAnsi"/>
          <w:b/>
          <w:color w:val="000000" w:themeColor="text1"/>
          <w:sz w:val="28"/>
        </w:rPr>
      </w:pPr>
      <w:r w:rsidRPr="0093261D">
        <w:rPr>
          <w:rFonts w:asciiTheme="minorHAnsi" w:hAnsiTheme="minorHAnsi"/>
          <w:b/>
          <w:color w:val="000000" w:themeColor="text1"/>
          <w:sz w:val="28"/>
        </w:rPr>
        <w:t>Integrovaný blok</w:t>
      </w:r>
    </w:p>
    <w:p w:rsidR="00F16DEB" w:rsidRPr="003E35B7" w:rsidRDefault="00E94888" w:rsidP="00D96AC6">
      <w:pPr>
        <w:pStyle w:val="Textbody"/>
        <w:spacing w:before="120" w:line="240" w:lineRule="auto"/>
        <w:jc w:val="both"/>
        <w:rPr>
          <w:rStyle w:val="StrongEmphasis"/>
          <w:rFonts w:asciiTheme="minorHAnsi" w:hAnsiTheme="minorHAnsi"/>
          <w:bCs w:val="0"/>
          <w:color w:val="FFFF00"/>
          <w:sz w:val="44"/>
          <w:szCs w:val="44"/>
          <w14:shadow w14:blurRad="50800" w14:dist="38100" w14:dir="2700000" w14:sx="100000" w14:sy="100000" w14:kx="0" w14:ky="0" w14:algn="tl">
            <w14:srgbClr w14:val="000000">
              <w14:alpha w14:val="60000"/>
            </w14:srgbClr>
          </w14:shadow>
        </w:rPr>
      </w:pPr>
      <w:r w:rsidRPr="003E35B7">
        <w:rPr>
          <w:rStyle w:val="StrongEmphasis"/>
          <w:rFonts w:asciiTheme="minorHAnsi" w:hAnsiTheme="minorHAnsi"/>
          <w:bCs w:val="0"/>
          <w:color w:val="FFFF00"/>
          <w:sz w:val="44"/>
          <w:szCs w:val="44"/>
          <w14:shadow w14:blurRad="50800" w14:dist="38100" w14:dir="2700000" w14:sx="100000" w14:sy="100000" w14:kx="0" w14:ky="0" w14:algn="tl">
            <w14:srgbClr w14:val="000000">
              <w14:alpha w14:val="60000"/>
            </w14:srgbClr>
          </w14:shadow>
        </w:rPr>
        <w:t>Žlutá</w:t>
      </w:r>
      <w:r w:rsidR="00442419" w:rsidRPr="003E35B7">
        <w:rPr>
          <w:rStyle w:val="StrongEmphasis"/>
          <w:rFonts w:asciiTheme="minorHAnsi" w:hAnsiTheme="minorHAnsi"/>
          <w:bCs w:val="0"/>
          <w:color w:val="FFFF00"/>
          <w:sz w:val="44"/>
          <w:szCs w:val="44"/>
          <w14:shadow w14:blurRad="50800" w14:dist="38100" w14:dir="2700000" w14:sx="100000" w14:sy="100000" w14:kx="0" w14:ky="0" w14:algn="tl">
            <w14:srgbClr w14:val="000000">
              <w14:alpha w14:val="60000"/>
            </w14:srgbClr>
          </w14:shadow>
        </w:rPr>
        <w:t xml:space="preserve"> – VĚCI KOLEM NÁS</w:t>
      </w:r>
    </w:p>
    <w:p w:rsidR="00523F78" w:rsidRDefault="00523F78" w:rsidP="00D96AC6">
      <w:p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 xml:space="preserve">Charakteristika </w:t>
      </w:r>
    </w:p>
    <w:p w:rsidR="00523F78" w:rsidRPr="00523F78" w:rsidRDefault="00523F78" w:rsidP="00D96AC6">
      <w:pPr>
        <w:autoSpaceDE w:val="0"/>
        <w:autoSpaceDN w:val="0"/>
        <w:adjustRightInd w:val="0"/>
        <w:spacing w:before="120" w:after="120" w:line="240" w:lineRule="auto"/>
        <w:jc w:val="both"/>
        <w:rPr>
          <w:rFonts w:cs="Calibri-Bold"/>
          <w:bCs/>
          <w:color w:val="000000"/>
          <w:sz w:val="24"/>
          <w:szCs w:val="24"/>
        </w:rPr>
      </w:pPr>
      <w:r>
        <w:rPr>
          <w:rFonts w:cs="Calibri-Bold"/>
          <w:bCs/>
          <w:color w:val="000000"/>
          <w:sz w:val="24"/>
          <w:szCs w:val="24"/>
        </w:rPr>
        <w:t>Podporovat stále dokonalejší chápání okolního světa. Porozumět věcem a jevům kolem sebe.</w:t>
      </w:r>
    </w:p>
    <w:p w:rsidR="001078B8" w:rsidRDefault="001078B8" w:rsidP="00D96AC6">
      <w:pPr>
        <w:autoSpaceDE w:val="0"/>
        <w:autoSpaceDN w:val="0"/>
        <w:adjustRightInd w:val="0"/>
        <w:spacing w:before="120" w:after="120" w:line="240" w:lineRule="auto"/>
        <w:jc w:val="both"/>
        <w:rPr>
          <w:rFonts w:cs="Calibri-Bold"/>
          <w:b/>
          <w:bCs/>
          <w:color w:val="000000"/>
          <w:sz w:val="24"/>
          <w:szCs w:val="24"/>
        </w:rPr>
      </w:pPr>
      <w:r w:rsidRPr="0093261D">
        <w:rPr>
          <w:rFonts w:cs="Calibri-Bold"/>
          <w:b/>
          <w:bCs/>
          <w:color w:val="000000"/>
          <w:sz w:val="24"/>
          <w:szCs w:val="24"/>
        </w:rPr>
        <w:t>Navrhované tematické celky</w:t>
      </w:r>
    </w:p>
    <w:p w:rsidR="001078B8" w:rsidRDefault="001078B8" w:rsidP="00D96AC6">
      <w:pPr>
        <w:pStyle w:val="Odstavecseseznamem"/>
        <w:numPr>
          <w:ilvl w:val="0"/>
          <w:numId w:val="85"/>
        </w:num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 xml:space="preserve">Moje oblíbená kniha </w:t>
      </w:r>
    </w:p>
    <w:p w:rsidR="001078B8" w:rsidRDefault="001078B8" w:rsidP="00D96AC6">
      <w:pPr>
        <w:pStyle w:val="Odstavecseseznamem"/>
        <w:numPr>
          <w:ilvl w:val="0"/>
          <w:numId w:val="85"/>
        </w:num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Dopravní prostředky</w:t>
      </w:r>
    </w:p>
    <w:p w:rsidR="001078B8" w:rsidRDefault="001078B8" w:rsidP="00D96AC6">
      <w:pPr>
        <w:pStyle w:val="Odstavecseseznamem"/>
        <w:numPr>
          <w:ilvl w:val="0"/>
          <w:numId w:val="85"/>
        </w:num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Naše hračky</w:t>
      </w:r>
    </w:p>
    <w:p w:rsidR="001078B8" w:rsidRDefault="001078B8" w:rsidP="00D96AC6">
      <w:pPr>
        <w:pStyle w:val="Odstavecseseznamem"/>
        <w:numPr>
          <w:ilvl w:val="0"/>
          <w:numId w:val="85"/>
        </w:num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 xml:space="preserve">Hudební nástroje </w:t>
      </w:r>
    </w:p>
    <w:p w:rsidR="001078B8" w:rsidRDefault="001078B8" w:rsidP="00D96AC6">
      <w:pPr>
        <w:pStyle w:val="Odstavecseseznamem"/>
        <w:numPr>
          <w:ilvl w:val="0"/>
          <w:numId w:val="85"/>
        </w:num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 xml:space="preserve">Hurá do školy </w:t>
      </w:r>
    </w:p>
    <w:p w:rsidR="00163468" w:rsidRDefault="00D96D7E" w:rsidP="00D96AC6">
      <w:pPr>
        <w:autoSpaceDE w:val="0"/>
        <w:autoSpaceDN w:val="0"/>
        <w:adjustRightInd w:val="0"/>
        <w:spacing w:before="120" w:after="120" w:line="240" w:lineRule="auto"/>
        <w:jc w:val="both"/>
        <w:rPr>
          <w:rFonts w:cs="Calibri-Bold"/>
          <w:b/>
          <w:bCs/>
          <w:color w:val="000000"/>
          <w:sz w:val="24"/>
          <w:szCs w:val="24"/>
        </w:rPr>
      </w:pPr>
      <w:r w:rsidRPr="0093261D">
        <w:rPr>
          <w:rFonts w:cs="Calibri-Bold"/>
          <w:b/>
          <w:bCs/>
          <w:color w:val="000000"/>
          <w:sz w:val="24"/>
          <w:szCs w:val="24"/>
        </w:rPr>
        <w:t>Vzdělávací cíle</w:t>
      </w:r>
    </w:p>
    <w:p w:rsidR="002A041C" w:rsidRDefault="002A041C"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2A041C">
        <w:rPr>
          <w:rFonts w:cs="Calibri-Bold"/>
          <w:bCs/>
          <w:color w:val="000000"/>
          <w:sz w:val="24"/>
          <w:szCs w:val="24"/>
        </w:rPr>
        <w:t>osvojení si poznatků a dovedností důležitých k podpoře zdraví, bezpečí, osobní pohody i pohody prostředí</w:t>
      </w:r>
    </w:p>
    <w:p w:rsidR="002A041C" w:rsidRDefault="003720EB"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3720EB">
        <w:rPr>
          <w:rFonts w:cs="Calibri-Bold"/>
          <w:bCs/>
          <w:color w:val="000000"/>
          <w:sz w:val="24"/>
          <w:szCs w:val="24"/>
        </w:rPr>
        <w:t>rozvoj pohybových schopností a zdokonalování dovedností v oblasti hrubé i jemné motoriky (koordinace a rozsahu pohybu, dýchání, koordinace ruky a oka apod.), ovládání pohybového aparátu a tělesných funkcí</w:t>
      </w:r>
    </w:p>
    <w:p w:rsidR="003720EB" w:rsidRDefault="003720EB"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3720EB">
        <w:rPr>
          <w:rFonts w:cs="Calibri-Bold"/>
          <w:bCs/>
          <w:color w:val="000000"/>
          <w:sz w:val="24"/>
          <w:szCs w:val="24"/>
        </w:rPr>
        <w:t>rozvoj řečových schopností a jazykových dovedností receptivních (vnímání, naslouchání, porozumění) i produktivních (výslovnosti, vytváření pojmů, mluvního projevu, vyjadřování)</w:t>
      </w:r>
    </w:p>
    <w:p w:rsidR="003720EB" w:rsidRDefault="003720EB"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3720EB">
        <w:rPr>
          <w:rFonts w:cs="Calibri-Bold"/>
          <w:bCs/>
          <w:color w:val="000000"/>
          <w:sz w:val="24"/>
          <w:szCs w:val="24"/>
        </w:rPr>
        <w:t>osvojení si některých poznatků a dovedností, které předcházejí čtení i psaní, rozvoj zájmu o psanou podobu jazyka i další formy sdělení verbální i neverbální (výtvarné, hudební, pohybové, dramatické)</w:t>
      </w:r>
    </w:p>
    <w:p w:rsidR="003720EB" w:rsidRDefault="003720EB"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3720EB">
        <w:rPr>
          <w:rFonts w:cs="Calibri-Bold"/>
          <w:bCs/>
          <w:color w:val="000000"/>
          <w:sz w:val="24"/>
          <w:szCs w:val="24"/>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3720EB" w:rsidRDefault="003720EB"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3720EB">
        <w:rPr>
          <w:rFonts w:cs="Calibri-Bold"/>
          <w:bCs/>
          <w:color w:val="000000"/>
          <w:sz w:val="24"/>
          <w:szCs w:val="24"/>
        </w:rPr>
        <w:t>osvojení si elementárních poznatků o znakových systémech a jejich funkci (abeceda, čísla)</w:t>
      </w:r>
    </w:p>
    <w:p w:rsidR="003720EB" w:rsidRDefault="003720EB"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3720EB">
        <w:rPr>
          <w:rFonts w:cs="Calibri-Bold"/>
          <w:bCs/>
          <w:color w:val="000000"/>
          <w:sz w:val="24"/>
          <w:szCs w:val="24"/>
        </w:rPr>
        <w:t>vytváření základů pro práci s</w:t>
      </w:r>
      <w:r>
        <w:rPr>
          <w:rFonts w:cs="Calibri-Bold"/>
          <w:bCs/>
          <w:color w:val="000000"/>
          <w:sz w:val="24"/>
          <w:szCs w:val="24"/>
        </w:rPr>
        <w:t> </w:t>
      </w:r>
      <w:r w:rsidRPr="003720EB">
        <w:rPr>
          <w:rFonts w:cs="Calibri-Bold"/>
          <w:bCs/>
          <w:color w:val="000000"/>
          <w:sz w:val="24"/>
          <w:szCs w:val="24"/>
        </w:rPr>
        <w:t>informacemi</w:t>
      </w:r>
    </w:p>
    <w:p w:rsidR="003720EB" w:rsidRDefault="001078B8"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1078B8">
        <w:rPr>
          <w:rFonts w:cs="Calibri-Bold"/>
          <w:bCs/>
          <w:color w:val="000000"/>
          <w:sz w:val="24"/>
          <w:szCs w:val="24"/>
        </w:rPr>
        <w:t>získání schopnosti záměrně řídit svoje chování a ovlivňovat vlastní situaci</w:t>
      </w:r>
    </w:p>
    <w:p w:rsidR="001078B8" w:rsidRDefault="001078B8"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1078B8">
        <w:rPr>
          <w:rFonts w:cs="Calibri-Bold"/>
          <w:bCs/>
          <w:color w:val="000000"/>
          <w:sz w:val="24"/>
          <w:szCs w:val="24"/>
        </w:rPr>
        <w:t>rozvoj kooperativních dovedností</w:t>
      </w:r>
    </w:p>
    <w:p w:rsidR="001078B8" w:rsidRDefault="001078B8"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1078B8">
        <w:rPr>
          <w:rFonts w:cs="Calibri-Bold"/>
          <w:bCs/>
          <w:color w:val="000000"/>
          <w:sz w:val="24"/>
          <w:szCs w:val="24"/>
        </w:rPr>
        <w:t>osvojení si elementárních poznatků, schopností a dovedností důležitých pro navazování a rozvíjení vztahů dítěte k druhým lidem</w:t>
      </w:r>
    </w:p>
    <w:p w:rsidR="001078B8" w:rsidRDefault="001078B8"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1078B8">
        <w:rPr>
          <w:rFonts w:cs="Calibri-Bold"/>
          <w:bCs/>
          <w:color w:val="000000"/>
          <w:sz w:val="24"/>
          <w:szCs w:val="24"/>
        </w:rPr>
        <w:t>seznamování se světem lidí, kultury a umění, osvojení si základních poznatků o prostředí, v němž dítě žije</w:t>
      </w:r>
    </w:p>
    <w:p w:rsidR="001078B8" w:rsidRPr="002A041C" w:rsidRDefault="00523F78"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523F78">
        <w:rPr>
          <w:rFonts w:cs="Calibri-Bold"/>
          <w:bCs/>
          <w:color w:val="000000"/>
          <w:sz w:val="24"/>
          <w:szCs w:val="24"/>
        </w:rPr>
        <w:t>seznamování s místem a prostředím, ve kterém dítě žije, a vytváření pozitivního vztahu k němu</w:t>
      </w:r>
    </w:p>
    <w:p w:rsidR="00163468" w:rsidRDefault="00D96D7E" w:rsidP="00D96AC6">
      <w:pPr>
        <w:autoSpaceDE w:val="0"/>
        <w:autoSpaceDN w:val="0"/>
        <w:adjustRightInd w:val="0"/>
        <w:spacing w:before="120" w:after="120" w:line="240" w:lineRule="auto"/>
        <w:jc w:val="both"/>
        <w:rPr>
          <w:rFonts w:cs="Calibri-Bold"/>
          <w:b/>
          <w:bCs/>
          <w:color w:val="000000"/>
          <w:sz w:val="24"/>
          <w:szCs w:val="24"/>
        </w:rPr>
      </w:pPr>
      <w:r w:rsidRPr="0093261D">
        <w:rPr>
          <w:rFonts w:cs="Calibri-Bold"/>
          <w:b/>
          <w:bCs/>
          <w:color w:val="000000"/>
          <w:sz w:val="24"/>
          <w:szCs w:val="24"/>
        </w:rPr>
        <w:t>Vzdělávací nabídka</w:t>
      </w:r>
    </w:p>
    <w:p w:rsidR="002A041C" w:rsidRDefault="003720EB"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3720EB">
        <w:rPr>
          <w:rFonts w:cs="Calibri-Bold"/>
          <w:bCs/>
          <w:color w:val="000000"/>
          <w:sz w:val="24"/>
          <w:szCs w:val="24"/>
        </w:rPr>
        <w:t>konstruktivní a grafické činnosti</w:t>
      </w:r>
    </w:p>
    <w:p w:rsidR="003720EB" w:rsidRDefault="003720EB"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3720EB">
        <w:rPr>
          <w:rFonts w:cs="Calibri-Bold"/>
          <w:bCs/>
          <w:color w:val="000000"/>
          <w:sz w:val="24"/>
          <w:szCs w:val="24"/>
        </w:rPr>
        <w:lastRenderedPageBreak/>
        <w:t>příležitosti a činnosti směřující k prevenci úrazů (hrozících při hrách, pohybových činnostech a dopravních situacích, při setkávání s cizími lidmi), k prevenci nemoci, nezdravých návyků a závislostí</w:t>
      </w:r>
    </w:p>
    <w:p w:rsidR="003720EB" w:rsidRPr="003720EB" w:rsidRDefault="003720EB"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3720EB">
        <w:rPr>
          <w:rFonts w:cs="Calibri-Bold"/>
          <w:bCs/>
          <w:color w:val="000000"/>
          <w:sz w:val="24"/>
          <w:szCs w:val="24"/>
        </w:rPr>
        <w:t>grafické napodobování symbolů, tvarů, čísel, písmen</w:t>
      </w:r>
    </w:p>
    <w:p w:rsidR="003720EB" w:rsidRDefault="003720EB"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3720EB">
        <w:rPr>
          <w:rFonts w:cs="Calibri-Bold"/>
          <w:bCs/>
          <w:color w:val="000000"/>
          <w:sz w:val="24"/>
          <w:szCs w:val="24"/>
        </w:rPr>
        <w:t>prohlížení a „čtení“ knížek</w:t>
      </w:r>
    </w:p>
    <w:p w:rsidR="003720EB" w:rsidRDefault="003720EB"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3720EB">
        <w:rPr>
          <w:rFonts w:cs="Calibri-Bold"/>
          <w:bCs/>
          <w:color w:val="000000"/>
          <w:sz w:val="24"/>
          <w:szCs w:val="24"/>
        </w:rPr>
        <w:t>činnosti a příležitosti seznamující děti s různými sdělovacími prostředky (noviny, časopisy, knihy, audiovizuální technika)</w:t>
      </w:r>
    </w:p>
    <w:p w:rsidR="003720EB" w:rsidRDefault="003720EB"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3720EB">
        <w:rPr>
          <w:rFonts w:cs="Calibri-Bold"/>
          <w:bCs/>
          <w:color w:val="000000"/>
          <w:sz w:val="24"/>
          <w:szCs w:val="24"/>
        </w:rPr>
        <w:t>hry a činnosti zaměřené ke cvičení různých forem paměti (mechanické a logické, obrazné a pojmové)</w:t>
      </w:r>
    </w:p>
    <w:p w:rsidR="003720EB" w:rsidRDefault="003720EB"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3720EB">
        <w:rPr>
          <w:rFonts w:cs="Calibri-Bold"/>
          <w:bCs/>
          <w:color w:val="000000"/>
          <w:sz w:val="24"/>
          <w:szCs w:val="24"/>
        </w:rPr>
        <w:t>činnosti zaměřené na poznávání jednoduchých obrazně znakových systémů (písmena, číslice, piktogramy, značky, symboly, obrazce)</w:t>
      </w:r>
    </w:p>
    <w:p w:rsidR="003720EB" w:rsidRDefault="003720EB"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3720EB">
        <w:rPr>
          <w:rFonts w:cs="Calibri-Bold"/>
          <w:bCs/>
          <w:color w:val="000000"/>
          <w:sz w:val="24"/>
          <w:szCs w:val="24"/>
        </w:rPr>
        <w:t>činnosti zaměřené na seznamování se s elementárními číselnými a matematickými pojmy a jejich symbolikou (číselná řada, číslice, základní geometrické tvary, množství apod.) a jejich smysluplnou praktickou aplikaci</w:t>
      </w:r>
    </w:p>
    <w:p w:rsidR="003720EB" w:rsidRDefault="001078B8"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1078B8">
        <w:rPr>
          <w:rFonts w:cs="Calibri-Bold"/>
          <w:bCs/>
          <w:color w:val="000000"/>
          <w:sz w:val="24"/>
          <w:szCs w:val="24"/>
        </w:rPr>
        <w:t>cvičení v projevování citů (zvláště kladných), v sebekontrole a v sebeovládání (zvláště záporných emocí, např. hněvu, zlosti, úzkosti)</w:t>
      </w:r>
    </w:p>
    <w:p w:rsidR="001078B8" w:rsidRDefault="001078B8"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1078B8">
        <w:rPr>
          <w:rFonts w:cs="Calibri-Bold"/>
          <w:bCs/>
          <w:color w:val="000000"/>
          <w:sz w:val="24"/>
          <w:szCs w:val="24"/>
        </w:rPr>
        <w:t>aktivity podporující uvědomování si vztahů mezi lidmi (kamarádství, přátelství, vztahy mezi oběma pohlavími, úcta ke stáří apod.)</w:t>
      </w:r>
    </w:p>
    <w:p w:rsidR="001078B8" w:rsidRPr="001078B8" w:rsidRDefault="001078B8"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1078B8">
        <w:rPr>
          <w:rFonts w:cs="Calibri-Bold"/>
          <w:bCs/>
          <w:color w:val="000000"/>
          <w:sz w:val="24"/>
          <w:szCs w:val="24"/>
        </w:rPr>
        <w:t>hry a činnosti, které vedou děti k ohleduplnosti k druhému, k ochotě rozdělit se s ním, půjčit hračku, střídat se, pomoci mu, ke schopnosti vyřešit vzájemný spor apod.</w:t>
      </w:r>
    </w:p>
    <w:p w:rsidR="001078B8" w:rsidRPr="001078B8" w:rsidRDefault="001078B8"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1078B8">
        <w:rPr>
          <w:rFonts w:cs="Calibri-Bold"/>
          <w:bCs/>
          <w:color w:val="000000"/>
          <w:sz w:val="24"/>
          <w:szCs w:val="24"/>
        </w:rPr>
        <w:t>četba, vyprávění a poslech pohádek a příběhů s etickým obsahem a poučením</w:t>
      </w:r>
    </w:p>
    <w:p w:rsidR="001078B8" w:rsidRPr="001078B8" w:rsidRDefault="001078B8" w:rsidP="00D96AC6">
      <w:pPr>
        <w:pStyle w:val="Default"/>
        <w:numPr>
          <w:ilvl w:val="0"/>
          <w:numId w:val="89"/>
        </w:numPr>
        <w:spacing w:before="120" w:after="120"/>
        <w:jc w:val="both"/>
        <w:rPr>
          <w:rFonts w:asciiTheme="minorHAnsi" w:hAnsiTheme="minorHAnsi"/>
        </w:rPr>
      </w:pPr>
      <w:r w:rsidRPr="001078B8">
        <w:rPr>
          <w:rFonts w:asciiTheme="minorHAnsi" w:hAnsiTheme="minorHAnsi"/>
        </w:rPr>
        <w:t xml:space="preserve">receptivní slovesné, literární, výtvarné či dramatické činnosti (poslech pohádek, příběhů, veršů, hudebních skladeb a písní, sledování dramatizací, divadelních scének) </w:t>
      </w:r>
    </w:p>
    <w:p w:rsidR="001078B8" w:rsidRPr="001078B8" w:rsidRDefault="001078B8" w:rsidP="00D96AC6">
      <w:pPr>
        <w:pStyle w:val="Default"/>
        <w:numPr>
          <w:ilvl w:val="0"/>
          <w:numId w:val="89"/>
        </w:numPr>
        <w:spacing w:before="120" w:after="120"/>
        <w:jc w:val="both"/>
        <w:rPr>
          <w:rFonts w:asciiTheme="minorHAnsi" w:hAnsiTheme="minorHAnsi"/>
        </w:rPr>
      </w:pPr>
      <w:r w:rsidRPr="001078B8">
        <w:rPr>
          <w:rFonts w:asciiTheme="minorHAnsi" w:hAnsiTheme="minorHAnsi"/>
        </w:rPr>
        <w:t xml:space="preserve">setkávání se s literárním, dramatickým, výtvarným a hudebním uměním mimo mateřskou školu, návštěvy kulturních a uměleckých míst a akcí zajímavých pro předškolní dítě </w:t>
      </w:r>
    </w:p>
    <w:p w:rsidR="001078B8" w:rsidRPr="001078B8" w:rsidRDefault="001078B8" w:rsidP="00D96AC6">
      <w:pPr>
        <w:pStyle w:val="Default"/>
        <w:numPr>
          <w:ilvl w:val="0"/>
          <w:numId w:val="89"/>
        </w:numPr>
        <w:spacing w:before="120" w:after="120"/>
        <w:jc w:val="both"/>
        <w:rPr>
          <w:rFonts w:asciiTheme="minorHAnsi" w:hAnsiTheme="minorHAnsi"/>
        </w:rPr>
      </w:pPr>
      <w:r w:rsidRPr="001078B8">
        <w:rPr>
          <w:rFonts w:asciiTheme="minorHAnsi" w:hAnsiTheme="minorHAnsi"/>
        </w:rPr>
        <w:t xml:space="preserve">tvůrčí činnosti slovesné, literární, dramatické, výtvarné, hudební, hudebně pohybové, dramatické apod. podněcující tvořivost a nápaditost dítěte, estetické vnímání i vyjadřování a tříbení vkusu </w:t>
      </w:r>
    </w:p>
    <w:p w:rsidR="001078B8" w:rsidRDefault="00523F78"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523F78">
        <w:rPr>
          <w:rFonts w:cs="Calibri-Bold"/>
          <w:bCs/>
          <w:color w:val="000000"/>
          <w:sz w:val="24"/>
          <w:szCs w:val="24"/>
        </w:rPr>
        <w:t>hry a aktivity na téma dopravy, cvičení bezpečného chování v dopravních situacích, kterých se dítě běžně účastní, praktický nácvik bezpečného chování v některých dalších situacích, které mohou nastat</w:t>
      </w:r>
    </w:p>
    <w:p w:rsidR="00523F78" w:rsidRDefault="00523F78"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523F78">
        <w:rPr>
          <w:rFonts w:cs="Calibri-Bold"/>
          <w:bCs/>
          <w:color w:val="000000"/>
          <w:sz w:val="24"/>
          <w:szCs w:val="24"/>
        </w:rPr>
        <w:t>praktické užívání technických přístrojů, hraček a dalších předmětů a pomůcek, se kterými se dítě běžně setkává</w:t>
      </w:r>
    </w:p>
    <w:p w:rsidR="00523F78" w:rsidRDefault="00523F78"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523F78">
        <w:rPr>
          <w:rFonts w:cs="Calibri-Bold"/>
          <w:bCs/>
          <w:color w:val="000000"/>
          <w:sz w:val="24"/>
          <w:szCs w:val="24"/>
        </w:rPr>
        <w:t>práce s literárními texty, s obrazovým materiálem, využívání encyklopedií a dalších médií</w:t>
      </w:r>
    </w:p>
    <w:p w:rsidR="00523F78" w:rsidRPr="003720EB" w:rsidRDefault="00523F78" w:rsidP="00D96AC6">
      <w:pPr>
        <w:pStyle w:val="Odstavecseseznamem"/>
        <w:autoSpaceDE w:val="0"/>
        <w:autoSpaceDN w:val="0"/>
        <w:adjustRightInd w:val="0"/>
        <w:spacing w:before="120" w:after="120" w:line="240" w:lineRule="auto"/>
        <w:jc w:val="both"/>
        <w:rPr>
          <w:rFonts w:cs="Calibri-Bold"/>
          <w:bCs/>
          <w:color w:val="000000"/>
          <w:sz w:val="24"/>
          <w:szCs w:val="24"/>
        </w:rPr>
      </w:pPr>
    </w:p>
    <w:p w:rsidR="00163468" w:rsidRPr="0093261D" w:rsidRDefault="00D96D7E" w:rsidP="00D96AC6">
      <w:pPr>
        <w:autoSpaceDE w:val="0"/>
        <w:autoSpaceDN w:val="0"/>
        <w:adjustRightInd w:val="0"/>
        <w:spacing w:before="120" w:after="120" w:line="240" w:lineRule="auto"/>
        <w:jc w:val="both"/>
        <w:rPr>
          <w:rFonts w:cs="Calibri-Bold"/>
          <w:b/>
          <w:bCs/>
          <w:color w:val="000000"/>
          <w:sz w:val="24"/>
          <w:szCs w:val="24"/>
        </w:rPr>
      </w:pPr>
      <w:r w:rsidRPr="0093261D">
        <w:rPr>
          <w:rFonts w:cs="Calibri-Bold"/>
          <w:b/>
          <w:bCs/>
          <w:color w:val="000000"/>
          <w:sz w:val="24"/>
          <w:szCs w:val="24"/>
        </w:rPr>
        <w:t>Očekávané výstupy</w:t>
      </w:r>
    </w:p>
    <w:p w:rsidR="000471F0" w:rsidRDefault="003720EB"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3720EB">
        <w:rPr>
          <w:rFonts w:cs="Calibri-Bold"/>
          <w:bCs/>
          <w:color w:val="000000"/>
          <w:sz w:val="24"/>
          <w:szCs w:val="24"/>
        </w:rPr>
        <w:t>rozlišovat, co prospívá zdraví a co mu škodí; chovat se tak, aby v situacích pro dítě běžných a jemu známých neohrožovalo zdraví, bezpečí a pohodu svou ani druhých</w:t>
      </w:r>
    </w:p>
    <w:p w:rsidR="0005671D" w:rsidRDefault="0005671D"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05671D">
        <w:rPr>
          <w:rFonts w:cs="Calibri-Bold"/>
          <w:bCs/>
          <w:color w:val="000000"/>
          <w:sz w:val="24"/>
          <w:szCs w:val="24"/>
        </w:rPr>
        <w:t>sledovat očima zleva doprava</w:t>
      </w:r>
    </w:p>
    <w:p w:rsidR="002F11B2" w:rsidRDefault="002F11B2"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2F11B2">
        <w:rPr>
          <w:rFonts w:cs="Calibri-Bold"/>
          <w:bCs/>
          <w:color w:val="000000"/>
          <w:sz w:val="24"/>
          <w:szCs w:val="24"/>
        </w:rPr>
        <w:t>mít povědomí o některých způsobech ochrany osobního zdraví a bezpečí a o tom, kde v případě potřeby hledat pomoc (kam se obrátit, koho přivolat, jakým způsobem apod.)</w:t>
      </w:r>
    </w:p>
    <w:p w:rsidR="0005671D" w:rsidRDefault="0005671D"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05671D">
        <w:rPr>
          <w:rFonts w:cs="Calibri-Bold"/>
          <w:bCs/>
          <w:color w:val="000000"/>
          <w:sz w:val="24"/>
          <w:szCs w:val="24"/>
        </w:rPr>
        <w:lastRenderedPageBreak/>
        <w:t>rozlišovat některé obrazné symboly (piktogramy, orientační a dopravní značky, označení nebezpečí apod.) a porozumět jejich významu i jejich komunikativní funkci</w:t>
      </w:r>
    </w:p>
    <w:p w:rsidR="003720EB" w:rsidRDefault="003720EB"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3720EB">
        <w:rPr>
          <w:rFonts w:cs="Calibri-Bold"/>
          <w:bCs/>
          <w:color w:val="000000"/>
          <w:sz w:val="24"/>
          <w:szCs w:val="24"/>
        </w:rPr>
        <w:t>vědomě napodobovat jednoduchý pohyb podle vzoru a přizpůsobit jej podle pokynu</w:t>
      </w:r>
    </w:p>
    <w:p w:rsidR="003720EB" w:rsidRPr="003720EB" w:rsidRDefault="003720EB"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3720EB">
        <w:rPr>
          <w:rFonts w:cs="Calibri-Bold"/>
          <w:bCs/>
          <w:color w:val="000000"/>
          <w:sz w:val="24"/>
          <w:szCs w:val="24"/>
        </w:rPr>
        <w:t>poznat některá písmena a číslice, popř. slova</w:t>
      </w:r>
    </w:p>
    <w:p w:rsidR="003720EB" w:rsidRPr="003720EB" w:rsidRDefault="003720EB"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3720EB">
        <w:rPr>
          <w:rFonts w:cs="Calibri-Bold"/>
          <w:bCs/>
          <w:color w:val="000000"/>
          <w:sz w:val="24"/>
          <w:szCs w:val="24"/>
        </w:rPr>
        <w:t xml:space="preserve"> poznat napsané své jméno</w:t>
      </w:r>
    </w:p>
    <w:p w:rsidR="003720EB" w:rsidRDefault="003720EB"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3720EB">
        <w:rPr>
          <w:rFonts w:cs="Calibri-Bold"/>
          <w:bCs/>
          <w:color w:val="000000"/>
          <w:sz w:val="24"/>
          <w:szCs w:val="24"/>
        </w:rPr>
        <w:t>projevovat zájem o knížky, soustředěně poslouchat četbu, hudbu, sledovat divadlo, film, užívat telefon</w:t>
      </w:r>
    </w:p>
    <w:p w:rsidR="003720EB" w:rsidRDefault="003720EB"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3720EB">
        <w:rPr>
          <w:rFonts w:cs="Calibri-Bold"/>
          <w:bCs/>
          <w:color w:val="000000"/>
          <w:sz w:val="24"/>
          <w:szCs w:val="24"/>
        </w:rPr>
        <w:t>poznat a vymyslet jednoduchá synonyma, homonyma a antonyma</w:t>
      </w:r>
    </w:p>
    <w:p w:rsidR="003720EB" w:rsidRDefault="003720EB"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3720EB">
        <w:rPr>
          <w:rFonts w:cs="Calibri-Bold"/>
          <w:bCs/>
          <w:color w:val="000000"/>
          <w:sz w:val="24"/>
          <w:szCs w:val="24"/>
        </w:rPr>
        <w:t>sluchově rozlišovat začáteční a koncové slabiky a hlásky ve slovech</w:t>
      </w:r>
    </w:p>
    <w:p w:rsidR="003720EB" w:rsidRDefault="003720EB"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3720EB">
        <w:rPr>
          <w:rFonts w:cs="Calibri-Bold"/>
          <w:bCs/>
          <w:color w:val="000000"/>
          <w:sz w:val="24"/>
          <w:szCs w:val="24"/>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rsidR="003720EB" w:rsidRDefault="001078B8"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1078B8">
        <w:rPr>
          <w:rFonts w:cs="Calibri-Bold"/>
          <w:bCs/>
          <w:color w:val="000000"/>
          <w:sz w:val="24"/>
          <w:szCs w:val="24"/>
        </w:rPr>
        <w:t>prožívat a dětským způsobem projevovat, co cítí (soucit, radost, náklonnost), snažit se ovládat své afektivní chování (odložit splnění svých osobních přání, zklidnit se, tlumit vztek, zlost, agresivitu apod.)</w:t>
      </w:r>
    </w:p>
    <w:p w:rsidR="001078B8" w:rsidRDefault="001078B8"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1078B8">
        <w:rPr>
          <w:rFonts w:cs="Calibri-Bold"/>
          <w:bCs/>
          <w:color w:val="000000"/>
          <w:sz w:val="24"/>
          <w:szCs w:val="24"/>
        </w:rPr>
        <w:t>přirozeně a bez zábran komunikovat s druhým dítětem, navazovat a udržovat dětská přátelství</w:t>
      </w:r>
    </w:p>
    <w:p w:rsidR="001078B8" w:rsidRDefault="001078B8"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1078B8">
        <w:rPr>
          <w:rFonts w:cs="Calibri-Bold"/>
          <w:bCs/>
          <w:color w:val="000000"/>
          <w:sz w:val="24"/>
          <w:szCs w:val="24"/>
        </w:rPr>
        <w:t>respektovat potřeby jiného dítěte, dělit se s ním o hračky, pomůcky, pamlsky, rozdělit si úkol s jiným dítětem apod.</w:t>
      </w:r>
    </w:p>
    <w:p w:rsidR="001078B8" w:rsidRPr="001078B8" w:rsidRDefault="001078B8"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1078B8">
        <w:rPr>
          <w:rFonts w:cs="Calibri-Bold"/>
          <w:bCs/>
          <w:color w:val="000000"/>
          <w:sz w:val="24"/>
          <w:szCs w:val="24"/>
        </w:rPr>
        <w:t>zacházet šetrně s vlastními i cizími pomůckami, hračkami, věcmi denní potřeby, s knížkami, s penězi apod.</w:t>
      </w:r>
    </w:p>
    <w:p w:rsidR="001078B8" w:rsidRDefault="001078B8"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1078B8">
        <w:rPr>
          <w:rFonts w:cs="Calibri-Bold"/>
          <w:bCs/>
          <w:color w:val="000000"/>
          <w:sz w:val="24"/>
          <w:szCs w:val="24"/>
        </w:rPr>
        <w:t xml:space="preserve"> vnímat umělecké a kulturní podněty, pozorně poslouchat, sledovat se zájmem literární, dramatické či hudební představení a hodnotit svoje zážitky (říci, co bylo zajímavé, co je zaujalo)</w:t>
      </w:r>
    </w:p>
    <w:p w:rsidR="001078B8" w:rsidRDefault="001078B8"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1078B8">
        <w:rPr>
          <w:rFonts w:cs="Calibri-Bold"/>
          <w:bCs/>
          <w:color w:val="000000"/>
          <w:sz w:val="24"/>
          <w:szCs w:val="24"/>
        </w:rPr>
        <w:t>vyjadřovat se prostřednictvím hudebních a hudebně pohybových činností, zvládat základní hudební dovednosti vokální i instrumentální (zazpívat píseň, zacházet s jednoduchými hudebními nástroji, sledovat a rozlišovat rytmus)</w:t>
      </w:r>
    </w:p>
    <w:p w:rsidR="001078B8" w:rsidRDefault="00523F78"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523F78">
        <w:rPr>
          <w:rFonts w:cs="Calibri-Bold"/>
          <w:bCs/>
          <w:color w:val="000000"/>
          <w:sz w:val="24"/>
          <w:szCs w:val="24"/>
        </w:rPr>
        <w:t>orientovat se bezpečně ve známém prostředí i v životě tohoto prostředí (doma, v budově mateřské školy, v blízkém okolí)</w:t>
      </w:r>
    </w:p>
    <w:p w:rsidR="00523F78" w:rsidRDefault="00523F78" w:rsidP="00D96AC6">
      <w:pPr>
        <w:pStyle w:val="Odstavecseseznamem"/>
        <w:numPr>
          <w:ilvl w:val="0"/>
          <w:numId w:val="89"/>
        </w:numPr>
        <w:autoSpaceDE w:val="0"/>
        <w:autoSpaceDN w:val="0"/>
        <w:adjustRightInd w:val="0"/>
        <w:spacing w:before="120" w:after="120" w:line="240" w:lineRule="auto"/>
        <w:jc w:val="both"/>
        <w:rPr>
          <w:rFonts w:cs="Calibri-Bold"/>
          <w:bCs/>
          <w:color w:val="000000"/>
          <w:sz w:val="24"/>
          <w:szCs w:val="24"/>
        </w:rPr>
      </w:pPr>
      <w:r w:rsidRPr="00523F78">
        <w:rPr>
          <w:rFonts w:cs="Calibri-Bold"/>
          <w:bCs/>
          <w:color w:val="000000"/>
          <w:sz w:val="24"/>
          <w:szCs w:val="24"/>
        </w:rPr>
        <w:t>zvládat běžné činnosti a požadavky kladené na dítě i jednoduché praktické situace, které se doma a v mateřské škole opakují, chovat se přiměřeně a bezpečně doma i na veřejnosti (na ulici, na hřišti, v obchodě, u lékaře apod.)</w:t>
      </w:r>
    </w:p>
    <w:p w:rsidR="002F11B2" w:rsidRPr="003720EB" w:rsidRDefault="002F11B2" w:rsidP="00D96AC6">
      <w:pPr>
        <w:pStyle w:val="Odstavecseseznamem"/>
        <w:autoSpaceDE w:val="0"/>
        <w:autoSpaceDN w:val="0"/>
        <w:adjustRightInd w:val="0"/>
        <w:spacing w:before="120" w:after="120" w:line="240" w:lineRule="auto"/>
        <w:jc w:val="both"/>
        <w:rPr>
          <w:rFonts w:cs="Calibri-Bold"/>
          <w:bCs/>
          <w:color w:val="000000"/>
          <w:sz w:val="24"/>
          <w:szCs w:val="24"/>
        </w:rPr>
      </w:pPr>
    </w:p>
    <w:p w:rsidR="00433A29" w:rsidRPr="009B7AB4" w:rsidRDefault="00433A29" w:rsidP="00D96AC6">
      <w:pPr>
        <w:pStyle w:val="Odstavecseseznamem"/>
        <w:numPr>
          <w:ilvl w:val="0"/>
          <w:numId w:val="84"/>
        </w:numPr>
        <w:spacing w:before="120" w:after="120" w:line="240" w:lineRule="auto"/>
        <w:jc w:val="both"/>
        <w:rPr>
          <w:rFonts w:eastAsia="SimSun" w:cs="Tahoma"/>
          <w:kern w:val="3"/>
        </w:rPr>
      </w:pPr>
      <w:r w:rsidRPr="0093261D">
        <w:br w:type="page"/>
      </w:r>
    </w:p>
    <w:p w:rsidR="00E94888" w:rsidRPr="0093261D" w:rsidRDefault="00E94888" w:rsidP="00D96AC6">
      <w:pPr>
        <w:pStyle w:val="Textbody"/>
        <w:spacing w:before="120" w:line="240" w:lineRule="auto"/>
        <w:jc w:val="both"/>
        <w:rPr>
          <w:rFonts w:asciiTheme="minorHAnsi" w:hAnsiTheme="minorHAnsi"/>
        </w:rPr>
      </w:pPr>
    </w:p>
    <w:p w:rsidR="00782DC8" w:rsidRPr="0093261D" w:rsidRDefault="00782DC8" w:rsidP="00D96AC6">
      <w:pPr>
        <w:pStyle w:val="Textbody"/>
        <w:numPr>
          <w:ilvl w:val="0"/>
          <w:numId w:val="48"/>
        </w:numPr>
        <w:spacing w:before="120" w:line="240" w:lineRule="auto"/>
        <w:ind w:left="714" w:hanging="357"/>
        <w:jc w:val="both"/>
        <w:rPr>
          <w:rFonts w:asciiTheme="minorHAnsi" w:hAnsiTheme="minorHAnsi"/>
          <w:b/>
          <w:color w:val="000000" w:themeColor="text1"/>
          <w:sz w:val="28"/>
        </w:rPr>
      </w:pPr>
      <w:r w:rsidRPr="0093261D">
        <w:rPr>
          <w:rFonts w:asciiTheme="minorHAnsi" w:hAnsiTheme="minorHAnsi"/>
          <w:b/>
          <w:color w:val="000000" w:themeColor="text1"/>
          <w:sz w:val="28"/>
        </w:rPr>
        <w:t>Integrovaný blok</w:t>
      </w:r>
    </w:p>
    <w:p w:rsidR="00E94888" w:rsidRPr="0093261D" w:rsidRDefault="00E94888" w:rsidP="00D96AC6">
      <w:pPr>
        <w:pStyle w:val="Textbody"/>
        <w:spacing w:before="120" w:line="240" w:lineRule="auto"/>
        <w:jc w:val="both"/>
        <w:rPr>
          <w:rFonts w:asciiTheme="minorHAnsi" w:hAnsiTheme="minorHAnsi"/>
        </w:rPr>
      </w:pPr>
    </w:p>
    <w:p w:rsidR="0036456F" w:rsidRPr="0036456F" w:rsidRDefault="00E94888" w:rsidP="00D96AC6">
      <w:pPr>
        <w:pStyle w:val="Textbody"/>
        <w:spacing w:before="120" w:line="240" w:lineRule="auto"/>
        <w:jc w:val="both"/>
        <w:rPr>
          <w:rFonts w:asciiTheme="minorHAnsi" w:hAnsiTheme="minorHAnsi"/>
          <w:b/>
          <w:color w:val="009900"/>
          <w:sz w:val="44"/>
        </w:rPr>
      </w:pPr>
      <w:r w:rsidRPr="0093261D">
        <w:rPr>
          <w:rStyle w:val="StrongEmphasis"/>
          <w:rFonts w:asciiTheme="minorHAnsi" w:hAnsiTheme="minorHAnsi"/>
          <w:bCs w:val="0"/>
          <w:color w:val="009900"/>
          <w:sz w:val="44"/>
        </w:rPr>
        <w:t>Zelená</w:t>
      </w:r>
      <w:r w:rsidR="00442419">
        <w:rPr>
          <w:rStyle w:val="StrongEmphasis"/>
          <w:rFonts w:asciiTheme="minorHAnsi" w:hAnsiTheme="minorHAnsi"/>
          <w:bCs w:val="0"/>
          <w:color w:val="009900"/>
          <w:sz w:val="44"/>
        </w:rPr>
        <w:t>- PŘÍRODA</w:t>
      </w:r>
    </w:p>
    <w:p w:rsidR="00433A29" w:rsidRDefault="00523F78" w:rsidP="00D96AC6">
      <w:p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 xml:space="preserve">Charakteristika </w:t>
      </w:r>
    </w:p>
    <w:p w:rsidR="00523F78" w:rsidRPr="00523F78" w:rsidRDefault="00523F78" w:rsidP="00D96AC6">
      <w:pPr>
        <w:autoSpaceDE w:val="0"/>
        <w:autoSpaceDN w:val="0"/>
        <w:adjustRightInd w:val="0"/>
        <w:spacing w:before="120" w:after="120" w:line="240" w:lineRule="auto"/>
        <w:jc w:val="both"/>
        <w:rPr>
          <w:rFonts w:cs="Calibri-Bold"/>
          <w:bCs/>
          <w:color w:val="000000"/>
          <w:sz w:val="24"/>
          <w:szCs w:val="24"/>
        </w:rPr>
      </w:pPr>
      <w:r>
        <w:rPr>
          <w:rFonts w:cs="Calibri-Bold"/>
          <w:bCs/>
          <w:color w:val="000000"/>
          <w:sz w:val="24"/>
          <w:szCs w:val="24"/>
        </w:rPr>
        <w:t>Vytvářet povědomí o přírodním prostředí, o jeho rozmanitosti a neustálých proměnách. Rozvíjet schopnost podílet</w:t>
      </w:r>
      <w:r w:rsidR="0005671D">
        <w:rPr>
          <w:rFonts w:cs="Calibri-Bold"/>
          <w:bCs/>
          <w:color w:val="000000"/>
          <w:sz w:val="24"/>
          <w:szCs w:val="24"/>
        </w:rPr>
        <w:t xml:space="preserve"> se na činnostech a vést děti ke kladnému vztahu k přírodě.</w:t>
      </w:r>
      <w:r>
        <w:rPr>
          <w:rFonts w:cs="Calibri-Bold"/>
          <w:bCs/>
          <w:color w:val="000000"/>
          <w:sz w:val="24"/>
          <w:szCs w:val="24"/>
        </w:rPr>
        <w:t xml:space="preserve"> </w:t>
      </w:r>
    </w:p>
    <w:p w:rsidR="0036456F" w:rsidRPr="0005671D" w:rsidRDefault="0036456F" w:rsidP="00D96AC6">
      <w:pPr>
        <w:autoSpaceDE w:val="0"/>
        <w:autoSpaceDN w:val="0"/>
        <w:adjustRightInd w:val="0"/>
        <w:spacing w:before="120" w:after="120" w:line="240" w:lineRule="auto"/>
        <w:jc w:val="both"/>
        <w:rPr>
          <w:rFonts w:cs="Calibri-Bold"/>
          <w:b/>
          <w:bCs/>
          <w:color w:val="000000"/>
          <w:sz w:val="24"/>
          <w:szCs w:val="24"/>
        </w:rPr>
      </w:pPr>
      <w:r w:rsidRPr="0005671D">
        <w:rPr>
          <w:rFonts w:cs="Calibri-Bold"/>
          <w:b/>
          <w:bCs/>
          <w:color w:val="000000"/>
          <w:sz w:val="24"/>
          <w:szCs w:val="24"/>
        </w:rPr>
        <w:t>Navrhované tematické celky:</w:t>
      </w:r>
    </w:p>
    <w:p w:rsidR="0036456F" w:rsidRPr="009B7AB4" w:rsidRDefault="0036456F" w:rsidP="00D96AC6">
      <w:pPr>
        <w:pStyle w:val="Odstavecseseznamem"/>
        <w:numPr>
          <w:ilvl w:val="0"/>
          <w:numId w:val="84"/>
        </w:numPr>
        <w:autoSpaceDE w:val="0"/>
        <w:autoSpaceDN w:val="0"/>
        <w:adjustRightInd w:val="0"/>
        <w:spacing w:before="120" w:after="120" w:line="240" w:lineRule="auto"/>
        <w:ind w:left="851"/>
        <w:jc w:val="both"/>
        <w:rPr>
          <w:rFonts w:cs="Calibri-Bold"/>
          <w:b/>
          <w:bCs/>
          <w:color w:val="000000"/>
          <w:sz w:val="24"/>
          <w:szCs w:val="24"/>
        </w:rPr>
      </w:pPr>
      <w:r w:rsidRPr="009B7AB4">
        <w:rPr>
          <w:rFonts w:cs="Calibri-Bold"/>
          <w:b/>
          <w:bCs/>
          <w:color w:val="000000"/>
          <w:sz w:val="24"/>
          <w:szCs w:val="24"/>
        </w:rPr>
        <w:t>V lese</w:t>
      </w:r>
    </w:p>
    <w:p w:rsidR="0036456F" w:rsidRDefault="0036456F" w:rsidP="00D96AC6">
      <w:pPr>
        <w:pStyle w:val="Odstavecseseznamem"/>
        <w:numPr>
          <w:ilvl w:val="0"/>
          <w:numId w:val="84"/>
        </w:numPr>
        <w:autoSpaceDE w:val="0"/>
        <w:autoSpaceDN w:val="0"/>
        <w:adjustRightInd w:val="0"/>
        <w:spacing w:before="120" w:after="120" w:line="240" w:lineRule="auto"/>
        <w:ind w:left="851"/>
        <w:jc w:val="both"/>
        <w:rPr>
          <w:rFonts w:cs="Calibri-Bold"/>
          <w:b/>
          <w:bCs/>
          <w:color w:val="000000"/>
          <w:sz w:val="24"/>
          <w:szCs w:val="24"/>
        </w:rPr>
      </w:pPr>
      <w:r w:rsidRPr="009B7AB4">
        <w:rPr>
          <w:rFonts w:cs="Calibri-Bold"/>
          <w:b/>
          <w:bCs/>
          <w:color w:val="000000"/>
          <w:sz w:val="24"/>
          <w:szCs w:val="24"/>
        </w:rPr>
        <w:t>Na zahradě</w:t>
      </w:r>
    </w:p>
    <w:p w:rsidR="0036456F" w:rsidRDefault="0036456F" w:rsidP="00D96AC6">
      <w:pPr>
        <w:pStyle w:val="Odstavecseseznamem"/>
        <w:numPr>
          <w:ilvl w:val="0"/>
          <w:numId w:val="84"/>
        </w:numPr>
        <w:autoSpaceDE w:val="0"/>
        <w:autoSpaceDN w:val="0"/>
        <w:adjustRightInd w:val="0"/>
        <w:spacing w:before="120" w:after="120" w:line="240" w:lineRule="auto"/>
        <w:ind w:left="851"/>
        <w:jc w:val="both"/>
        <w:rPr>
          <w:rFonts w:cs="Calibri-Bold"/>
          <w:b/>
          <w:bCs/>
          <w:color w:val="000000"/>
          <w:sz w:val="24"/>
          <w:szCs w:val="24"/>
        </w:rPr>
      </w:pPr>
      <w:r>
        <w:rPr>
          <w:rFonts w:cs="Calibri-Bold"/>
          <w:b/>
          <w:bCs/>
          <w:color w:val="000000"/>
          <w:sz w:val="24"/>
          <w:szCs w:val="24"/>
        </w:rPr>
        <w:t>Na dvorku</w:t>
      </w:r>
    </w:p>
    <w:p w:rsidR="0036456F" w:rsidRDefault="0036456F" w:rsidP="00D96AC6">
      <w:pPr>
        <w:pStyle w:val="Odstavecseseznamem"/>
        <w:numPr>
          <w:ilvl w:val="0"/>
          <w:numId w:val="84"/>
        </w:numPr>
        <w:autoSpaceDE w:val="0"/>
        <w:autoSpaceDN w:val="0"/>
        <w:adjustRightInd w:val="0"/>
        <w:spacing w:before="120" w:after="120" w:line="240" w:lineRule="auto"/>
        <w:ind w:left="851"/>
        <w:jc w:val="both"/>
        <w:rPr>
          <w:rFonts w:cs="Calibri-Bold"/>
          <w:b/>
          <w:bCs/>
          <w:color w:val="000000"/>
          <w:sz w:val="24"/>
          <w:szCs w:val="24"/>
        </w:rPr>
      </w:pPr>
      <w:r>
        <w:rPr>
          <w:rFonts w:cs="Calibri-Bold"/>
          <w:b/>
          <w:bCs/>
          <w:color w:val="000000"/>
          <w:sz w:val="24"/>
          <w:szCs w:val="24"/>
        </w:rPr>
        <w:t>Na louce</w:t>
      </w:r>
    </w:p>
    <w:p w:rsidR="0036456F" w:rsidRDefault="0036456F" w:rsidP="00D96AC6">
      <w:pPr>
        <w:pStyle w:val="Odstavecseseznamem"/>
        <w:numPr>
          <w:ilvl w:val="0"/>
          <w:numId w:val="84"/>
        </w:numPr>
        <w:autoSpaceDE w:val="0"/>
        <w:autoSpaceDN w:val="0"/>
        <w:adjustRightInd w:val="0"/>
        <w:spacing w:before="120" w:after="120" w:line="240" w:lineRule="auto"/>
        <w:ind w:left="851"/>
        <w:jc w:val="both"/>
        <w:rPr>
          <w:rFonts w:cs="Calibri-Bold"/>
          <w:b/>
          <w:bCs/>
          <w:color w:val="000000"/>
          <w:sz w:val="24"/>
          <w:szCs w:val="24"/>
        </w:rPr>
      </w:pPr>
      <w:r>
        <w:rPr>
          <w:rFonts w:cs="Calibri-Bold"/>
          <w:b/>
          <w:bCs/>
          <w:color w:val="000000"/>
          <w:sz w:val="24"/>
          <w:szCs w:val="24"/>
        </w:rPr>
        <w:t>U rybníka</w:t>
      </w:r>
    </w:p>
    <w:p w:rsidR="0036456F" w:rsidRDefault="0036456F" w:rsidP="00D96AC6">
      <w:pPr>
        <w:pStyle w:val="Odstavecseseznamem"/>
        <w:numPr>
          <w:ilvl w:val="0"/>
          <w:numId w:val="84"/>
        </w:numPr>
        <w:autoSpaceDE w:val="0"/>
        <w:autoSpaceDN w:val="0"/>
        <w:adjustRightInd w:val="0"/>
        <w:spacing w:before="120" w:after="120" w:line="240" w:lineRule="auto"/>
        <w:ind w:left="851"/>
        <w:jc w:val="both"/>
        <w:rPr>
          <w:rFonts w:cs="Calibri-Bold"/>
          <w:b/>
          <w:bCs/>
          <w:color w:val="000000"/>
          <w:sz w:val="24"/>
          <w:szCs w:val="24"/>
        </w:rPr>
      </w:pPr>
      <w:r>
        <w:rPr>
          <w:rFonts w:cs="Calibri-Bold"/>
          <w:b/>
          <w:bCs/>
          <w:color w:val="000000"/>
          <w:sz w:val="24"/>
          <w:szCs w:val="24"/>
        </w:rPr>
        <w:t>V ZOO</w:t>
      </w:r>
    </w:p>
    <w:p w:rsidR="0036456F" w:rsidRDefault="0036456F" w:rsidP="00D96AC6">
      <w:pPr>
        <w:pStyle w:val="Odstavecseseznamem"/>
        <w:numPr>
          <w:ilvl w:val="0"/>
          <w:numId w:val="84"/>
        </w:numPr>
        <w:autoSpaceDE w:val="0"/>
        <w:autoSpaceDN w:val="0"/>
        <w:adjustRightInd w:val="0"/>
        <w:spacing w:before="120" w:after="120" w:line="240" w:lineRule="auto"/>
        <w:ind w:left="851"/>
        <w:jc w:val="both"/>
        <w:rPr>
          <w:rFonts w:cs="Calibri-Bold"/>
          <w:b/>
          <w:bCs/>
          <w:color w:val="000000"/>
          <w:sz w:val="24"/>
          <w:szCs w:val="24"/>
        </w:rPr>
      </w:pPr>
      <w:r w:rsidRPr="0036456F">
        <w:rPr>
          <w:rFonts w:cs="Calibri-Bold"/>
          <w:b/>
          <w:bCs/>
          <w:color w:val="000000"/>
          <w:sz w:val="24"/>
          <w:szCs w:val="24"/>
        </w:rPr>
        <w:t>U moře</w:t>
      </w:r>
    </w:p>
    <w:p w:rsidR="00973C60" w:rsidRPr="0036456F" w:rsidRDefault="00973C60" w:rsidP="00D96AC6">
      <w:pPr>
        <w:pStyle w:val="Odstavecseseznamem"/>
        <w:numPr>
          <w:ilvl w:val="0"/>
          <w:numId w:val="84"/>
        </w:numPr>
        <w:autoSpaceDE w:val="0"/>
        <w:autoSpaceDN w:val="0"/>
        <w:adjustRightInd w:val="0"/>
        <w:spacing w:before="120" w:after="120" w:line="240" w:lineRule="auto"/>
        <w:ind w:left="851"/>
        <w:jc w:val="both"/>
        <w:rPr>
          <w:rFonts w:cs="Calibri-Bold"/>
          <w:b/>
          <w:bCs/>
          <w:color w:val="000000"/>
          <w:sz w:val="24"/>
          <w:szCs w:val="24"/>
        </w:rPr>
      </w:pPr>
      <w:r>
        <w:rPr>
          <w:rFonts w:cs="Calibri-Bold"/>
          <w:b/>
          <w:bCs/>
          <w:color w:val="000000"/>
          <w:sz w:val="24"/>
          <w:szCs w:val="24"/>
        </w:rPr>
        <w:t xml:space="preserve">Počasí </w:t>
      </w:r>
    </w:p>
    <w:p w:rsidR="00163468" w:rsidRPr="0093261D" w:rsidRDefault="00D96D7E" w:rsidP="00D96AC6">
      <w:pPr>
        <w:autoSpaceDE w:val="0"/>
        <w:autoSpaceDN w:val="0"/>
        <w:adjustRightInd w:val="0"/>
        <w:spacing w:before="120" w:after="120" w:line="240" w:lineRule="auto"/>
        <w:jc w:val="both"/>
        <w:rPr>
          <w:rFonts w:cs="Calibri-Bold"/>
          <w:b/>
          <w:bCs/>
          <w:color w:val="000000"/>
          <w:sz w:val="24"/>
          <w:szCs w:val="24"/>
        </w:rPr>
      </w:pPr>
      <w:r w:rsidRPr="0093261D">
        <w:rPr>
          <w:rFonts w:cs="Calibri-Bold"/>
          <w:b/>
          <w:bCs/>
          <w:color w:val="000000"/>
          <w:sz w:val="24"/>
          <w:szCs w:val="24"/>
        </w:rPr>
        <w:t>Vzdělávací cíle</w:t>
      </w:r>
    </w:p>
    <w:p w:rsidR="00433A29" w:rsidRDefault="0005671D" w:rsidP="00D96AC6">
      <w:pPr>
        <w:pStyle w:val="Odstavecseseznamem"/>
        <w:numPr>
          <w:ilvl w:val="0"/>
          <w:numId w:val="90"/>
        </w:numPr>
        <w:suppressAutoHyphens/>
        <w:autoSpaceDN w:val="0"/>
        <w:spacing w:before="120" w:after="120" w:line="240" w:lineRule="auto"/>
        <w:contextualSpacing w:val="0"/>
        <w:jc w:val="both"/>
        <w:textAlignment w:val="baseline"/>
        <w:rPr>
          <w:sz w:val="24"/>
          <w:szCs w:val="24"/>
        </w:rPr>
      </w:pPr>
      <w:r w:rsidRPr="0005671D">
        <w:rPr>
          <w:sz w:val="24"/>
          <w:szCs w:val="24"/>
        </w:rPr>
        <w:t>vytváření zdravých životních návyků a postojů jako základů zdravého životního stylu</w:t>
      </w:r>
    </w:p>
    <w:p w:rsidR="0005671D" w:rsidRDefault="0005671D" w:rsidP="00D96AC6">
      <w:pPr>
        <w:pStyle w:val="Odstavecseseznamem"/>
        <w:numPr>
          <w:ilvl w:val="0"/>
          <w:numId w:val="90"/>
        </w:numPr>
        <w:suppressAutoHyphens/>
        <w:autoSpaceDN w:val="0"/>
        <w:spacing w:before="120" w:after="120" w:line="240" w:lineRule="auto"/>
        <w:contextualSpacing w:val="0"/>
        <w:jc w:val="both"/>
        <w:textAlignment w:val="baseline"/>
        <w:rPr>
          <w:sz w:val="24"/>
          <w:szCs w:val="24"/>
        </w:rPr>
      </w:pPr>
      <w:r w:rsidRPr="0005671D">
        <w:rPr>
          <w:sz w:val="24"/>
          <w:szCs w:val="24"/>
        </w:rPr>
        <w:t>uvědomění si vlastního těla</w:t>
      </w:r>
    </w:p>
    <w:p w:rsidR="0005671D" w:rsidRDefault="0005671D" w:rsidP="00D96AC6">
      <w:pPr>
        <w:pStyle w:val="Odstavecseseznamem"/>
        <w:numPr>
          <w:ilvl w:val="0"/>
          <w:numId w:val="90"/>
        </w:numPr>
        <w:suppressAutoHyphens/>
        <w:autoSpaceDN w:val="0"/>
        <w:spacing w:before="120" w:after="120" w:line="240" w:lineRule="auto"/>
        <w:contextualSpacing w:val="0"/>
        <w:jc w:val="both"/>
        <w:textAlignment w:val="baseline"/>
        <w:rPr>
          <w:sz w:val="24"/>
          <w:szCs w:val="24"/>
        </w:rPr>
      </w:pPr>
      <w:r w:rsidRPr="0005671D">
        <w:rPr>
          <w:sz w:val="24"/>
          <w:szCs w:val="24"/>
        </w:rPr>
        <w:t>rozvoj komunikativních dovedností (verbálních i neverbálních) a kultivovaného projevu</w:t>
      </w:r>
    </w:p>
    <w:p w:rsidR="0005671D" w:rsidRDefault="0005671D" w:rsidP="00D96AC6">
      <w:pPr>
        <w:pStyle w:val="Odstavecseseznamem"/>
        <w:numPr>
          <w:ilvl w:val="0"/>
          <w:numId w:val="90"/>
        </w:numPr>
        <w:suppressAutoHyphens/>
        <w:autoSpaceDN w:val="0"/>
        <w:spacing w:before="120" w:after="120" w:line="240" w:lineRule="auto"/>
        <w:contextualSpacing w:val="0"/>
        <w:jc w:val="both"/>
        <w:textAlignment w:val="baseline"/>
        <w:rPr>
          <w:sz w:val="24"/>
          <w:szCs w:val="24"/>
        </w:rPr>
      </w:pPr>
      <w:r w:rsidRPr="0005671D">
        <w:rPr>
          <w:sz w:val="24"/>
          <w:szCs w:val="24"/>
        </w:rPr>
        <w:t>posilování přirozených poznávacích citů (zvídavosti, zájmu, radosti z objevování apod.)</w:t>
      </w:r>
    </w:p>
    <w:p w:rsidR="00634F8F" w:rsidRDefault="00634F8F" w:rsidP="00D96AC6">
      <w:pPr>
        <w:pStyle w:val="Odstavecseseznamem"/>
        <w:numPr>
          <w:ilvl w:val="0"/>
          <w:numId w:val="90"/>
        </w:numPr>
        <w:suppressAutoHyphens/>
        <w:autoSpaceDN w:val="0"/>
        <w:spacing w:before="120" w:after="120" w:line="240" w:lineRule="auto"/>
        <w:contextualSpacing w:val="0"/>
        <w:jc w:val="both"/>
        <w:textAlignment w:val="baseline"/>
        <w:rPr>
          <w:sz w:val="24"/>
          <w:szCs w:val="24"/>
        </w:rPr>
      </w:pPr>
      <w:r w:rsidRPr="00634F8F">
        <w:rPr>
          <w:sz w:val="24"/>
          <w:szCs w:val="24"/>
        </w:rPr>
        <w:t>rozvoj poznatků, schopností a dovedností umožňujících pocity, získané dojmy a prožitky vyjádřit</w:t>
      </w:r>
    </w:p>
    <w:p w:rsidR="00634F8F" w:rsidRDefault="00634F8F" w:rsidP="00D96AC6">
      <w:pPr>
        <w:pStyle w:val="Odstavecseseznamem"/>
        <w:numPr>
          <w:ilvl w:val="0"/>
          <w:numId w:val="90"/>
        </w:numPr>
        <w:suppressAutoHyphens/>
        <w:autoSpaceDN w:val="0"/>
        <w:spacing w:before="120" w:after="120" w:line="240" w:lineRule="auto"/>
        <w:contextualSpacing w:val="0"/>
        <w:jc w:val="both"/>
        <w:textAlignment w:val="baseline"/>
        <w:rPr>
          <w:sz w:val="24"/>
          <w:szCs w:val="24"/>
        </w:rPr>
      </w:pPr>
      <w:r w:rsidRPr="00634F8F">
        <w:rPr>
          <w:sz w:val="24"/>
          <w:szCs w:val="24"/>
        </w:rPr>
        <w:t>rozvoj interaktivních a komunikativních dovedností verbálních i neverbálních</w:t>
      </w:r>
    </w:p>
    <w:p w:rsidR="00634F8F" w:rsidRDefault="00E663FB" w:rsidP="00D96AC6">
      <w:pPr>
        <w:pStyle w:val="Odstavecseseznamem"/>
        <w:numPr>
          <w:ilvl w:val="0"/>
          <w:numId w:val="90"/>
        </w:numPr>
        <w:suppressAutoHyphens/>
        <w:autoSpaceDN w:val="0"/>
        <w:spacing w:before="120" w:after="120" w:line="240" w:lineRule="auto"/>
        <w:contextualSpacing w:val="0"/>
        <w:jc w:val="both"/>
        <w:textAlignment w:val="baseline"/>
        <w:rPr>
          <w:sz w:val="24"/>
          <w:szCs w:val="24"/>
        </w:rPr>
      </w:pPr>
      <w:r w:rsidRPr="00E663FB">
        <w:rPr>
          <w:sz w:val="24"/>
          <w:szCs w:val="24"/>
        </w:rPr>
        <w:t>vytvoření základů aktivních postojů ke světu, k životu, pozitivních vztahů ke kultuře a umění, rozvoj dovedností umožňujících tyto vztahy a postoje vyjadřovat a projevovat</w:t>
      </w:r>
    </w:p>
    <w:p w:rsidR="00E663FB" w:rsidRDefault="00E663FB" w:rsidP="00D96AC6">
      <w:pPr>
        <w:pStyle w:val="Odstavecseseznamem"/>
        <w:numPr>
          <w:ilvl w:val="0"/>
          <w:numId w:val="90"/>
        </w:numPr>
        <w:suppressAutoHyphens/>
        <w:autoSpaceDN w:val="0"/>
        <w:spacing w:before="120" w:after="120" w:line="240" w:lineRule="auto"/>
        <w:contextualSpacing w:val="0"/>
        <w:jc w:val="both"/>
        <w:textAlignment w:val="baseline"/>
        <w:rPr>
          <w:sz w:val="24"/>
          <w:szCs w:val="24"/>
        </w:rPr>
      </w:pPr>
      <w:r w:rsidRPr="00E663FB">
        <w:rPr>
          <w:sz w:val="24"/>
          <w:szCs w:val="24"/>
        </w:rPr>
        <w:t>pochopení, že změny způsobené lidskou činností mohou prostředí chránit a zlepšovat, ale také poškozovat a ničit</w:t>
      </w:r>
    </w:p>
    <w:p w:rsidR="00E663FB" w:rsidRPr="00E663FB" w:rsidRDefault="00E663FB" w:rsidP="00D96AC6">
      <w:pPr>
        <w:pStyle w:val="Odstavecseseznamem"/>
        <w:numPr>
          <w:ilvl w:val="0"/>
          <w:numId w:val="90"/>
        </w:numPr>
        <w:suppressAutoHyphens/>
        <w:autoSpaceDN w:val="0"/>
        <w:spacing w:before="120" w:after="120" w:line="240" w:lineRule="auto"/>
        <w:jc w:val="both"/>
        <w:textAlignment w:val="baseline"/>
        <w:rPr>
          <w:sz w:val="24"/>
          <w:szCs w:val="24"/>
        </w:rPr>
      </w:pPr>
      <w:r w:rsidRPr="00E663FB">
        <w:rPr>
          <w:sz w:val="24"/>
          <w:szCs w:val="24"/>
        </w:rPr>
        <w:t>osvojení si poznatků a dovedností potřebných k vykonávání jednoduchých činností v péči o okolí při spoluvytváření zdravého a bezpečného prostředí a k ochraně dítěte před jeho nebezpečnými vlivy</w:t>
      </w:r>
    </w:p>
    <w:p w:rsidR="00E663FB" w:rsidRDefault="00E663FB" w:rsidP="00D96AC6">
      <w:pPr>
        <w:pStyle w:val="Odstavecseseznamem"/>
        <w:numPr>
          <w:ilvl w:val="0"/>
          <w:numId w:val="90"/>
        </w:numPr>
        <w:suppressAutoHyphens/>
        <w:autoSpaceDN w:val="0"/>
        <w:spacing w:before="120" w:after="120" w:line="240" w:lineRule="auto"/>
        <w:contextualSpacing w:val="0"/>
        <w:jc w:val="both"/>
        <w:textAlignment w:val="baseline"/>
        <w:rPr>
          <w:sz w:val="24"/>
          <w:szCs w:val="24"/>
        </w:rPr>
      </w:pPr>
      <w:r w:rsidRPr="00E663FB">
        <w:rPr>
          <w:sz w:val="24"/>
          <w:szCs w:val="24"/>
        </w:rPr>
        <w:t>rozvoj úcty k životu ve všech jeho formách</w:t>
      </w:r>
    </w:p>
    <w:p w:rsidR="00E663FB" w:rsidRPr="00E663FB" w:rsidRDefault="00E663FB" w:rsidP="00D96AC6">
      <w:pPr>
        <w:pStyle w:val="Odstavecseseznamem"/>
        <w:numPr>
          <w:ilvl w:val="0"/>
          <w:numId w:val="90"/>
        </w:numPr>
        <w:suppressAutoHyphens/>
        <w:autoSpaceDN w:val="0"/>
        <w:spacing w:before="120" w:after="120" w:line="240" w:lineRule="auto"/>
        <w:jc w:val="both"/>
        <w:textAlignment w:val="baseline"/>
        <w:rPr>
          <w:sz w:val="24"/>
          <w:szCs w:val="24"/>
        </w:rPr>
      </w:pPr>
      <w:r w:rsidRPr="00E663FB">
        <w:rPr>
          <w:sz w:val="24"/>
          <w:szCs w:val="24"/>
        </w:rPr>
        <w:t>rozvoj schopnosti přizpůsobovat se podmínkám vnějšího prostředí i jeho změnám</w:t>
      </w:r>
    </w:p>
    <w:p w:rsidR="00E663FB" w:rsidRPr="0093261D" w:rsidRDefault="00E663FB" w:rsidP="00D96AC6">
      <w:pPr>
        <w:pStyle w:val="Odstavecseseznamem"/>
        <w:numPr>
          <w:ilvl w:val="0"/>
          <w:numId w:val="90"/>
        </w:numPr>
        <w:suppressAutoHyphens/>
        <w:autoSpaceDN w:val="0"/>
        <w:spacing w:before="120" w:after="120" w:line="240" w:lineRule="auto"/>
        <w:contextualSpacing w:val="0"/>
        <w:jc w:val="both"/>
        <w:textAlignment w:val="baseline"/>
        <w:rPr>
          <w:sz w:val="24"/>
          <w:szCs w:val="24"/>
        </w:rPr>
      </w:pPr>
      <w:r w:rsidRPr="00E663FB">
        <w:rPr>
          <w:sz w:val="24"/>
          <w:szCs w:val="24"/>
        </w:rPr>
        <w:t xml:space="preserve"> vytvoření povědomí o vlastní sounáležitosti se světem, se živou a neživou přírodou, lidmi, společností, planetou Zemí</w:t>
      </w:r>
    </w:p>
    <w:p w:rsidR="00163468" w:rsidRDefault="00D96D7E" w:rsidP="00D96AC6">
      <w:pPr>
        <w:autoSpaceDE w:val="0"/>
        <w:autoSpaceDN w:val="0"/>
        <w:adjustRightInd w:val="0"/>
        <w:spacing w:before="120" w:after="120" w:line="240" w:lineRule="auto"/>
        <w:jc w:val="both"/>
        <w:rPr>
          <w:rFonts w:cs="Calibri-Bold"/>
          <w:b/>
          <w:bCs/>
          <w:color w:val="000000"/>
          <w:sz w:val="24"/>
          <w:szCs w:val="24"/>
        </w:rPr>
      </w:pPr>
      <w:r w:rsidRPr="0093261D">
        <w:rPr>
          <w:rFonts w:cs="Calibri-Bold"/>
          <w:b/>
          <w:bCs/>
          <w:color w:val="000000"/>
          <w:sz w:val="24"/>
          <w:szCs w:val="24"/>
        </w:rPr>
        <w:t>Vzdělávací nabídka</w:t>
      </w:r>
    </w:p>
    <w:p w:rsidR="009B7AB4" w:rsidRDefault="0005671D"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05671D">
        <w:rPr>
          <w:rFonts w:cs="Calibri-Bold"/>
          <w:bCs/>
          <w:color w:val="000000"/>
          <w:sz w:val="24"/>
          <w:szCs w:val="24"/>
        </w:rPr>
        <w:lastRenderedPageBreak/>
        <w:t>zdravotně zaměřené činnosti (vyrovnávací, protahovací, uvolňovací, dechová, relaxační cvičení)</w:t>
      </w:r>
    </w:p>
    <w:p w:rsidR="0005671D" w:rsidRPr="0005671D" w:rsidRDefault="0005671D"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05671D">
        <w:rPr>
          <w:rFonts w:cs="Calibri-Bold"/>
          <w:bCs/>
          <w:color w:val="000000"/>
          <w:sz w:val="24"/>
          <w:szCs w:val="24"/>
        </w:rPr>
        <w:t>příležitosti a činnosti směřující k ochraně zdraví, osobního bezpečí a vytváření zdravých životních návyků</w:t>
      </w:r>
    </w:p>
    <w:p w:rsidR="0005671D" w:rsidRDefault="0005671D"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05671D">
        <w:rPr>
          <w:rFonts w:cs="Calibri-Bold"/>
          <w:bCs/>
          <w:color w:val="000000"/>
          <w:sz w:val="24"/>
          <w:szCs w:val="24"/>
        </w:rPr>
        <w:t>činnosti relaxační a odpočinkové, zajišťující zdravou atmosféru a pohodu prostředí</w:t>
      </w:r>
    </w:p>
    <w:p w:rsidR="0005671D" w:rsidRPr="0005671D" w:rsidRDefault="0005671D"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05671D">
        <w:rPr>
          <w:rFonts w:cs="Calibri-Bold"/>
          <w:bCs/>
          <w:color w:val="000000"/>
          <w:sz w:val="24"/>
          <w:szCs w:val="24"/>
        </w:rPr>
        <w:t>komentování zážitků a aktivit, vyřizování vzkazů a zpráv</w:t>
      </w:r>
    </w:p>
    <w:p w:rsidR="0005671D" w:rsidRDefault="0005671D"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05671D">
        <w:rPr>
          <w:rFonts w:cs="Calibri-Bold"/>
          <w:bCs/>
          <w:color w:val="000000"/>
          <w:sz w:val="24"/>
          <w:szCs w:val="24"/>
        </w:rPr>
        <w:t>samostatný slovní projev na určité téma</w:t>
      </w:r>
    </w:p>
    <w:p w:rsidR="0005671D" w:rsidRDefault="00634F8F"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634F8F">
        <w:rPr>
          <w:rFonts w:cs="Calibri-Bold"/>
          <w:bCs/>
          <w:color w:val="000000"/>
          <w:sz w:val="24"/>
          <w:szCs w:val="24"/>
        </w:rPr>
        <w:t>přímé pozorování přírodních, kulturních i technických objektů i jevů v okolí dítěte, rozhovor o výsledku pozorování</w:t>
      </w:r>
    </w:p>
    <w:p w:rsidR="00634F8F" w:rsidRPr="00634F8F" w:rsidRDefault="00634F8F"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634F8F">
        <w:rPr>
          <w:rFonts w:cs="Calibri-Bold"/>
          <w:bCs/>
          <w:color w:val="000000"/>
          <w:sz w:val="24"/>
          <w:szCs w:val="24"/>
        </w:rPr>
        <w:t>konkrétní operace s materiálem (třídění, přiřazování, uspořádání, odhad, porovnávání apod.)</w:t>
      </w:r>
    </w:p>
    <w:p w:rsidR="00634F8F" w:rsidRDefault="00634F8F"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634F8F">
        <w:rPr>
          <w:rFonts w:cs="Calibri-Bold"/>
          <w:bCs/>
          <w:color w:val="000000"/>
          <w:sz w:val="24"/>
          <w:szCs w:val="24"/>
        </w:rPr>
        <w:t>spontánní hra, volné hry a experimenty s materiálem a předměty</w:t>
      </w:r>
    </w:p>
    <w:p w:rsidR="00634F8F" w:rsidRDefault="00634F8F"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634F8F">
        <w:rPr>
          <w:rFonts w:cs="Calibri-Bold"/>
          <w:bCs/>
          <w:color w:val="000000"/>
          <w:sz w:val="24"/>
          <w:szCs w:val="24"/>
        </w:rPr>
        <w:t>hry nejrůznějšího zaměření podporující tvořivost, představivost a fantazii (kognitivní, imaginativní, výtvarné, konstruktivní, hudební, taneční či dramatické aktivity)</w:t>
      </w:r>
    </w:p>
    <w:p w:rsidR="00634F8F" w:rsidRDefault="00634F8F"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634F8F">
        <w:rPr>
          <w:rFonts w:cs="Calibri-Bold"/>
          <w:bCs/>
          <w:color w:val="000000"/>
          <w:sz w:val="24"/>
          <w:szCs w:val="24"/>
        </w:rPr>
        <w:t>cvičení v projevování citů (zvláště kladných), v sebekontrole a v sebeovládání (zvláště záporných emocí, např. hněvu, zlosti, úzkosti)</w:t>
      </w:r>
    </w:p>
    <w:p w:rsidR="00634F8F" w:rsidRDefault="00E663FB"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E663FB">
        <w:rPr>
          <w:rFonts w:cs="Calibri-Bold"/>
          <w:bCs/>
          <w:color w:val="000000"/>
          <w:sz w:val="24"/>
          <w:szCs w:val="24"/>
        </w:rPr>
        <w:t>běžné verbální i neverbální komunikační aktivity dítěte s druhým dítětem i s</w:t>
      </w:r>
      <w:r>
        <w:rPr>
          <w:rFonts w:cs="Calibri-Bold"/>
          <w:bCs/>
          <w:color w:val="000000"/>
          <w:sz w:val="24"/>
          <w:szCs w:val="24"/>
        </w:rPr>
        <w:t> </w:t>
      </w:r>
      <w:r w:rsidRPr="00E663FB">
        <w:rPr>
          <w:rFonts w:cs="Calibri-Bold"/>
          <w:bCs/>
          <w:color w:val="000000"/>
          <w:sz w:val="24"/>
          <w:szCs w:val="24"/>
        </w:rPr>
        <w:t>dospělým</w:t>
      </w:r>
    </w:p>
    <w:p w:rsidR="00E663FB" w:rsidRDefault="00E663FB"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E663FB">
        <w:rPr>
          <w:rFonts w:cs="Calibri-Bold"/>
          <w:bCs/>
          <w:color w:val="000000"/>
          <w:sz w:val="24"/>
          <w:szCs w:val="24"/>
        </w:rPr>
        <w:t>sociální a interaktivní hry, hraní rolí, dramatické činnosti, hudební a hudebně pohybové hry, výtvarné hry a etudy</w:t>
      </w:r>
    </w:p>
    <w:p w:rsidR="00E663FB" w:rsidRDefault="00E663FB"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E663FB">
        <w:rPr>
          <w:rFonts w:cs="Calibri-Bold"/>
          <w:bCs/>
          <w:color w:val="000000"/>
          <w:sz w:val="24"/>
          <w:szCs w:val="24"/>
        </w:rPr>
        <w:t>přirozené pozorování blízkého prostředí a života v něm, okolní přírody, kulturních i technických objektů, vycházky do okolí, výlety</w:t>
      </w:r>
    </w:p>
    <w:p w:rsidR="00E663FB" w:rsidRPr="00E663FB" w:rsidRDefault="00E663FB"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E663FB">
        <w:rPr>
          <w:rFonts w:cs="Calibri-Bold"/>
          <w:bCs/>
          <w:color w:val="000000"/>
          <w:sz w:val="24"/>
          <w:szCs w:val="24"/>
        </w:rPr>
        <w:t>přirozené i zprostředkované poznávání přírodního okolí, sledování rozmanitostí a změn v přírodě (živá i neživá příroda, přírodní jevy a děje, rostliny, živočichové, krajina a její ráz, podnebí, počasí, ovzduší, roční období)</w:t>
      </w:r>
    </w:p>
    <w:p w:rsidR="00E663FB" w:rsidRDefault="00E663FB"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E663FB">
        <w:rPr>
          <w:rFonts w:cs="Calibri-Bold"/>
          <w:bCs/>
          <w:color w:val="000000"/>
          <w:sz w:val="24"/>
          <w:szCs w:val="24"/>
        </w:rPr>
        <w:t>práce s literárními texty, s obrazovým materiálem, využívání encyklopedií a dalších médií</w:t>
      </w:r>
    </w:p>
    <w:p w:rsidR="00E663FB" w:rsidRDefault="00E663FB"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E663FB">
        <w:rPr>
          <w:rFonts w:cs="Calibri-Bold"/>
          <w:bCs/>
          <w:color w:val="000000"/>
          <w:sz w:val="24"/>
          <w:szCs w:val="24"/>
        </w:rPr>
        <w:t xml:space="preserve">praktické činnosti, na jejichž základě se dítě </w:t>
      </w:r>
      <w:r w:rsidR="00042C03">
        <w:rPr>
          <w:rFonts w:cs="Calibri-Bold"/>
          <w:bCs/>
          <w:color w:val="000000"/>
          <w:sz w:val="24"/>
          <w:szCs w:val="24"/>
        </w:rPr>
        <w:t xml:space="preserve">seznamuje s různými přírodními </w:t>
      </w:r>
      <w:r w:rsidRPr="00E663FB">
        <w:rPr>
          <w:rFonts w:cs="Calibri-Bold"/>
          <w:bCs/>
          <w:color w:val="000000"/>
          <w:sz w:val="24"/>
          <w:szCs w:val="24"/>
        </w:rPr>
        <w:t>látkami a materiály ve svém okolí a jejichž prostřednictvím získává zkušenosti s jejich vlastnostmi (praktické pokusy, zkoumání, manipulace s různými materiály a surovinami)</w:t>
      </w:r>
    </w:p>
    <w:p w:rsidR="00042C03" w:rsidRDefault="00042C03"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042C03">
        <w:rPr>
          <w:rFonts w:cs="Calibri-Bold"/>
          <w:bCs/>
          <w:color w:val="000000"/>
          <w:sz w:val="24"/>
          <w:szCs w:val="24"/>
        </w:rPr>
        <w:t>využívání přirozených podnětů, situací a praktických ukázek v životě a okolí dítěte k seznamování dítěte s elementárními dítěti srozumitelnými reáliemi o naší republice</w:t>
      </w:r>
    </w:p>
    <w:p w:rsidR="00042C03" w:rsidRPr="00042C03" w:rsidRDefault="00042C03"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042C03">
        <w:rPr>
          <w:rFonts w:cs="Calibri-Bold"/>
          <w:bCs/>
          <w:color w:val="000000"/>
          <w:sz w:val="24"/>
          <w:szCs w:val="24"/>
        </w:rPr>
        <w:t>pozorování životních podmínek a stavu životního prostředí, poznávání ekosystémů (les, louka, rybník apod.)</w:t>
      </w:r>
    </w:p>
    <w:p w:rsidR="00042C03" w:rsidRPr="00042C03" w:rsidRDefault="00042C03"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042C03">
        <w:rPr>
          <w:rFonts w:cs="Calibri-Bold"/>
          <w:bCs/>
          <w:color w:val="000000"/>
          <w:sz w:val="24"/>
          <w:szCs w:val="24"/>
        </w:rPr>
        <w:t>ekologicky motivované herní aktivity (</w:t>
      </w:r>
      <w:proofErr w:type="spellStart"/>
      <w:r w:rsidRPr="00042C03">
        <w:rPr>
          <w:rFonts w:cs="Calibri-Bold"/>
          <w:bCs/>
          <w:color w:val="000000"/>
          <w:sz w:val="24"/>
          <w:szCs w:val="24"/>
        </w:rPr>
        <w:t>ekohry</w:t>
      </w:r>
      <w:proofErr w:type="spellEnd"/>
      <w:r w:rsidRPr="00042C03">
        <w:rPr>
          <w:rFonts w:cs="Calibri-Bold"/>
          <w:bCs/>
          <w:color w:val="000000"/>
          <w:sz w:val="24"/>
          <w:szCs w:val="24"/>
        </w:rPr>
        <w:t>)</w:t>
      </w:r>
    </w:p>
    <w:p w:rsidR="00042C03" w:rsidRPr="0036456F" w:rsidRDefault="00042C03"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042C03">
        <w:rPr>
          <w:rFonts w:cs="Calibri-Bold"/>
          <w:bCs/>
          <w:color w:val="000000"/>
          <w:sz w:val="24"/>
          <w:szCs w:val="24"/>
        </w:rPr>
        <w:t>smysluplné činnosti přispívající k péči o životní prostředí a okolní krajinu, pracovní činnosti, pěstitelské a chovatelské činnosti, činnosti zaměřené k péči o školní prostředí, školní zahradu a blízké okolí</w:t>
      </w:r>
    </w:p>
    <w:p w:rsidR="006E6884" w:rsidRDefault="0005671D" w:rsidP="00D96AC6">
      <w:p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Očekávané výstupy</w:t>
      </w:r>
    </w:p>
    <w:p w:rsidR="0005671D" w:rsidRPr="0005671D" w:rsidRDefault="0005671D"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05671D">
        <w:rPr>
          <w:rFonts w:cs="Calibri-Bold"/>
          <w:bCs/>
          <w:color w:val="000000"/>
          <w:sz w:val="24"/>
          <w:szCs w:val="24"/>
        </w:rPr>
        <w:t>zachovávat správné držení těla</w:t>
      </w:r>
    </w:p>
    <w:p w:rsidR="0005671D" w:rsidRDefault="0005671D"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05671D">
        <w:rPr>
          <w:rFonts w:cs="Calibri-Bold"/>
          <w:bCs/>
          <w:color w:val="000000"/>
          <w:sz w:val="24"/>
          <w:szCs w:val="24"/>
        </w:rPr>
        <w:t>koordinovat lokomoci a další polohy a pohyby těla, sladit pohyb s rytmem a hudbou</w:t>
      </w:r>
    </w:p>
    <w:p w:rsidR="0005671D" w:rsidRPr="0005671D" w:rsidRDefault="0005671D"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05671D">
        <w:rPr>
          <w:rFonts w:cs="Calibri-Bold"/>
          <w:bCs/>
          <w:color w:val="000000"/>
          <w:sz w:val="24"/>
          <w:szCs w:val="24"/>
        </w:rPr>
        <w:t>správně vyslovovat, ovládat dech, tempo i intonaci řeči</w:t>
      </w:r>
    </w:p>
    <w:p w:rsidR="0005671D" w:rsidRDefault="0005671D"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05671D">
        <w:rPr>
          <w:rFonts w:cs="Calibri-Bold"/>
          <w:bCs/>
          <w:color w:val="000000"/>
          <w:sz w:val="24"/>
          <w:szCs w:val="24"/>
        </w:rPr>
        <w:t>pojmenovat většinu toho, čím je obklopeno</w:t>
      </w:r>
    </w:p>
    <w:p w:rsidR="0005671D" w:rsidRDefault="0005671D"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05671D">
        <w:rPr>
          <w:rFonts w:cs="Calibri-Bold"/>
          <w:bCs/>
          <w:color w:val="000000"/>
          <w:sz w:val="24"/>
          <w:szCs w:val="24"/>
        </w:rPr>
        <w:t>formulovat otázky, odpovídat, hodnotit slovní výkony, slovně reagovat</w:t>
      </w:r>
    </w:p>
    <w:p w:rsidR="0005671D" w:rsidRDefault="0005671D"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05671D">
        <w:rPr>
          <w:rFonts w:cs="Calibri-Bold"/>
          <w:bCs/>
          <w:color w:val="000000"/>
          <w:sz w:val="24"/>
          <w:szCs w:val="24"/>
        </w:rPr>
        <w:lastRenderedPageBreak/>
        <w:t>učit se nová slova a aktivně je používat (ptát se na slova, kterým nerozumí)</w:t>
      </w:r>
    </w:p>
    <w:p w:rsidR="0005671D" w:rsidRDefault="0005671D"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05671D">
        <w:rPr>
          <w:rFonts w:cs="Calibri-Bold"/>
          <w:bCs/>
          <w:color w:val="000000"/>
          <w:sz w:val="24"/>
          <w:szCs w:val="24"/>
        </w:rPr>
        <w:t>popsat situaci (skutečnou, podle obrázku)</w:t>
      </w:r>
    </w:p>
    <w:p w:rsidR="00634F8F" w:rsidRDefault="00634F8F"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634F8F">
        <w:rPr>
          <w:rFonts w:cs="Calibri-Bold"/>
          <w:bCs/>
          <w:color w:val="000000"/>
          <w:sz w:val="24"/>
          <w:szCs w:val="24"/>
        </w:rPr>
        <w:t>zaměřovat se na to, co je z poznávacího hlediska důležité (odhalovat podstatné znaky, vlastnosti předmětů, nacházet společné znaky, podobu a rozdíl, charakteristické rysy předmětů či jevů a vzájemné souvislosti mezi nimi)</w:t>
      </w:r>
    </w:p>
    <w:p w:rsidR="00634F8F" w:rsidRDefault="00634F8F"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634F8F">
        <w:rPr>
          <w:rFonts w:cs="Calibri-Bold"/>
          <w:bCs/>
          <w:color w:val="000000"/>
          <w:sz w:val="24"/>
          <w:szCs w:val="24"/>
        </w:rPr>
        <w:t>přemýšlet, vést jednoduché úvahy a také vyjádřit to, o čem přemýšlí a uvažuje</w:t>
      </w:r>
    </w:p>
    <w:p w:rsidR="00634F8F" w:rsidRDefault="00634F8F"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634F8F">
        <w:rPr>
          <w:rFonts w:cs="Calibri-Bold"/>
          <w:bCs/>
          <w:color w:val="000000"/>
          <w:sz w:val="24"/>
          <w:szCs w:val="24"/>
        </w:rPr>
        <w:t>zorganizovat hru</w:t>
      </w:r>
    </w:p>
    <w:p w:rsidR="00634F8F" w:rsidRDefault="00634F8F"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634F8F">
        <w:rPr>
          <w:rFonts w:cs="Calibri-Bold"/>
          <w:bCs/>
          <w:color w:val="000000"/>
          <w:sz w:val="24"/>
          <w:szCs w:val="24"/>
        </w:rPr>
        <w:t>těšit se z hezkých a příjemných zážitků, z přírodních i kulturních krás i setkávání se s</w:t>
      </w:r>
      <w:r>
        <w:rPr>
          <w:rFonts w:cs="Calibri-Bold"/>
          <w:bCs/>
          <w:color w:val="000000"/>
          <w:sz w:val="24"/>
          <w:szCs w:val="24"/>
        </w:rPr>
        <w:t> </w:t>
      </w:r>
      <w:r w:rsidRPr="00634F8F">
        <w:rPr>
          <w:rFonts w:cs="Calibri-Bold"/>
          <w:bCs/>
          <w:color w:val="000000"/>
          <w:sz w:val="24"/>
          <w:szCs w:val="24"/>
        </w:rPr>
        <w:t>uměním</w:t>
      </w:r>
    </w:p>
    <w:p w:rsidR="00634F8F" w:rsidRDefault="00634F8F"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634F8F">
        <w:rPr>
          <w:rFonts w:cs="Calibri-Bold"/>
          <w:bCs/>
          <w:color w:val="000000"/>
          <w:sz w:val="24"/>
          <w:szCs w:val="24"/>
        </w:rPr>
        <w:t>být citlivé ve vztahu k živým bytostem, k přírodě i k</w:t>
      </w:r>
      <w:r>
        <w:rPr>
          <w:rFonts w:cs="Calibri-Bold"/>
          <w:bCs/>
          <w:color w:val="000000"/>
          <w:sz w:val="24"/>
          <w:szCs w:val="24"/>
        </w:rPr>
        <w:t> </w:t>
      </w:r>
      <w:r w:rsidRPr="00634F8F">
        <w:rPr>
          <w:rFonts w:cs="Calibri-Bold"/>
          <w:bCs/>
          <w:color w:val="000000"/>
          <w:sz w:val="24"/>
          <w:szCs w:val="24"/>
        </w:rPr>
        <w:t>věcem</w:t>
      </w:r>
    </w:p>
    <w:p w:rsidR="00634F8F" w:rsidRDefault="00E663FB"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E663FB">
        <w:rPr>
          <w:rFonts w:cs="Calibri-Bold"/>
          <w:bCs/>
          <w:color w:val="000000"/>
          <w:sz w:val="24"/>
          <w:szCs w:val="24"/>
        </w:rPr>
        <w:t>vnímat, co si druhý přeje či potřebuje, vycházet mu vstříc (chovat se citlivě a ohleduplně k slabšímu či postiženému dítěti, mít ohled na druhého a soucítit s ním, nabídnout mu pomoc apod.)</w:t>
      </w:r>
    </w:p>
    <w:p w:rsidR="00E663FB" w:rsidRDefault="00042C03"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042C03">
        <w:rPr>
          <w:rFonts w:cs="Calibri-Bold"/>
          <w:bCs/>
          <w:color w:val="000000"/>
          <w:sz w:val="24"/>
          <w:szCs w:val="24"/>
        </w:rPr>
        <w:t>osvojovat si elementární poznatky o okolním prostředí, které jsou dítěti blízké, pro ně smysluplné a přínosné, zajímavé a jemu pochopitelné a využitelné pro další učení a životní praxi</w:t>
      </w:r>
    </w:p>
    <w:p w:rsidR="00042C03" w:rsidRPr="00042C03" w:rsidRDefault="00042C03"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042C03">
        <w:rPr>
          <w:rFonts w:cs="Calibri-Bold"/>
          <w:bCs/>
          <w:color w:val="000000"/>
          <w:sz w:val="24"/>
          <w:szCs w:val="24"/>
        </w:rPr>
        <w:t>mít povědomí o širším společenském, věcném, přírodním, kulturním i technickém prostředí i jeho dění v rozsahu praktických zkušeností a dostupných praktických ukázek v okolí dítěte</w:t>
      </w:r>
    </w:p>
    <w:p w:rsidR="00042C03" w:rsidRDefault="00042C03"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042C03">
        <w:rPr>
          <w:rFonts w:cs="Calibri-Bold"/>
          <w:bCs/>
          <w:color w:val="000000"/>
          <w:sz w:val="24"/>
          <w:szCs w:val="24"/>
        </w:rPr>
        <w:t>vnímat, že svět má svůj řád, že je rozmanitý a pozoruhodný, nekonečně pestrý a různorodý – jak svět přírody, tak i svět lidí (mít elementární povědomí o existenci různých národů a kultur, různých zemích, o planetě Zemi, vesmíru apod.)</w:t>
      </w:r>
    </w:p>
    <w:p w:rsidR="00042C03" w:rsidRPr="00042C03" w:rsidRDefault="00042C03"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042C03">
        <w:rPr>
          <w:rFonts w:cs="Calibri-Bold"/>
          <w:bCs/>
          <w:color w:val="000000"/>
          <w:sz w:val="24"/>
          <w:szCs w:val="24"/>
        </w:rPr>
        <w:t>porozumět, že změny jsou přirozené a samozřejmé (všechno kolem se mění, vyvíjí, pohybuje a proměňuje) a že s těmito změnami je třeba v životě počítat, přizpůsobovat se běžně proměnlivým okolnostem doma i v mateřské škole</w:t>
      </w:r>
    </w:p>
    <w:p w:rsidR="00042C03" w:rsidRPr="00042C03" w:rsidRDefault="00042C03"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042C03">
        <w:rPr>
          <w:rFonts w:cs="Calibri-Bold"/>
          <w:bCs/>
          <w:color w:val="000000"/>
          <w:sz w:val="24"/>
          <w:szCs w:val="24"/>
        </w:rPr>
        <w:t xml:space="preserve"> mít povědomí o významu životního prostředí (přírody i společnosti) pro člověka, uvědomovat si, že způsobem, jakým se dítě i ostatní v jeho okolí chovají, ovlivňují vlastní zdraví i životní prostředí</w:t>
      </w:r>
    </w:p>
    <w:p w:rsidR="00042C03" w:rsidRPr="00042C03" w:rsidRDefault="00042C03"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042C03">
        <w:rPr>
          <w:rFonts w:cs="Calibri-Bold"/>
          <w:bCs/>
          <w:color w:val="000000"/>
          <w:sz w:val="24"/>
          <w:szCs w:val="24"/>
        </w:rPr>
        <w:t>rozlišovat aktivity, které mohou zdraví okolního prostředí podporovat a které je mohou poškozovat, všímat si nepořádků a škod, upozornit na ně</w:t>
      </w:r>
    </w:p>
    <w:p w:rsidR="00042C03" w:rsidRPr="0005671D" w:rsidRDefault="00042C03" w:rsidP="00D96AC6">
      <w:pPr>
        <w:pStyle w:val="Odstavecseseznamem"/>
        <w:numPr>
          <w:ilvl w:val="0"/>
          <w:numId w:val="90"/>
        </w:numPr>
        <w:autoSpaceDE w:val="0"/>
        <w:autoSpaceDN w:val="0"/>
        <w:adjustRightInd w:val="0"/>
        <w:spacing w:before="120" w:after="120" w:line="240" w:lineRule="auto"/>
        <w:jc w:val="both"/>
        <w:rPr>
          <w:rFonts w:cs="Calibri-Bold"/>
          <w:bCs/>
          <w:color w:val="000000"/>
          <w:sz w:val="24"/>
          <w:szCs w:val="24"/>
        </w:rPr>
      </w:pPr>
      <w:r w:rsidRPr="00042C03">
        <w:rPr>
          <w:rFonts w:cs="Calibri-Bold"/>
          <w:bCs/>
          <w:color w:val="000000"/>
          <w:sz w:val="24"/>
          <w:szCs w:val="24"/>
        </w:rPr>
        <w:t xml:space="preserve"> pomáhat pečovat o okolní životní prostředí (dbát o pořádek a čistotu, nakládat vhodným způsobem s odpady, starat se o rostliny, spoluvytvářet pohodu prostředí, chránit přírodu v okolí, živé tvory apod.)</w:t>
      </w:r>
    </w:p>
    <w:p w:rsidR="000471F0" w:rsidRPr="009B7AB4" w:rsidRDefault="000471F0" w:rsidP="00D96AC6">
      <w:pPr>
        <w:pStyle w:val="Odstavecseseznamem"/>
        <w:autoSpaceDE w:val="0"/>
        <w:autoSpaceDN w:val="0"/>
        <w:adjustRightInd w:val="0"/>
        <w:spacing w:before="120" w:after="120" w:line="240" w:lineRule="auto"/>
        <w:ind w:left="6456"/>
        <w:jc w:val="both"/>
        <w:rPr>
          <w:rFonts w:cs="Calibri-Bold"/>
          <w:b/>
          <w:bCs/>
          <w:color w:val="000000"/>
          <w:sz w:val="24"/>
          <w:szCs w:val="24"/>
        </w:rPr>
      </w:pPr>
    </w:p>
    <w:p w:rsidR="009B7AB4" w:rsidRDefault="009B7AB4" w:rsidP="00D96AC6">
      <w:pPr>
        <w:autoSpaceDE w:val="0"/>
        <w:autoSpaceDN w:val="0"/>
        <w:adjustRightInd w:val="0"/>
        <w:spacing w:before="120" w:after="120" w:line="240" w:lineRule="auto"/>
        <w:ind w:left="284"/>
        <w:jc w:val="both"/>
        <w:rPr>
          <w:rFonts w:cs="Calibri-Bold"/>
          <w:b/>
          <w:bCs/>
          <w:color w:val="000000"/>
          <w:sz w:val="24"/>
          <w:szCs w:val="24"/>
        </w:rPr>
      </w:pPr>
    </w:p>
    <w:p w:rsidR="009B7AB4" w:rsidRPr="009B7AB4" w:rsidRDefault="0036456F" w:rsidP="00D96AC6">
      <w:pPr>
        <w:spacing w:before="120" w:after="120" w:line="240" w:lineRule="auto"/>
        <w:jc w:val="both"/>
        <w:rPr>
          <w:rFonts w:cs="Calibri-Bold"/>
          <w:b/>
          <w:bCs/>
          <w:color w:val="000000"/>
          <w:sz w:val="24"/>
          <w:szCs w:val="24"/>
        </w:rPr>
      </w:pPr>
      <w:r>
        <w:rPr>
          <w:rFonts w:cs="Calibri-Bold"/>
          <w:b/>
          <w:bCs/>
          <w:color w:val="000000"/>
          <w:sz w:val="24"/>
          <w:szCs w:val="24"/>
        </w:rPr>
        <w:br w:type="page"/>
      </w:r>
    </w:p>
    <w:p w:rsidR="00782DC8" w:rsidRPr="0093261D" w:rsidRDefault="00782DC8" w:rsidP="00D96AC6">
      <w:pPr>
        <w:pStyle w:val="Textbody"/>
        <w:numPr>
          <w:ilvl w:val="0"/>
          <w:numId w:val="48"/>
        </w:numPr>
        <w:spacing w:before="120" w:line="240" w:lineRule="auto"/>
        <w:jc w:val="both"/>
        <w:rPr>
          <w:rFonts w:asciiTheme="minorHAnsi" w:hAnsiTheme="minorHAnsi"/>
          <w:b/>
          <w:color w:val="000000" w:themeColor="text1"/>
          <w:sz w:val="28"/>
        </w:rPr>
      </w:pPr>
      <w:r w:rsidRPr="0093261D">
        <w:rPr>
          <w:rFonts w:asciiTheme="minorHAnsi" w:hAnsiTheme="minorHAnsi"/>
          <w:b/>
          <w:color w:val="000000" w:themeColor="text1"/>
          <w:sz w:val="28"/>
        </w:rPr>
        <w:lastRenderedPageBreak/>
        <w:t>Integrovaný blok</w:t>
      </w:r>
    </w:p>
    <w:p w:rsidR="00E94888" w:rsidRPr="0093261D" w:rsidRDefault="00E94888" w:rsidP="00D96AC6">
      <w:pPr>
        <w:pStyle w:val="Textbody"/>
        <w:spacing w:before="120" w:line="240" w:lineRule="auto"/>
        <w:jc w:val="both"/>
        <w:rPr>
          <w:rFonts w:asciiTheme="minorHAnsi" w:hAnsiTheme="minorHAnsi"/>
          <w:color w:val="00B0F0"/>
          <w:sz w:val="32"/>
        </w:rPr>
      </w:pPr>
    </w:p>
    <w:p w:rsidR="00163468" w:rsidRPr="0093261D" w:rsidRDefault="00E94888" w:rsidP="00D96AC6">
      <w:pPr>
        <w:pStyle w:val="Textbody"/>
        <w:spacing w:before="120" w:line="240" w:lineRule="auto"/>
        <w:jc w:val="both"/>
        <w:rPr>
          <w:rStyle w:val="StrongEmphasis"/>
          <w:rFonts w:asciiTheme="minorHAnsi" w:hAnsiTheme="minorHAnsi"/>
          <w:bCs w:val="0"/>
          <w:color w:val="00B0F0"/>
          <w:sz w:val="44"/>
        </w:rPr>
      </w:pPr>
      <w:r w:rsidRPr="0093261D">
        <w:rPr>
          <w:rStyle w:val="StrongEmphasis"/>
          <w:rFonts w:asciiTheme="minorHAnsi" w:hAnsiTheme="minorHAnsi"/>
          <w:bCs w:val="0"/>
          <w:color w:val="00B0F0"/>
          <w:sz w:val="44"/>
        </w:rPr>
        <w:t>Modrá</w:t>
      </w:r>
      <w:r w:rsidR="00442419">
        <w:rPr>
          <w:rStyle w:val="StrongEmphasis"/>
          <w:rFonts w:asciiTheme="minorHAnsi" w:hAnsiTheme="minorHAnsi"/>
          <w:bCs w:val="0"/>
          <w:color w:val="00B0F0"/>
          <w:sz w:val="44"/>
        </w:rPr>
        <w:t xml:space="preserve">- RODINA </w:t>
      </w:r>
    </w:p>
    <w:p w:rsidR="00E866BE" w:rsidRDefault="00E866BE" w:rsidP="00D96AC6">
      <w:pPr>
        <w:autoSpaceDE w:val="0"/>
        <w:autoSpaceDN w:val="0"/>
        <w:adjustRightInd w:val="0"/>
        <w:spacing w:before="120" w:after="120" w:line="240" w:lineRule="auto"/>
        <w:jc w:val="both"/>
        <w:rPr>
          <w:rFonts w:cs="Calibri-Bold"/>
          <w:b/>
          <w:bCs/>
          <w:color w:val="000000"/>
          <w:sz w:val="24"/>
          <w:szCs w:val="24"/>
        </w:rPr>
      </w:pPr>
      <w:r>
        <w:rPr>
          <w:rFonts w:cs="Calibri-Bold"/>
          <w:b/>
          <w:bCs/>
          <w:color w:val="000000"/>
          <w:sz w:val="24"/>
          <w:szCs w:val="24"/>
        </w:rPr>
        <w:t>Charakteristika:</w:t>
      </w:r>
    </w:p>
    <w:p w:rsidR="00E866BE" w:rsidRPr="00E866BE" w:rsidRDefault="00E866BE" w:rsidP="00D96AC6">
      <w:pPr>
        <w:autoSpaceDE w:val="0"/>
        <w:autoSpaceDN w:val="0"/>
        <w:adjustRightInd w:val="0"/>
        <w:spacing w:before="120" w:after="120" w:line="240" w:lineRule="auto"/>
        <w:jc w:val="both"/>
        <w:rPr>
          <w:rFonts w:cs="Calibri-Bold"/>
          <w:bCs/>
          <w:color w:val="000000"/>
          <w:sz w:val="24"/>
          <w:szCs w:val="24"/>
        </w:rPr>
      </w:pPr>
      <w:r>
        <w:rPr>
          <w:rFonts w:cs="Calibri-Bold"/>
          <w:bCs/>
          <w:color w:val="000000"/>
          <w:sz w:val="24"/>
          <w:szCs w:val="24"/>
        </w:rPr>
        <w:t xml:space="preserve">Rozvíjet schopnost komunikovat, spolupracovat, spolupodílet se na činnostech a rozhodnutích. Poskytovat dítěti možnost poznávat takové hodnoty, jako je nedotknutelnost lidských práv, individuální svoboda, stejná hodnota rovnost všech lidí. Podporovat tělesný rozvoj, osobní spokojenost a pohodu. </w:t>
      </w:r>
    </w:p>
    <w:p w:rsidR="0036456F" w:rsidRDefault="0036456F" w:rsidP="00D96AC6">
      <w:pPr>
        <w:autoSpaceDE w:val="0"/>
        <w:autoSpaceDN w:val="0"/>
        <w:adjustRightInd w:val="0"/>
        <w:spacing w:before="120" w:after="120" w:line="240" w:lineRule="auto"/>
        <w:jc w:val="both"/>
        <w:rPr>
          <w:rFonts w:cs="Calibri-Bold"/>
          <w:b/>
          <w:bCs/>
          <w:color w:val="000000"/>
          <w:sz w:val="24"/>
          <w:szCs w:val="24"/>
        </w:rPr>
      </w:pPr>
      <w:r w:rsidRPr="0093261D">
        <w:rPr>
          <w:rFonts w:cs="Calibri-Bold"/>
          <w:b/>
          <w:bCs/>
          <w:color w:val="000000"/>
          <w:sz w:val="24"/>
          <w:szCs w:val="24"/>
        </w:rPr>
        <w:t>Navrhované tematické celky</w:t>
      </w:r>
    </w:p>
    <w:p w:rsidR="0036456F" w:rsidRDefault="0036456F" w:rsidP="00D96AC6">
      <w:pPr>
        <w:pStyle w:val="Odstavecseseznamem"/>
        <w:numPr>
          <w:ilvl w:val="0"/>
          <w:numId w:val="86"/>
        </w:numPr>
        <w:autoSpaceDE w:val="0"/>
        <w:autoSpaceDN w:val="0"/>
        <w:adjustRightInd w:val="0"/>
        <w:spacing w:before="120" w:after="120" w:line="240" w:lineRule="auto"/>
        <w:jc w:val="both"/>
        <w:rPr>
          <w:rStyle w:val="StrongEmphasis"/>
          <w:rFonts w:cs="Calibri-Bold"/>
          <w:color w:val="000000"/>
          <w:sz w:val="24"/>
          <w:szCs w:val="24"/>
        </w:rPr>
      </w:pPr>
      <w:r>
        <w:rPr>
          <w:rStyle w:val="StrongEmphasis"/>
          <w:rFonts w:cs="Calibri-Bold"/>
          <w:color w:val="000000"/>
          <w:sz w:val="24"/>
          <w:szCs w:val="24"/>
        </w:rPr>
        <w:t>U nás doma</w:t>
      </w:r>
    </w:p>
    <w:p w:rsidR="0036456F" w:rsidRPr="005C5802" w:rsidRDefault="0036456F" w:rsidP="00D96AC6">
      <w:pPr>
        <w:pStyle w:val="Odstavecseseznamem"/>
        <w:numPr>
          <w:ilvl w:val="0"/>
          <w:numId w:val="86"/>
        </w:numPr>
        <w:autoSpaceDE w:val="0"/>
        <w:autoSpaceDN w:val="0"/>
        <w:adjustRightInd w:val="0"/>
        <w:spacing w:before="120" w:after="120" w:line="240" w:lineRule="auto"/>
        <w:jc w:val="both"/>
        <w:rPr>
          <w:rStyle w:val="StrongEmphasis"/>
          <w:rFonts w:cs="Calibri-Bold"/>
          <w:color w:val="000000"/>
          <w:sz w:val="24"/>
          <w:szCs w:val="24"/>
        </w:rPr>
      </w:pPr>
      <w:r>
        <w:rPr>
          <w:rStyle w:val="StrongEmphasis"/>
          <w:rFonts w:cs="Calibri-Bold"/>
          <w:color w:val="000000"/>
          <w:sz w:val="24"/>
          <w:szCs w:val="24"/>
        </w:rPr>
        <w:t>Kde pracuje máma s tátou</w:t>
      </w:r>
    </w:p>
    <w:p w:rsidR="0036456F" w:rsidRDefault="0036456F" w:rsidP="00D96AC6">
      <w:pPr>
        <w:pStyle w:val="Odstavecseseznamem"/>
        <w:numPr>
          <w:ilvl w:val="0"/>
          <w:numId w:val="86"/>
        </w:numPr>
        <w:autoSpaceDE w:val="0"/>
        <w:autoSpaceDN w:val="0"/>
        <w:adjustRightInd w:val="0"/>
        <w:spacing w:before="120" w:after="120" w:line="240" w:lineRule="auto"/>
        <w:jc w:val="both"/>
        <w:rPr>
          <w:rStyle w:val="StrongEmphasis"/>
          <w:rFonts w:cs="Calibri-Bold"/>
          <w:color w:val="000000"/>
          <w:sz w:val="24"/>
          <w:szCs w:val="24"/>
        </w:rPr>
      </w:pPr>
      <w:r>
        <w:rPr>
          <w:rStyle w:val="StrongEmphasis"/>
          <w:rFonts w:cs="Calibri-Bold"/>
          <w:color w:val="000000"/>
          <w:sz w:val="24"/>
          <w:szCs w:val="24"/>
        </w:rPr>
        <w:t>Naše tělo</w:t>
      </w:r>
    </w:p>
    <w:p w:rsidR="0036456F" w:rsidRDefault="0036456F" w:rsidP="00D96AC6">
      <w:pPr>
        <w:pStyle w:val="Odstavecseseznamem"/>
        <w:numPr>
          <w:ilvl w:val="0"/>
          <w:numId w:val="86"/>
        </w:numPr>
        <w:autoSpaceDE w:val="0"/>
        <w:autoSpaceDN w:val="0"/>
        <w:adjustRightInd w:val="0"/>
        <w:spacing w:before="120" w:after="120" w:line="240" w:lineRule="auto"/>
        <w:jc w:val="both"/>
        <w:rPr>
          <w:rStyle w:val="StrongEmphasis"/>
          <w:rFonts w:cs="Calibri-Bold"/>
          <w:color w:val="000000"/>
          <w:sz w:val="24"/>
          <w:szCs w:val="24"/>
        </w:rPr>
      </w:pPr>
      <w:proofErr w:type="gramStart"/>
      <w:r>
        <w:rPr>
          <w:rStyle w:val="StrongEmphasis"/>
          <w:rFonts w:cs="Calibri-Bold"/>
          <w:color w:val="000000"/>
          <w:sz w:val="24"/>
          <w:szCs w:val="24"/>
        </w:rPr>
        <w:t>Zdraví  a nemoc</w:t>
      </w:r>
      <w:proofErr w:type="gramEnd"/>
      <w:r>
        <w:rPr>
          <w:rStyle w:val="StrongEmphasis"/>
          <w:rFonts w:cs="Calibri-Bold"/>
          <w:color w:val="000000"/>
          <w:sz w:val="24"/>
          <w:szCs w:val="24"/>
        </w:rPr>
        <w:t xml:space="preserve"> </w:t>
      </w:r>
    </w:p>
    <w:p w:rsidR="00163468" w:rsidRDefault="00D96D7E" w:rsidP="00D96AC6">
      <w:pPr>
        <w:autoSpaceDE w:val="0"/>
        <w:autoSpaceDN w:val="0"/>
        <w:adjustRightInd w:val="0"/>
        <w:spacing w:before="120" w:after="120" w:line="240" w:lineRule="auto"/>
        <w:jc w:val="both"/>
        <w:rPr>
          <w:rFonts w:cs="Calibri-Bold"/>
          <w:b/>
          <w:bCs/>
          <w:color w:val="000000"/>
          <w:sz w:val="24"/>
          <w:szCs w:val="24"/>
        </w:rPr>
      </w:pPr>
      <w:r w:rsidRPr="0093261D">
        <w:rPr>
          <w:rFonts w:cs="Calibri-Bold"/>
          <w:b/>
          <w:bCs/>
          <w:color w:val="000000"/>
          <w:sz w:val="24"/>
          <w:szCs w:val="24"/>
        </w:rPr>
        <w:t>Vzdělávací cíle</w:t>
      </w:r>
    </w:p>
    <w:p w:rsidR="00E866BE" w:rsidRPr="00E866BE" w:rsidRDefault="00E866BE"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E866BE">
        <w:rPr>
          <w:rFonts w:cs="Calibri-Bold"/>
          <w:bCs/>
          <w:color w:val="000000"/>
          <w:sz w:val="24"/>
          <w:szCs w:val="24"/>
        </w:rPr>
        <w:t>osvojení si poznatků o těle a jeho zdraví, o pohybových činnostech a jejich kvalitě</w:t>
      </w:r>
    </w:p>
    <w:p w:rsidR="00E866BE" w:rsidRDefault="00E866BE"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E866BE">
        <w:rPr>
          <w:rFonts w:cs="Calibri-Bold"/>
          <w:bCs/>
          <w:color w:val="000000"/>
          <w:sz w:val="24"/>
          <w:szCs w:val="24"/>
        </w:rPr>
        <w:t>rozvoj a užívání všech smyslů</w:t>
      </w:r>
    </w:p>
    <w:p w:rsidR="00E866BE" w:rsidRDefault="00E866BE"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E866BE">
        <w:rPr>
          <w:rFonts w:cs="Calibri-Bold"/>
          <w:bCs/>
          <w:color w:val="000000"/>
          <w:sz w:val="24"/>
          <w:szCs w:val="24"/>
        </w:rPr>
        <w:t>osvojení si poznatků a dovedností důležitých k podpoře zdraví, bezpečí, osobní pohody</w:t>
      </w:r>
    </w:p>
    <w:p w:rsidR="005079D4" w:rsidRDefault="002F11B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2F11B2">
        <w:rPr>
          <w:rFonts w:cs="Calibri-Bold"/>
          <w:bCs/>
          <w:color w:val="000000"/>
          <w:sz w:val="24"/>
          <w:szCs w:val="24"/>
        </w:rPr>
        <w:t>rozvoj pohybových schopností a zdokonalování dovedností v oblasti hrubé i jemné motoriky (koordinace a rozsahu pohybu, dýchání, koordinace ruky a oka apod.), ovládání pohybového aparátu a tělesných funkcí</w:t>
      </w:r>
    </w:p>
    <w:p w:rsidR="002F11B2" w:rsidRPr="002F11B2" w:rsidRDefault="002F11B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2F11B2">
        <w:rPr>
          <w:rFonts w:cs="Calibri-Bold"/>
          <w:bCs/>
          <w:color w:val="000000"/>
          <w:sz w:val="24"/>
          <w:szCs w:val="24"/>
        </w:rPr>
        <w:t>rozvoj řečových schopností a jazykových dovedností receptivních (vnímání, naslouchání, porozumění) i produktivních (výslovnosti, vytváření pojmů, mluvního projevu, vyjadřování)</w:t>
      </w:r>
    </w:p>
    <w:p w:rsidR="002F11B2" w:rsidRDefault="002F11B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2F11B2">
        <w:rPr>
          <w:rFonts w:cs="Calibri-Bold"/>
          <w:bCs/>
          <w:color w:val="000000"/>
          <w:sz w:val="24"/>
          <w:szCs w:val="24"/>
        </w:rPr>
        <w:t>rozvoj komunikativních dovedností (verbálních i neverbálních) a kultivovaného projevu</w:t>
      </w:r>
    </w:p>
    <w:p w:rsidR="002F11B2" w:rsidRDefault="002F11B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2F11B2">
        <w:rPr>
          <w:rFonts w:cs="Calibri-Bold"/>
          <w:bCs/>
          <w:color w:val="000000"/>
          <w:sz w:val="24"/>
          <w:szCs w:val="24"/>
        </w:rPr>
        <w:t>rozvoj, zpřesňování a kultivace smyslového vnímání, přechod od konkrétně názorného myšlení k myšlení slovně-logickému (pojmovému), rozvoj paměti a pozornosti, přechod od bezděčných forem těchto funkcí k úmyslným, rozvoj a kultivace představivosti a fantazie</w:t>
      </w:r>
    </w:p>
    <w:p w:rsidR="002F11B2" w:rsidRDefault="002F11B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2F11B2">
        <w:rPr>
          <w:rFonts w:cs="Calibri-Bold"/>
          <w:bCs/>
          <w:color w:val="000000"/>
          <w:sz w:val="24"/>
          <w:szCs w:val="24"/>
        </w:rPr>
        <w:t>vytváření pozitivního vztahu k intelektuálním činnostem a k učení, podpora a rozvoj zájmu o učení</w:t>
      </w:r>
    </w:p>
    <w:p w:rsidR="002F11B2" w:rsidRDefault="002F11B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2F11B2">
        <w:rPr>
          <w:rFonts w:cs="Calibri-Bold"/>
          <w:bCs/>
          <w:color w:val="000000"/>
          <w:sz w:val="24"/>
          <w:szCs w:val="24"/>
        </w:rPr>
        <w:t>vytváření základů pro práci s</w:t>
      </w:r>
      <w:r w:rsidR="0044675A">
        <w:rPr>
          <w:rFonts w:cs="Calibri-Bold"/>
          <w:bCs/>
          <w:color w:val="000000"/>
          <w:sz w:val="24"/>
          <w:szCs w:val="24"/>
        </w:rPr>
        <w:t> </w:t>
      </w:r>
      <w:r w:rsidRPr="002F11B2">
        <w:rPr>
          <w:rFonts w:cs="Calibri-Bold"/>
          <w:bCs/>
          <w:color w:val="000000"/>
          <w:sz w:val="24"/>
          <w:szCs w:val="24"/>
        </w:rPr>
        <w:t>informacemi</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rozvoj schopnosti citové vztahy vytvářet, rozvíjet je a city plně prožívat</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získání schopnosti záměrně řídit svoje chování a ovlivňovat vlastní situaci</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posilování prosociálního chov</w:t>
      </w:r>
      <w:r>
        <w:rPr>
          <w:rFonts w:cs="Calibri-Bold"/>
          <w:bCs/>
          <w:color w:val="000000"/>
          <w:sz w:val="24"/>
          <w:szCs w:val="24"/>
        </w:rPr>
        <w:t xml:space="preserve">ání ve vztahu k ostatním lidem a </w:t>
      </w:r>
      <w:r w:rsidRPr="0044675A">
        <w:rPr>
          <w:rFonts w:cs="Calibri-Bold"/>
          <w:bCs/>
          <w:color w:val="000000"/>
          <w:sz w:val="24"/>
          <w:szCs w:val="24"/>
        </w:rPr>
        <w:t>v</w:t>
      </w:r>
      <w:r>
        <w:rPr>
          <w:rFonts w:cs="Calibri-Bold"/>
          <w:bCs/>
          <w:color w:val="000000"/>
          <w:sz w:val="24"/>
          <w:szCs w:val="24"/>
        </w:rPr>
        <w:t> </w:t>
      </w:r>
      <w:r w:rsidRPr="0044675A">
        <w:rPr>
          <w:rFonts w:cs="Calibri-Bold"/>
          <w:bCs/>
          <w:color w:val="000000"/>
          <w:sz w:val="24"/>
          <w:szCs w:val="24"/>
        </w:rPr>
        <w:t>rodině</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vytváření prosociálních postojů (rozvoj sociální citlivosti, tolerance, respektu, přizpůsobivosti apod.)</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ochrana osobního soukromí a bezpečí ve vztazích s druhými dětmi i dospělými</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rozvoj základních kulturně společenských postojů, návyků a dovedností dítěte, rozvoj schopnosti projevovat se autenticky, chovat se autonomně, prosociálně a aktivně se přizpůsobovat společenskému prostředí a zvládat jeho změny</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vytvoření povědomí o mezilidských morálních hodnotách</w:t>
      </w:r>
    </w:p>
    <w:p w:rsidR="005C5802" w:rsidRDefault="005C580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5C5802">
        <w:rPr>
          <w:rFonts w:cs="Calibri-Bold"/>
          <w:bCs/>
          <w:color w:val="000000"/>
          <w:sz w:val="24"/>
          <w:szCs w:val="24"/>
        </w:rPr>
        <w:lastRenderedPageBreak/>
        <w:t>vytvoření základů aktivních postojů ke světu, k životu, pozitivních vztahů ke kultuře a umění, rozvoj dovedností umožňujících tyto vztahy a postoje vyjadřovat a projevovat</w:t>
      </w:r>
    </w:p>
    <w:p w:rsidR="005C5802" w:rsidRDefault="005C580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5C5802">
        <w:rPr>
          <w:rFonts w:cs="Calibri-Bold"/>
          <w:bCs/>
          <w:color w:val="000000"/>
          <w:sz w:val="24"/>
          <w:szCs w:val="24"/>
        </w:rPr>
        <w:t>rozvoj schopnosti žít ve společenství ostatních lidí (spolupracovat, spolupodílet se), přináležet k tomuto společenství (ke třídě, k rodině, k ostatním dětem) a vnímat a přijímat základní hodnoty v tomto společenství uznávané</w:t>
      </w:r>
    </w:p>
    <w:p w:rsidR="005C5802" w:rsidRDefault="005C580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5C5802">
        <w:rPr>
          <w:rFonts w:cs="Calibri-Bold"/>
          <w:bCs/>
          <w:color w:val="000000"/>
          <w:sz w:val="24"/>
          <w:szCs w:val="24"/>
        </w:rPr>
        <w:t>pochopení, že změny způsobené lidskou činností mohou prostředí chránit a zlepšovat, ale také poškozovat a ničit</w:t>
      </w:r>
    </w:p>
    <w:p w:rsidR="005C5802" w:rsidRDefault="005C580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5C5802">
        <w:rPr>
          <w:rFonts w:cs="Calibri-Bold"/>
          <w:bCs/>
          <w:color w:val="000000"/>
          <w:sz w:val="24"/>
          <w:szCs w:val="24"/>
        </w:rPr>
        <w:t>osvojení si poznatků a dovedností potřebných k vykonávání jednoduchých činností v péči o okolí při spoluvytváření zdravého a bezpečného prostředí a k ochraně dítěte před jeho nebezpečnými vlivy</w:t>
      </w:r>
    </w:p>
    <w:p w:rsidR="0036456F" w:rsidRPr="00E866BE" w:rsidRDefault="0036456F"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36456F">
        <w:rPr>
          <w:rFonts w:cs="Calibri-Bold"/>
          <w:bCs/>
          <w:color w:val="000000"/>
          <w:sz w:val="24"/>
          <w:szCs w:val="24"/>
        </w:rPr>
        <w:t>rozvoj úcty k životu ve všech jeho formách</w:t>
      </w:r>
    </w:p>
    <w:p w:rsidR="00163468" w:rsidRDefault="00D96D7E" w:rsidP="00D96AC6">
      <w:pPr>
        <w:autoSpaceDE w:val="0"/>
        <w:autoSpaceDN w:val="0"/>
        <w:adjustRightInd w:val="0"/>
        <w:spacing w:before="120" w:after="120" w:line="240" w:lineRule="auto"/>
        <w:jc w:val="both"/>
        <w:rPr>
          <w:rFonts w:cs="Calibri-Bold"/>
          <w:b/>
          <w:bCs/>
          <w:color w:val="000000"/>
          <w:sz w:val="24"/>
          <w:szCs w:val="24"/>
        </w:rPr>
      </w:pPr>
      <w:r w:rsidRPr="0093261D">
        <w:rPr>
          <w:rFonts w:cs="Calibri-Bold"/>
          <w:b/>
          <w:bCs/>
          <w:color w:val="000000"/>
          <w:sz w:val="24"/>
          <w:szCs w:val="24"/>
        </w:rPr>
        <w:t>Vzdělávací nabídka</w:t>
      </w:r>
    </w:p>
    <w:p w:rsidR="00E866BE" w:rsidRPr="00E866BE" w:rsidRDefault="00E866BE"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E866BE">
        <w:rPr>
          <w:rFonts w:cs="Calibri-Bold"/>
          <w:bCs/>
          <w:color w:val="000000"/>
          <w:sz w:val="24"/>
          <w:szCs w:val="24"/>
        </w:rPr>
        <w:t>smyslové a psychomotorické hry</w:t>
      </w:r>
    </w:p>
    <w:p w:rsidR="00E866BE" w:rsidRPr="00E866BE" w:rsidRDefault="00E866BE"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E866BE">
        <w:rPr>
          <w:rFonts w:cs="Calibri-Bold"/>
          <w:bCs/>
          <w:color w:val="000000"/>
          <w:sz w:val="24"/>
          <w:szCs w:val="24"/>
        </w:rPr>
        <w:t>činnosti zaměřené k poznávání lidského těla a jeho částí</w:t>
      </w:r>
    </w:p>
    <w:p w:rsidR="00E866BE" w:rsidRDefault="00E866BE"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E866BE">
        <w:rPr>
          <w:rFonts w:cs="Calibri-Bold"/>
          <w:bCs/>
          <w:color w:val="000000"/>
          <w:sz w:val="24"/>
          <w:szCs w:val="24"/>
        </w:rPr>
        <w:t>příležitosti a činnosti směřující k ochraně zdraví, osobního bezpečí a vytváření zdravých životních návyků</w:t>
      </w:r>
    </w:p>
    <w:p w:rsidR="00E866BE" w:rsidRDefault="00E866BE"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E866BE">
        <w:rPr>
          <w:rFonts w:cs="Calibri-Bold"/>
          <w:bCs/>
          <w:color w:val="000000"/>
          <w:sz w:val="24"/>
          <w:szCs w:val="24"/>
        </w:rPr>
        <w:t>příležitosti a činnosti směřující k prevenci úrazů (hrozících při hrách, pohybových činnostech a dopravních situacích, při setkávání s cizími lidmi), k prevenci nemoci, nezdravých návyků a závislostí</w:t>
      </w:r>
    </w:p>
    <w:p w:rsidR="002F11B2" w:rsidRDefault="002F11B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2F11B2">
        <w:rPr>
          <w:rFonts w:cs="Calibri-Bold"/>
          <w:bCs/>
          <w:color w:val="000000"/>
          <w:sz w:val="24"/>
          <w:szCs w:val="24"/>
        </w:rPr>
        <w:t>hry a činnosti zaměřené k poznávání a rozlišování zvuků, užívání gest</w:t>
      </w:r>
    </w:p>
    <w:p w:rsidR="002F11B2" w:rsidRDefault="002F11B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2F11B2">
        <w:rPr>
          <w:rFonts w:cs="Calibri-Bold"/>
          <w:bCs/>
          <w:color w:val="000000"/>
          <w:sz w:val="24"/>
          <w:szCs w:val="24"/>
        </w:rPr>
        <w:t>artikulační, řečové, sluchové a rytmické hry, hry se slovy, slovní hádanky, vokální činnosti</w:t>
      </w:r>
    </w:p>
    <w:p w:rsidR="002F11B2" w:rsidRDefault="002F11B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2F11B2">
        <w:rPr>
          <w:rFonts w:cs="Calibri-Bold"/>
          <w:bCs/>
          <w:color w:val="000000"/>
          <w:sz w:val="24"/>
          <w:szCs w:val="24"/>
        </w:rPr>
        <w:t>vyprávění toho, co dítě slyšelo nebo co zhlédlo</w:t>
      </w:r>
    </w:p>
    <w:p w:rsidR="002F11B2" w:rsidRDefault="002F11B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2F11B2">
        <w:rPr>
          <w:rFonts w:cs="Calibri-Bold"/>
          <w:bCs/>
          <w:color w:val="000000"/>
          <w:sz w:val="24"/>
          <w:szCs w:val="24"/>
        </w:rPr>
        <w:t>společné diskuse, rozhovory, individuální a skupinová konverzace (vyprávění zážitků, příběhů, vyprávění podle skutečnosti i podle obrazového materiálu, podle vlastní fantazie, sdělování slyšeného druhým apod.)</w:t>
      </w:r>
    </w:p>
    <w:p w:rsidR="002F11B2" w:rsidRDefault="002F11B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2F11B2">
        <w:rPr>
          <w:rFonts w:cs="Calibri-Bold"/>
          <w:bCs/>
          <w:color w:val="000000"/>
          <w:sz w:val="24"/>
          <w:szCs w:val="24"/>
        </w:rPr>
        <w:t>motivovaná manipulace s předměty, zkoumání jejich vlastností</w:t>
      </w:r>
    </w:p>
    <w:p w:rsidR="002F11B2" w:rsidRPr="002F11B2" w:rsidRDefault="002F11B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2F11B2">
        <w:rPr>
          <w:rFonts w:cs="Calibri-Bold"/>
          <w:bCs/>
          <w:color w:val="000000"/>
          <w:sz w:val="24"/>
          <w:szCs w:val="24"/>
        </w:rPr>
        <w:t>smyslové hry, nejrůznější činnosti zaměřené na rozvoj a cvičení postřehu a vnímání, zrakové a sluchové paměti, koncentrace pozornosti apod.</w:t>
      </w:r>
    </w:p>
    <w:p w:rsidR="002F11B2" w:rsidRDefault="002F11B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2F11B2">
        <w:rPr>
          <w:rFonts w:cs="Calibri-Bold"/>
          <w:bCs/>
          <w:color w:val="000000"/>
          <w:sz w:val="24"/>
          <w:szCs w:val="24"/>
        </w:rPr>
        <w:t>námětové hry a činnosti</w:t>
      </w:r>
    </w:p>
    <w:p w:rsidR="002F11B2" w:rsidRDefault="002F11B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2F11B2">
        <w:rPr>
          <w:rFonts w:cs="Calibri-Bold"/>
          <w:bCs/>
          <w:color w:val="000000"/>
          <w:sz w:val="24"/>
          <w:szCs w:val="24"/>
        </w:rPr>
        <w:t>řešení myšlenkových i praktických problémů, hledání různých možností a variant</w:t>
      </w:r>
    </w:p>
    <w:p w:rsidR="002F11B2" w:rsidRDefault="002F11B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2F11B2">
        <w:rPr>
          <w:rFonts w:cs="Calibri-Bold"/>
          <w:bCs/>
          <w:color w:val="000000"/>
          <w:sz w:val="24"/>
          <w:szCs w:val="24"/>
        </w:rPr>
        <w:t>hry a činnosti zaměřené ke cvičení různých forem paměti (mechanické a logické, obrazné a pojmové)</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činnosti zaměřené na vytváření (chápání) pojmů a osvojování poznatků (vysvětlování, objasňování, odpovědi na otázky, práce s knihou, s obrazovým materiálem, s médii apod.)</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činnosti zasvěcující dítě do časových pojmů a vztahů souvisejících s denním řádem, běžnými proměnami a vývojem a přibližující dítěti přirozené časové i logické posloupnosti dějů, příběhů, událostí apod.</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činnosti zaměřené na seznamování se s elementárními číselnými a matematickými pojmy a jejich symbolikou (číselná řada, číslice, základní geometrické tvary, množství apod.) a jejich smysluplnou praktickou aplikaci</w:t>
      </w:r>
    </w:p>
    <w:p w:rsidR="0044675A" w:rsidRP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spontánní hra</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činnosti zajišťující spokojenost a radost, činnosti vyvolávající veselí a pohodu</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cvičení organizačních dovedností</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lastRenderedPageBreak/>
        <w:t>činnosti vedoucí dítě k identifikaci sebe sama a k odlišení od ostatních</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činnosti zaměřené k poznávání různých lidských vlastností; záměrné pozorování, čím se lidé mezi sebou liší (fyzické i psychické vlastnosti, dovednosti, schopnosti, city, vlastnosti dané pohlavními rozdíly, věkem, zeměpisným místem narození, jazykem) a v čem jsou si podobní</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společenské hry, společné aktivity nejrůznějšího zaměření</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kooperativní činnosti ve dvojicích, ve skupinkách</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hry, přirozené i modelové situace, při nichž se dítě učí přijímat a respektovat druhého</w:t>
      </w:r>
    </w:p>
    <w:p w:rsidR="0044675A" w:rsidRP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hry a činnosti, které vedou děti k ohleduplnosti k druhému, k ochotě rozdělit se s ním, půjčit hračku, střídat se, pomoci mu, ke schopnosti vyřešit vzájemný spor apod.</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činnosti zaměřené na poznávání sociálního prostředí, v němž dítě žije – rodina (funkce rodiny, členové rodiny a vztahy mezi nimi, život v rodině, rodina ve světě zvířat), mateřská škola (prostředí, vztahy mezi dětmi i dospělými, kamarádi)</w:t>
      </w:r>
    </w:p>
    <w:p w:rsidR="005C5802" w:rsidRDefault="005C580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5C5802">
        <w:rPr>
          <w:rFonts w:cs="Calibri-Bold"/>
          <w:bCs/>
          <w:color w:val="000000"/>
          <w:sz w:val="24"/>
          <w:szCs w:val="24"/>
        </w:rPr>
        <w:t>hry a praktické činnosti uvádějící dítě do světa lidí, jejich občanského života a práce (využívání praktických ukázek z okolí dítěte, tematické hry seznamující dítě s různými druhy zaměstnání, řemesel a povolání, s různými pracovními činnostmi a pracovními předměty, praktická manipulace s některými pomůckami a nástroji, provádění jednoduchých pracovních úkonů a činností apod.)</w:t>
      </w:r>
    </w:p>
    <w:p w:rsidR="005C5802" w:rsidRDefault="005C580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5C5802">
        <w:rPr>
          <w:rFonts w:cs="Calibri-Bold"/>
          <w:bCs/>
          <w:color w:val="000000"/>
          <w:sz w:val="24"/>
          <w:szCs w:val="24"/>
        </w:rPr>
        <w:t>hry zaměřené k poznávání a rozlišování různých společenských rolí (dítě, dospělý, rodič, učitelka, žák, role dané pohlavím, profesní role, herní role) a osvojování si rolí, do nichž se dítě přirozeně dostává</w:t>
      </w:r>
    </w:p>
    <w:p w:rsidR="005C5802" w:rsidRDefault="005C580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5C5802">
        <w:rPr>
          <w:rFonts w:cs="Calibri-Bold"/>
          <w:bCs/>
          <w:color w:val="000000"/>
          <w:sz w:val="24"/>
          <w:szCs w:val="24"/>
        </w:rPr>
        <w:t>aktivity přibližující dítěti pravidla vzájemného styku (zdvořilost, ohleduplnost, tolerance, spolupráce) a mravní hodnoty (dobro, zlo, spravedlnost, pravda, upřímnost, otevřenost apod.) v jednání lidí</w:t>
      </w:r>
    </w:p>
    <w:p w:rsidR="005C5802" w:rsidRDefault="0036456F"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36456F">
        <w:rPr>
          <w:rFonts w:cs="Calibri-Bold"/>
          <w:bCs/>
          <w:color w:val="000000"/>
          <w:sz w:val="24"/>
          <w:szCs w:val="24"/>
        </w:rPr>
        <w:t>praktické užívání technických přístrojů, hraček a dalších předmětů a pomůcek, se kterými se dítě běžně setkává</w:t>
      </w:r>
    </w:p>
    <w:p w:rsidR="0036456F" w:rsidRDefault="0036456F"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36456F">
        <w:rPr>
          <w:rFonts w:cs="Calibri-Bold"/>
          <w:bCs/>
          <w:color w:val="000000"/>
          <w:sz w:val="24"/>
          <w:szCs w:val="24"/>
        </w:rPr>
        <w:t>kognitivní činnosti (kladení otázek a hledání odpovědí, diskuse nad problémem, vyprávění, poslech, objevování)</w:t>
      </w:r>
    </w:p>
    <w:p w:rsidR="0036456F" w:rsidRDefault="0036456F"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36456F">
        <w:rPr>
          <w:rFonts w:cs="Calibri-Bold"/>
          <w:bCs/>
          <w:color w:val="000000"/>
          <w:sz w:val="24"/>
          <w:szCs w:val="24"/>
        </w:rPr>
        <w:t>praktické činnosti, na jejichž základě se dítě seznamuje s různými přírodními i umělými látkami a materiály ve svém okolí a jejichž prostřednictvím získává zkušenosti s jejich vlastnostmi (praktické pokusy, zkoumání, manipulace s různými materiály a surovinami)</w:t>
      </w:r>
    </w:p>
    <w:p w:rsidR="0036456F" w:rsidRDefault="0036456F"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36456F">
        <w:rPr>
          <w:rFonts w:cs="Calibri-Bold"/>
          <w:bCs/>
          <w:color w:val="000000"/>
          <w:sz w:val="24"/>
          <w:szCs w:val="24"/>
        </w:rPr>
        <w:t>zvládat běžné činnosti a požadavky kladené na dítě i jednoduché praktické situace, které se doma a v mateřské škole opakují, chovat se přiměřeně a bezpečně doma i na veřejnosti (na ulici, na hřišti, v obchodě, u lékaře apod.)</w:t>
      </w:r>
    </w:p>
    <w:p w:rsidR="0036456F" w:rsidRDefault="0036456F"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36456F">
        <w:rPr>
          <w:rFonts w:cs="Calibri-Bold"/>
          <w:bCs/>
          <w:color w:val="000000"/>
          <w:sz w:val="24"/>
          <w:szCs w:val="24"/>
        </w:rPr>
        <w:t>uvědomovat si nebezpečí, se kterým se může ve svém okolí setkat, a mít povědomí o tom, jak se prakticky chránit (vědět, jak se nebezpečí vyhnout, kam se v případě potřeby obrátit o pomoc)</w:t>
      </w:r>
    </w:p>
    <w:p w:rsidR="00163468" w:rsidRPr="0093261D" w:rsidRDefault="00D96D7E" w:rsidP="00D96AC6">
      <w:pPr>
        <w:autoSpaceDE w:val="0"/>
        <w:autoSpaceDN w:val="0"/>
        <w:adjustRightInd w:val="0"/>
        <w:spacing w:before="120" w:after="120" w:line="240" w:lineRule="auto"/>
        <w:jc w:val="both"/>
        <w:rPr>
          <w:rFonts w:cs="Calibri-Bold"/>
          <w:b/>
          <w:bCs/>
          <w:color w:val="000000"/>
          <w:sz w:val="24"/>
          <w:szCs w:val="24"/>
        </w:rPr>
      </w:pPr>
      <w:r w:rsidRPr="0093261D">
        <w:rPr>
          <w:rFonts w:cs="Calibri-Bold"/>
          <w:b/>
          <w:bCs/>
          <w:color w:val="000000"/>
          <w:sz w:val="24"/>
          <w:szCs w:val="24"/>
        </w:rPr>
        <w:t>Očekávané výstupy</w:t>
      </w:r>
    </w:p>
    <w:p w:rsidR="000471F0" w:rsidRDefault="00E866BE"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E866BE">
        <w:rPr>
          <w:rFonts w:cs="Calibri-Bold"/>
          <w:bCs/>
          <w:color w:val="000000"/>
          <w:sz w:val="24"/>
          <w:szCs w:val="24"/>
        </w:rPr>
        <w:t>vnímat a rozlišovat pomocí všech smyslů (sluchově rozlišovat zvuky a tóny, zrakově rozlišovat tvary předmětů a jiné specifické znaky, rozlišovat vůně, chutě, vnímat hmatem apod.)</w:t>
      </w:r>
    </w:p>
    <w:p w:rsidR="00E866BE" w:rsidRDefault="00E866BE"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E866BE">
        <w:rPr>
          <w:rFonts w:cs="Calibri-Bold"/>
          <w:bCs/>
          <w:color w:val="000000"/>
          <w:sz w:val="24"/>
          <w:szCs w:val="24"/>
        </w:rPr>
        <w:t>pojmenovat části těla, některé orgány (včetně pohlavních), znát jejich funkce, mít povědomí o těle a jeho vývoji, (o narození, růstu těla a jeho proměnách), znát základní pojmy užívané ve spojení se zdravím, s pohybem a sportem</w:t>
      </w:r>
    </w:p>
    <w:p w:rsidR="00E866BE" w:rsidRDefault="00E866BE"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E866BE">
        <w:rPr>
          <w:rFonts w:cs="Calibri-Bold"/>
          <w:bCs/>
          <w:color w:val="000000"/>
          <w:sz w:val="24"/>
          <w:szCs w:val="24"/>
        </w:rPr>
        <w:lastRenderedPageBreak/>
        <w:t>zvládat základní pohybové dovednosti a prostorovou orientaci, běžné způsoby pohybu v různém prostředí (zvládat překážky, házet a chytat míč, užívat různé náčiní, pohybovat se ve skupině dětí, pohybovat se na sněhu, ledu, ve vodě, v písku)</w:t>
      </w:r>
    </w:p>
    <w:p w:rsidR="00E866BE" w:rsidRDefault="00E866BE"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E866BE">
        <w:rPr>
          <w:rFonts w:cs="Calibri-Bold"/>
          <w:bCs/>
          <w:color w:val="000000"/>
          <w:sz w:val="24"/>
          <w:szCs w:val="24"/>
        </w:rPr>
        <w:t>zvládat jednoduchou obsluhu a pracovní úkony (postarat se o hračky, pomůcky, uklidit po sobě, udržovat pořádek, zvládat jednoduché úklidové práce, práce na zahradě apod.)</w:t>
      </w:r>
    </w:p>
    <w:p w:rsidR="005079D4" w:rsidRDefault="002F11B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2F11B2">
        <w:rPr>
          <w:rFonts w:cs="Calibri-Bold"/>
          <w:bCs/>
          <w:color w:val="000000"/>
          <w:sz w:val="24"/>
          <w:szCs w:val="24"/>
        </w:rPr>
        <w:t>zvládat sebeobsluhu, uplatňovat základní kulturně hygienické a zdravotně preventivní návyky (starat se o osobní hygienu, přijímat stravu a tekutinu, umět stolovat, postarat se o sebe a své osobní věci, oblékat se, svlékat, obouvat apod.)</w:t>
      </w:r>
    </w:p>
    <w:p w:rsidR="002F11B2" w:rsidRDefault="002F11B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2F11B2">
        <w:rPr>
          <w:rFonts w:cs="Calibri-Bold"/>
          <w:bCs/>
          <w:color w:val="000000"/>
          <w:sz w:val="24"/>
          <w:szCs w:val="24"/>
        </w:rPr>
        <w:t>mít povědomí o významu péče o čistotu a zdraví, o významu aktivního pohybu a zdravé výživy</w:t>
      </w:r>
    </w:p>
    <w:p w:rsidR="002F11B2" w:rsidRDefault="002F11B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2F11B2">
        <w:rPr>
          <w:rFonts w:cs="Calibri-Bold"/>
          <w:bCs/>
          <w:color w:val="000000"/>
          <w:sz w:val="24"/>
          <w:szCs w:val="24"/>
        </w:rPr>
        <w:t>vyjadřovat samostatně a smysluplně myšlenky, nápady, pocity, mínění a úsudky ve vhodně zformulovaných větách</w:t>
      </w:r>
    </w:p>
    <w:p w:rsidR="002F11B2" w:rsidRDefault="002F11B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2F11B2">
        <w:rPr>
          <w:rFonts w:cs="Calibri-Bold"/>
          <w:bCs/>
          <w:color w:val="000000"/>
          <w:sz w:val="24"/>
          <w:szCs w:val="24"/>
        </w:rPr>
        <w:t>domluvit se slovy i gesty, improvizovat</w:t>
      </w:r>
    </w:p>
    <w:p w:rsidR="002F11B2" w:rsidRDefault="002F11B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2F11B2">
        <w:rPr>
          <w:rFonts w:cs="Calibri-Bold"/>
          <w:bCs/>
          <w:color w:val="000000"/>
          <w:sz w:val="24"/>
          <w:szCs w:val="24"/>
        </w:rPr>
        <w:t>popsat situaci (skutečnou, podle obrázku)</w:t>
      </w:r>
    </w:p>
    <w:p w:rsidR="002F11B2" w:rsidRDefault="002F11B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2F11B2">
        <w:rPr>
          <w:rFonts w:cs="Calibri-Bold"/>
          <w:bCs/>
          <w:color w:val="000000"/>
          <w:sz w:val="24"/>
          <w:szCs w:val="24"/>
        </w:rPr>
        <w:t>sluchově rozlišovat začáteční a koncové slabiky a hlásky ve slovech</w:t>
      </w:r>
    </w:p>
    <w:p w:rsidR="0044675A" w:rsidRP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vědomě využívat všechny smysly, záměrně pozorovat, postřehovat, všímat si (nového, změněného, chybějícího)</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záměrně se soustředit na činnost a udržet pozornost</w:t>
      </w:r>
    </w:p>
    <w:p w:rsidR="0044675A" w:rsidRP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vnímat, že je zajímavé dozvídat se nové věci, využívat zkušenosti k učení</w:t>
      </w:r>
    </w:p>
    <w:p w:rsidR="0044675A" w:rsidRP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postupovat a učit se podle pokynů a instrukcí</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chápat základní číselné a matematické pojmy, elementární matematické souvislosti a podle potřeby je prakticky využívat (porovnávat, uspořádávat a třídit soubory předmětů podle určitého pravidla, orientovat se v elementárním počtu cca do šesti, chápat číselnou řadu v rozsahu první desítky, poznat více, stejně, méně, první, poslední apod.)</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řešit problémy, úkoly a situace, myslet kreativně, předkládat „nápady“</w:t>
      </w:r>
    </w:p>
    <w:p w:rsidR="0044675A" w:rsidRP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uvědomovat si svou samostatnost, zaujímat vlastní názory a postoje a vyjadřovat je</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rozhodovat o svých činnostech</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ve známých a opakujících se situacích a v situacích, kterým rozumí, ovládat svoje city a přizpůsobovat jim své chování</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vyjadřovat souhlas i nesouhlas, říci „ne“ v situacích, které to vyžadují (v ohrožujících, nebezpečných či neznámých situacích), odmítnout se podílet na nedovolených či zakázaných činnostech apod.</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prožívat radost ze zvládnutého a poznaného</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zorganizovat hru</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uvědomovat si příjemné a nepříjemné citové prožitky (lásku, soucítění, radost, spokojenost i strach, smutek, odmítání), rozlišovat citové projevy v důvěrném (rodinném) a cizím prostředí</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zachycovat a vyjadřovat své prožitky (slovně, výtvarně, pomocí hudby, hudebně pohybovou či dramatickou improvizací apod.)</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chápat, že všichni lidé (děti) mají stejnou hodnotu, přestože je každý jiný (jinak vypadá, jinak se chová, něco jiného umí či neumí apod.), že osobní, resp. osobnostní odlišnosti jsou přirozené</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lastRenderedPageBreak/>
        <w:t>uplatňovat své individuální potřeby, přání a práva s ohledem na druhého (obhajovat svůj postoj nebo názor, respektovat jiný postoj či názor), přijímat a uzavírat kompromisy, řešit konflikt dohodou</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spolupracovat s ostatními</w:t>
      </w:r>
    </w:p>
    <w:p w:rsidR="0044675A" w:rsidRDefault="0044675A"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44675A">
        <w:rPr>
          <w:rFonts w:cs="Calibri-Bold"/>
          <w:bCs/>
          <w:color w:val="000000"/>
          <w:sz w:val="24"/>
          <w:szCs w:val="24"/>
        </w:rPr>
        <w:t>chovat se obezřetně při setkání s neznámými dětmi, staršími i dospělými jedinci, v případě potřeby požádat druhého o pomoc (pro sebe i pro jiné dítě)</w:t>
      </w:r>
    </w:p>
    <w:p w:rsidR="005C5802" w:rsidRPr="005C5802" w:rsidRDefault="005C580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5C5802">
        <w:rPr>
          <w:rFonts w:cs="Calibri-Bold"/>
          <w:bCs/>
          <w:color w:val="000000"/>
          <w:sz w:val="24"/>
          <w:szCs w:val="24"/>
        </w:rPr>
        <w:t>chovat se zdvořile, přistupovat k druhým lidem, k dospělým i k dětem, bez předsudků, s úctou k jejich osobě, vážit si jejich práce a úsilí</w:t>
      </w:r>
    </w:p>
    <w:p w:rsidR="005C5802" w:rsidRPr="005C5802" w:rsidRDefault="005C580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5C5802">
        <w:rPr>
          <w:rFonts w:cs="Calibri-Bold"/>
          <w:bCs/>
          <w:color w:val="000000"/>
          <w:sz w:val="24"/>
          <w:szCs w:val="24"/>
        </w:rPr>
        <w:t>dodržovat pravidla her a jiných činností, jednat spravedlivě, hrát férově</w:t>
      </w:r>
    </w:p>
    <w:p w:rsidR="005C5802" w:rsidRDefault="005C580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5C5802">
        <w:rPr>
          <w:rFonts w:cs="Calibri-Bold"/>
          <w:bCs/>
          <w:color w:val="000000"/>
          <w:sz w:val="24"/>
          <w:szCs w:val="24"/>
        </w:rPr>
        <w:t>uvědomovat si, že ne všichni lidé respektují pravidla chování, že se mohou chovat neočekávaně, proti pravidlům, a tím ohrožovat pohodu i bezpečí druhých; odmítat společensky nežádoucí chování (např. lež, nespravedlnost, ubližování, lhostejnost či agresivitu), chránit se před ním a v rámci svých možností se bránit jeho důsledkům (vyhýbat se komunikaci s lidmi, kteří se takto chovají)</w:t>
      </w:r>
    </w:p>
    <w:p w:rsidR="005C5802" w:rsidRDefault="005C580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5C5802">
        <w:rPr>
          <w:rFonts w:cs="Calibri-Bold"/>
          <w:bCs/>
          <w:color w:val="000000"/>
          <w:sz w:val="24"/>
          <w:szCs w:val="24"/>
        </w:rPr>
        <w:t>pochopit, že každý má ve společenství (v rodině, ve třídě, v herní skupině) svou roli, podle které je třeba se chovat</w:t>
      </w:r>
    </w:p>
    <w:p w:rsidR="005C5802" w:rsidRDefault="005C580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5C5802">
        <w:rPr>
          <w:rFonts w:cs="Calibri-Bold"/>
          <w:bCs/>
          <w:color w:val="000000"/>
          <w:sz w:val="24"/>
          <w:szCs w:val="24"/>
        </w:rPr>
        <w:t>chovat se a jednat na základě vlastních pohnutek a zároveň s ohledem na druhé</w:t>
      </w:r>
    </w:p>
    <w:p w:rsidR="005C5802" w:rsidRPr="0044675A" w:rsidRDefault="005C5802" w:rsidP="00D96AC6">
      <w:pPr>
        <w:pStyle w:val="Odstavecseseznamem"/>
        <w:numPr>
          <w:ilvl w:val="0"/>
          <w:numId w:val="91"/>
        </w:numPr>
        <w:autoSpaceDE w:val="0"/>
        <w:autoSpaceDN w:val="0"/>
        <w:adjustRightInd w:val="0"/>
        <w:spacing w:before="120" w:after="120" w:line="240" w:lineRule="auto"/>
        <w:jc w:val="both"/>
        <w:rPr>
          <w:rFonts w:cs="Calibri-Bold"/>
          <w:bCs/>
          <w:color w:val="000000"/>
          <w:sz w:val="24"/>
          <w:szCs w:val="24"/>
        </w:rPr>
      </w:pPr>
      <w:r w:rsidRPr="005C5802">
        <w:rPr>
          <w:rFonts w:cs="Calibri-Bold"/>
          <w:bCs/>
          <w:color w:val="000000"/>
          <w:sz w:val="24"/>
          <w:szCs w:val="24"/>
        </w:rPr>
        <w:t>vyjednávat s dětmi i dospělými ve svém okolí, domluvit se na společném řešení (v jednoduchých situacích samostatně, jinak s pomocí)</w:t>
      </w:r>
    </w:p>
    <w:p w:rsidR="009B7AB4" w:rsidRPr="009B7AB4" w:rsidRDefault="009B7AB4" w:rsidP="00D96AC6">
      <w:pPr>
        <w:pStyle w:val="Odstavecseseznamem"/>
        <w:autoSpaceDE w:val="0"/>
        <w:autoSpaceDN w:val="0"/>
        <w:adjustRightInd w:val="0"/>
        <w:spacing w:before="120" w:after="120" w:line="240" w:lineRule="auto"/>
        <w:jc w:val="both"/>
        <w:rPr>
          <w:rStyle w:val="StrongEmphasis"/>
          <w:rFonts w:cs="Calibri-Bold"/>
          <w:color w:val="000000"/>
          <w:sz w:val="24"/>
          <w:szCs w:val="24"/>
        </w:rPr>
      </w:pPr>
    </w:p>
    <w:p w:rsidR="00E94888" w:rsidRPr="0093261D" w:rsidRDefault="00E94888" w:rsidP="00E94888">
      <w:pPr>
        <w:pStyle w:val="Textbody"/>
        <w:spacing w:after="0"/>
        <w:rPr>
          <w:rFonts w:asciiTheme="minorHAnsi" w:hAnsiTheme="minorHAnsi"/>
          <w:sz w:val="24"/>
          <w:szCs w:val="24"/>
        </w:rPr>
      </w:pPr>
    </w:p>
    <w:p w:rsidR="0073585E" w:rsidRDefault="0073585E" w:rsidP="0036456F">
      <w:pPr>
        <w:spacing w:after="120"/>
      </w:pPr>
    </w:p>
    <w:p w:rsidR="0073585E" w:rsidRDefault="0073585E" w:rsidP="0036456F">
      <w:pPr>
        <w:spacing w:after="120"/>
      </w:pPr>
    </w:p>
    <w:p w:rsidR="0073585E" w:rsidRDefault="0073585E" w:rsidP="0036456F">
      <w:pPr>
        <w:spacing w:after="120"/>
      </w:pPr>
    </w:p>
    <w:p w:rsidR="0073585E" w:rsidRDefault="0073585E" w:rsidP="0036456F">
      <w:pPr>
        <w:spacing w:after="120"/>
      </w:pPr>
    </w:p>
    <w:p w:rsidR="0073585E" w:rsidRDefault="0073585E">
      <w:r>
        <w:br w:type="page"/>
      </w:r>
    </w:p>
    <w:p w:rsidR="0036456F" w:rsidRDefault="009A6E97" w:rsidP="0036456F">
      <w:pPr>
        <w:spacing w:after="120"/>
        <w:rPr>
          <w:rFonts w:eastAsia="SimSun" w:cs="Tahoma"/>
          <w:kern w:val="3"/>
        </w:rPr>
      </w:pPr>
      <w:r w:rsidRPr="0068746E">
        <w:rPr>
          <w:rFonts w:cs="Calibri-Bold"/>
          <w:b/>
          <w:bCs/>
          <w:color w:val="0000FF"/>
          <w:sz w:val="36"/>
          <w:szCs w:val="32"/>
        </w:rPr>
        <w:lastRenderedPageBreak/>
        <w:t xml:space="preserve"> </w:t>
      </w:r>
      <w:r w:rsidR="0039207F" w:rsidRPr="0068746E">
        <w:rPr>
          <w:rFonts w:cs="Calibri-Bold"/>
          <w:b/>
          <w:bCs/>
          <w:color w:val="0000FF"/>
          <w:sz w:val="36"/>
          <w:szCs w:val="32"/>
        </w:rPr>
        <w:t>7. Evaluace</w:t>
      </w:r>
    </w:p>
    <w:p w:rsidR="0039207F" w:rsidRPr="0036456F" w:rsidRDefault="0039207F" w:rsidP="0036456F">
      <w:pPr>
        <w:spacing w:after="120"/>
        <w:rPr>
          <w:rFonts w:eastAsia="SimSun" w:cs="Tahoma"/>
          <w:kern w:val="3"/>
        </w:rPr>
      </w:pPr>
      <w:r w:rsidRPr="0068746E">
        <w:rPr>
          <w:rFonts w:cs="Calibri-Bold"/>
          <w:b/>
          <w:bCs/>
          <w:color w:val="0000FF"/>
          <w:sz w:val="32"/>
          <w:szCs w:val="28"/>
        </w:rPr>
        <w:t>7.1 Metody a nástroje</w:t>
      </w:r>
    </w:p>
    <w:tbl>
      <w:tblPr>
        <w:tblStyle w:val="Mkatabulky"/>
        <w:tblW w:w="9458" w:type="dxa"/>
        <w:tblLook w:val="04A0" w:firstRow="1" w:lastRow="0" w:firstColumn="1" w:lastColumn="0" w:noHBand="0" w:noVBand="1"/>
      </w:tblPr>
      <w:tblGrid>
        <w:gridCol w:w="1866"/>
        <w:gridCol w:w="2441"/>
        <w:gridCol w:w="1897"/>
        <w:gridCol w:w="1491"/>
        <w:gridCol w:w="1763"/>
      </w:tblGrid>
      <w:tr w:rsidR="0068746E" w:rsidRPr="0093261D" w:rsidTr="0073585E">
        <w:trPr>
          <w:trHeight w:val="433"/>
        </w:trPr>
        <w:tc>
          <w:tcPr>
            <w:tcW w:w="1866" w:type="dxa"/>
          </w:tcPr>
          <w:p w:rsidR="0068746E" w:rsidRPr="0093261D" w:rsidRDefault="0068746E" w:rsidP="0039207F">
            <w:pPr>
              <w:autoSpaceDE w:val="0"/>
              <w:autoSpaceDN w:val="0"/>
              <w:adjustRightInd w:val="0"/>
              <w:rPr>
                <w:rFonts w:cs="Calibri-Bold"/>
                <w:b/>
                <w:bCs/>
                <w:sz w:val="20"/>
                <w:szCs w:val="20"/>
              </w:rPr>
            </w:pPr>
            <w:r w:rsidRPr="0093261D">
              <w:rPr>
                <w:rFonts w:cs="Calibri-Bold"/>
                <w:b/>
                <w:bCs/>
                <w:sz w:val="20"/>
                <w:szCs w:val="20"/>
              </w:rPr>
              <w:t>Oblasti</w:t>
            </w:r>
          </w:p>
          <w:p w:rsidR="0068746E" w:rsidRPr="0093261D" w:rsidRDefault="0068746E" w:rsidP="0039207F">
            <w:pPr>
              <w:autoSpaceDE w:val="0"/>
              <w:autoSpaceDN w:val="0"/>
              <w:adjustRightInd w:val="0"/>
              <w:rPr>
                <w:rFonts w:cs="Calibri-Bold"/>
                <w:b/>
                <w:bCs/>
                <w:sz w:val="20"/>
                <w:szCs w:val="20"/>
              </w:rPr>
            </w:pPr>
            <w:proofErr w:type="spellStart"/>
            <w:r w:rsidRPr="0093261D">
              <w:rPr>
                <w:rFonts w:cs="Calibri-Bold"/>
                <w:b/>
                <w:bCs/>
                <w:sz w:val="20"/>
                <w:szCs w:val="20"/>
              </w:rPr>
              <w:t>autoevaluace</w:t>
            </w:r>
            <w:proofErr w:type="spellEnd"/>
          </w:p>
        </w:tc>
        <w:tc>
          <w:tcPr>
            <w:tcW w:w="2441" w:type="dxa"/>
          </w:tcPr>
          <w:p w:rsidR="0068746E" w:rsidRPr="0093261D" w:rsidRDefault="0068746E" w:rsidP="0039207F">
            <w:pPr>
              <w:autoSpaceDE w:val="0"/>
              <w:autoSpaceDN w:val="0"/>
              <w:adjustRightInd w:val="0"/>
              <w:rPr>
                <w:rFonts w:cs="Calibri-Bold"/>
                <w:b/>
                <w:bCs/>
                <w:sz w:val="20"/>
                <w:szCs w:val="20"/>
              </w:rPr>
            </w:pPr>
            <w:r w:rsidRPr="0093261D">
              <w:rPr>
                <w:rFonts w:cs="Calibri-Bold"/>
                <w:b/>
                <w:bCs/>
                <w:sz w:val="20"/>
                <w:szCs w:val="20"/>
              </w:rPr>
              <w:t>Kritéria</w:t>
            </w:r>
          </w:p>
          <w:p w:rsidR="0068746E" w:rsidRPr="0093261D" w:rsidRDefault="0068746E" w:rsidP="0039207F">
            <w:pPr>
              <w:autoSpaceDE w:val="0"/>
              <w:autoSpaceDN w:val="0"/>
              <w:adjustRightInd w:val="0"/>
              <w:rPr>
                <w:rFonts w:cs="Calibri"/>
                <w:color w:val="000000"/>
              </w:rPr>
            </w:pPr>
            <w:proofErr w:type="spellStart"/>
            <w:r w:rsidRPr="0093261D">
              <w:rPr>
                <w:rFonts w:cs="Calibri-Bold"/>
                <w:b/>
                <w:bCs/>
                <w:sz w:val="20"/>
                <w:szCs w:val="20"/>
              </w:rPr>
              <w:t>autoevaluace</w:t>
            </w:r>
            <w:proofErr w:type="spellEnd"/>
          </w:p>
        </w:tc>
        <w:tc>
          <w:tcPr>
            <w:tcW w:w="1897" w:type="dxa"/>
          </w:tcPr>
          <w:p w:rsidR="0068746E" w:rsidRPr="0093261D" w:rsidRDefault="0068746E" w:rsidP="0039207F">
            <w:pPr>
              <w:autoSpaceDE w:val="0"/>
              <w:autoSpaceDN w:val="0"/>
              <w:adjustRightInd w:val="0"/>
              <w:rPr>
                <w:rFonts w:cs="Calibri-Bold"/>
                <w:b/>
                <w:bCs/>
                <w:sz w:val="20"/>
                <w:szCs w:val="20"/>
              </w:rPr>
            </w:pPr>
            <w:r w:rsidRPr="0093261D">
              <w:rPr>
                <w:rFonts w:cs="Calibri-Bold"/>
                <w:b/>
                <w:bCs/>
                <w:sz w:val="20"/>
                <w:szCs w:val="20"/>
              </w:rPr>
              <w:t>Nástroje</w:t>
            </w:r>
          </w:p>
          <w:p w:rsidR="0068746E" w:rsidRPr="0093261D" w:rsidRDefault="0068746E" w:rsidP="0039207F">
            <w:pPr>
              <w:autoSpaceDE w:val="0"/>
              <w:autoSpaceDN w:val="0"/>
              <w:adjustRightInd w:val="0"/>
              <w:rPr>
                <w:rFonts w:cs="Calibri"/>
                <w:color w:val="000000"/>
              </w:rPr>
            </w:pPr>
            <w:proofErr w:type="spellStart"/>
            <w:r w:rsidRPr="0093261D">
              <w:rPr>
                <w:rFonts w:cs="Calibri-Bold"/>
                <w:b/>
                <w:bCs/>
                <w:sz w:val="20"/>
                <w:szCs w:val="20"/>
              </w:rPr>
              <w:t>autoevaluace</w:t>
            </w:r>
            <w:proofErr w:type="spellEnd"/>
          </w:p>
        </w:tc>
        <w:tc>
          <w:tcPr>
            <w:tcW w:w="1491" w:type="dxa"/>
          </w:tcPr>
          <w:p w:rsidR="0068746E" w:rsidRPr="0093261D" w:rsidRDefault="0068746E" w:rsidP="0039207F">
            <w:pPr>
              <w:autoSpaceDE w:val="0"/>
              <w:autoSpaceDN w:val="0"/>
              <w:adjustRightInd w:val="0"/>
              <w:rPr>
                <w:rFonts w:cs="Calibri-Bold"/>
                <w:b/>
                <w:bCs/>
                <w:sz w:val="20"/>
                <w:szCs w:val="20"/>
              </w:rPr>
            </w:pPr>
            <w:r w:rsidRPr="0093261D">
              <w:rPr>
                <w:rFonts w:cs="Calibri-Bold"/>
                <w:b/>
                <w:bCs/>
                <w:sz w:val="20"/>
                <w:szCs w:val="20"/>
              </w:rPr>
              <w:t>Časový</w:t>
            </w:r>
          </w:p>
          <w:p w:rsidR="0068746E" w:rsidRPr="0093261D" w:rsidRDefault="0068746E" w:rsidP="0039207F">
            <w:pPr>
              <w:autoSpaceDE w:val="0"/>
              <w:autoSpaceDN w:val="0"/>
              <w:adjustRightInd w:val="0"/>
              <w:rPr>
                <w:rFonts w:cs="Calibri"/>
                <w:color w:val="000000"/>
              </w:rPr>
            </w:pPr>
            <w:r w:rsidRPr="0093261D">
              <w:rPr>
                <w:rFonts w:cs="Calibri-Bold"/>
                <w:b/>
                <w:bCs/>
                <w:sz w:val="20"/>
                <w:szCs w:val="20"/>
              </w:rPr>
              <w:t>harmonogram</w:t>
            </w:r>
          </w:p>
        </w:tc>
        <w:tc>
          <w:tcPr>
            <w:tcW w:w="1763" w:type="dxa"/>
          </w:tcPr>
          <w:p w:rsidR="0068746E" w:rsidRPr="0093261D" w:rsidRDefault="0068746E" w:rsidP="0039207F">
            <w:pPr>
              <w:autoSpaceDE w:val="0"/>
              <w:autoSpaceDN w:val="0"/>
              <w:adjustRightInd w:val="0"/>
              <w:rPr>
                <w:rFonts w:cs="Calibri"/>
                <w:color w:val="000000"/>
              </w:rPr>
            </w:pPr>
            <w:r w:rsidRPr="0093261D">
              <w:rPr>
                <w:rFonts w:cs="Calibri-Bold"/>
                <w:b/>
                <w:bCs/>
                <w:sz w:val="20"/>
                <w:szCs w:val="20"/>
              </w:rPr>
              <w:t>Odpovědnost</w:t>
            </w:r>
          </w:p>
        </w:tc>
      </w:tr>
      <w:tr w:rsidR="0068746E" w:rsidRPr="0093261D" w:rsidTr="0073585E">
        <w:trPr>
          <w:trHeight w:val="1390"/>
        </w:trPr>
        <w:tc>
          <w:tcPr>
            <w:tcW w:w="1866" w:type="dxa"/>
          </w:tcPr>
          <w:p w:rsidR="0068746E" w:rsidRPr="0093261D" w:rsidRDefault="0068746E" w:rsidP="0039207F">
            <w:pPr>
              <w:autoSpaceDE w:val="0"/>
              <w:autoSpaceDN w:val="0"/>
              <w:adjustRightInd w:val="0"/>
              <w:rPr>
                <w:rFonts w:cs="Calibri"/>
                <w:sz w:val="20"/>
                <w:szCs w:val="20"/>
              </w:rPr>
            </w:pPr>
            <w:r w:rsidRPr="0093261D">
              <w:rPr>
                <w:rFonts w:cs="Calibri"/>
                <w:sz w:val="20"/>
                <w:szCs w:val="20"/>
              </w:rPr>
              <w:t>Průběh</w:t>
            </w:r>
          </w:p>
          <w:p w:rsidR="0068746E" w:rsidRPr="0093261D" w:rsidRDefault="0068746E" w:rsidP="0039207F">
            <w:pPr>
              <w:autoSpaceDE w:val="0"/>
              <w:autoSpaceDN w:val="0"/>
              <w:adjustRightInd w:val="0"/>
              <w:rPr>
                <w:rFonts w:cs="Calibri"/>
                <w:sz w:val="20"/>
                <w:szCs w:val="20"/>
              </w:rPr>
            </w:pPr>
            <w:r w:rsidRPr="0093261D">
              <w:rPr>
                <w:rFonts w:cs="Calibri"/>
                <w:sz w:val="20"/>
                <w:szCs w:val="20"/>
              </w:rPr>
              <w:t>vzdělávání</w:t>
            </w:r>
          </w:p>
        </w:tc>
        <w:tc>
          <w:tcPr>
            <w:tcW w:w="2441" w:type="dxa"/>
          </w:tcPr>
          <w:p w:rsidR="0068746E" w:rsidRPr="0093261D" w:rsidRDefault="0068746E" w:rsidP="0039207F">
            <w:pPr>
              <w:autoSpaceDE w:val="0"/>
              <w:autoSpaceDN w:val="0"/>
              <w:adjustRightInd w:val="0"/>
              <w:rPr>
                <w:rFonts w:cs="Calibri"/>
                <w:sz w:val="20"/>
                <w:szCs w:val="20"/>
              </w:rPr>
            </w:pPr>
            <w:r w:rsidRPr="0093261D">
              <w:rPr>
                <w:rFonts w:cs="Calibri"/>
                <w:sz w:val="20"/>
                <w:szCs w:val="20"/>
              </w:rPr>
              <w:t>Mapování realizace</w:t>
            </w:r>
          </w:p>
          <w:p w:rsidR="0068746E" w:rsidRPr="0093261D" w:rsidRDefault="0068746E" w:rsidP="0039207F">
            <w:pPr>
              <w:autoSpaceDE w:val="0"/>
              <w:autoSpaceDN w:val="0"/>
              <w:adjustRightInd w:val="0"/>
              <w:rPr>
                <w:rFonts w:cs="Calibri"/>
                <w:color w:val="000000"/>
              </w:rPr>
            </w:pPr>
            <w:r w:rsidRPr="0093261D">
              <w:rPr>
                <w:rFonts w:cs="Calibri"/>
                <w:sz w:val="20"/>
                <w:szCs w:val="20"/>
              </w:rPr>
              <w:t>ŠVP</w:t>
            </w:r>
          </w:p>
        </w:tc>
        <w:tc>
          <w:tcPr>
            <w:tcW w:w="1897" w:type="dxa"/>
          </w:tcPr>
          <w:p w:rsidR="0068746E" w:rsidRPr="0093261D" w:rsidRDefault="0068746E" w:rsidP="0039207F">
            <w:pPr>
              <w:autoSpaceDE w:val="0"/>
              <w:autoSpaceDN w:val="0"/>
              <w:adjustRightInd w:val="0"/>
              <w:rPr>
                <w:rFonts w:cs="Calibri"/>
                <w:sz w:val="20"/>
                <w:szCs w:val="20"/>
              </w:rPr>
            </w:pPr>
            <w:r w:rsidRPr="0093261D">
              <w:rPr>
                <w:rFonts w:cs="Calibri"/>
                <w:sz w:val="20"/>
                <w:szCs w:val="20"/>
              </w:rPr>
              <w:t>pozorování</w:t>
            </w:r>
          </w:p>
          <w:p w:rsidR="0068746E" w:rsidRPr="0093261D" w:rsidRDefault="0068746E" w:rsidP="0039207F">
            <w:pPr>
              <w:autoSpaceDE w:val="0"/>
              <w:autoSpaceDN w:val="0"/>
              <w:adjustRightInd w:val="0"/>
              <w:rPr>
                <w:rFonts w:cs="Calibri"/>
                <w:sz w:val="20"/>
                <w:szCs w:val="20"/>
              </w:rPr>
            </w:pPr>
            <w:r w:rsidRPr="0093261D">
              <w:rPr>
                <w:rFonts w:cs="Calibri"/>
                <w:sz w:val="20"/>
                <w:szCs w:val="20"/>
              </w:rPr>
              <w:t>hodnotící listy</w:t>
            </w:r>
          </w:p>
          <w:p w:rsidR="0068746E" w:rsidRPr="0093261D" w:rsidRDefault="0068746E" w:rsidP="0039207F">
            <w:pPr>
              <w:autoSpaceDE w:val="0"/>
              <w:autoSpaceDN w:val="0"/>
              <w:adjustRightInd w:val="0"/>
              <w:rPr>
                <w:rFonts w:cs="Calibri"/>
                <w:sz w:val="20"/>
                <w:szCs w:val="20"/>
              </w:rPr>
            </w:pPr>
            <w:r w:rsidRPr="0093261D">
              <w:rPr>
                <w:rFonts w:cs="Calibri"/>
                <w:sz w:val="20"/>
                <w:szCs w:val="20"/>
              </w:rPr>
              <w:t>rozbory</w:t>
            </w:r>
          </w:p>
          <w:p w:rsidR="0068746E" w:rsidRPr="0093261D" w:rsidRDefault="0068746E" w:rsidP="0039207F">
            <w:pPr>
              <w:autoSpaceDE w:val="0"/>
              <w:autoSpaceDN w:val="0"/>
              <w:adjustRightInd w:val="0"/>
              <w:rPr>
                <w:rFonts w:cs="Calibri"/>
                <w:sz w:val="20"/>
                <w:szCs w:val="20"/>
              </w:rPr>
            </w:pPr>
            <w:r w:rsidRPr="0093261D">
              <w:rPr>
                <w:rFonts w:cs="Calibri"/>
                <w:sz w:val="20"/>
                <w:szCs w:val="20"/>
              </w:rPr>
              <w:t>rozhovory</w:t>
            </w:r>
          </w:p>
          <w:p w:rsidR="0068746E" w:rsidRPr="0093261D" w:rsidRDefault="0068746E" w:rsidP="0039207F">
            <w:pPr>
              <w:autoSpaceDE w:val="0"/>
              <w:autoSpaceDN w:val="0"/>
              <w:adjustRightInd w:val="0"/>
              <w:rPr>
                <w:rFonts w:cs="Calibri"/>
                <w:sz w:val="20"/>
                <w:szCs w:val="20"/>
              </w:rPr>
            </w:pPr>
            <w:proofErr w:type="spellStart"/>
            <w:r w:rsidRPr="0093261D">
              <w:rPr>
                <w:rFonts w:cs="Calibri"/>
                <w:sz w:val="20"/>
                <w:szCs w:val="20"/>
              </w:rPr>
              <w:t>sebeevaluace</w:t>
            </w:r>
            <w:proofErr w:type="spellEnd"/>
          </w:p>
          <w:p w:rsidR="0068746E" w:rsidRPr="0093261D" w:rsidRDefault="0068746E" w:rsidP="0039207F">
            <w:pPr>
              <w:autoSpaceDE w:val="0"/>
              <w:autoSpaceDN w:val="0"/>
              <w:adjustRightInd w:val="0"/>
              <w:rPr>
                <w:rFonts w:cs="Calibri"/>
                <w:color w:val="000000"/>
              </w:rPr>
            </w:pPr>
            <w:r w:rsidRPr="0093261D">
              <w:rPr>
                <w:rFonts w:cs="Calibri"/>
                <w:sz w:val="20"/>
                <w:szCs w:val="20"/>
              </w:rPr>
              <w:t>hospitace</w:t>
            </w:r>
          </w:p>
        </w:tc>
        <w:tc>
          <w:tcPr>
            <w:tcW w:w="1491" w:type="dxa"/>
          </w:tcPr>
          <w:p w:rsidR="0068746E" w:rsidRPr="0093261D" w:rsidRDefault="0068746E" w:rsidP="0039207F">
            <w:pPr>
              <w:autoSpaceDE w:val="0"/>
              <w:autoSpaceDN w:val="0"/>
              <w:adjustRightInd w:val="0"/>
              <w:rPr>
                <w:rFonts w:cs="Calibri"/>
                <w:color w:val="000000"/>
              </w:rPr>
            </w:pPr>
            <w:r w:rsidRPr="0093261D">
              <w:rPr>
                <w:rFonts w:cs="Calibri"/>
                <w:sz w:val="20"/>
                <w:szCs w:val="20"/>
              </w:rPr>
              <w:t>průběžně</w:t>
            </w:r>
          </w:p>
        </w:tc>
        <w:tc>
          <w:tcPr>
            <w:tcW w:w="1763" w:type="dxa"/>
          </w:tcPr>
          <w:p w:rsidR="0068746E" w:rsidRPr="0093261D" w:rsidRDefault="0068746E" w:rsidP="0039207F">
            <w:pPr>
              <w:autoSpaceDE w:val="0"/>
              <w:autoSpaceDN w:val="0"/>
              <w:adjustRightInd w:val="0"/>
              <w:rPr>
                <w:rFonts w:cs="Calibri"/>
                <w:sz w:val="20"/>
                <w:szCs w:val="20"/>
              </w:rPr>
            </w:pPr>
            <w:r w:rsidRPr="0093261D">
              <w:rPr>
                <w:rFonts w:cs="Calibri"/>
                <w:sz w:val="20"/>
                <w:szCs w:val="20"/>
              </w:rPr>
              <w:t>Pedagogičtí</w:t>
            </w:r>
          </w:p>
          <w:p w:rsidR="0068746E" w:rsidRPr="0093261D" w:rsidRDefault="0068746E" w:rsidP="0039207F">
            <w:pPr>
              <w:autoSpaceDE w:val="0"/>
              <w:autoSpaceDN w:val="0"/>
              <w:adjustRightInd w:val="0"/>
              <w:rPr>
                <w:rFonts w:cs="Calibri"/>
                <w:sz w:val="20"/>
                <w:szCs w:val="20"/>
              </w:rPr>
            </w:pPr>
            <w:r w:rsidRPr="0093261D">
              <w:rPr>
                <w:rFonts w:cs="Calibri"/>
                <w:sz w:val="20"/>
                <w:szCs w:val="20"/>
              </w:rPr>
              <w:t>Pracovníci</w:t>
            </w:r>
          </w:p>
          <w:p w:rsidR="0068746E" w:rsidRPr="0093261D" w:rsidRDefault="0068746E" w:rsidP="0039207F">
            <w:pPr>
              <w:autoSpaceDE w:val="0"/>
              <w:autoSpaceDN w:val="0"/>
              <w:adjustRightInd w:val="0"/>
              <w:rPr>
                <w:rFonts w:cs="Calibri"/>
                <w:sz w:val="20"/>
                <w:szCs w:val="20"/>
              </w:rPr>
            </w:pPr>
          </w:p>
          <w:p w:rsidR="0068746E" w:rsidRPr="0093261D" w:rsidRDefault="0068746E" w:rsidP="0039207F">
            <w:pPr>
              <w:autoSpaceDE w:val="0"/>
              <w:autoSpaceDN w:val="0"/>
              <w:adjustRightInd w:val="0"/>
              <w:rPr>
                <w:rFonts w:cs="Calibri"/>
                <w:color w:val="000000"/>
              </w:rPr>
            </w:pPr>
            <w:r w:rsidRPr="0093261D">
              <w:rPr>
                <w:rFonts w:cs="Calibri"/>
                <w:sz w:val="20"/>
                <w:szCs w:val="20"/>
              </w:rPr>
              <w:t>Ředitelka školy</w:t>
            </w:r>
          </w:p>
        </w:tc>
      </w:tr>
      <w:tr w:rsidR="0068746E" w:rsidRPr="0093261D" w:rsidTr="0073585E">
        <w:trPr>
          <w:trHeight w:val="3245"/>
        </w:trPr>
        <w:tc>
          <w:tcPr>
            <w:tcW w:w="1866" w:type="dxa"/>
          </w:tcPr>
          <w:p w:rsidR="0068746E" w:rsidRPr="0093261D" w:rsidRDefault="0068746E" w:rsidP="0039207F">
            <w:pPr>
              <w:autoSpaceDE w:val="0"/>
              <w:autoSpaceDN w:val="0"/>
              <w:adjustRightInd w:val="0"/>
              <w:rPr>
                <w:rFonts w:cs="Calibri"/>
                <w:sz w:val="20"/>
                <w:szCs w:val="20"/>
              </w:rPr>
            </w:pPr>
            <w:r w:rsidRPr="0093261D">
              <w:rPr>
                <w:rFonts w:cs="Calibri"/>
                <w:sz w:val="20"/>
                <w:szCs w:val="20"/>
              </w:rPr>
              <w:t>Řízení školy</w:t>
            </w:r>
          </w:p>
          <w:p w:rsidR="0068746E" w:rsidRPr="0093261D" w:rsidRDefault="0068746E" w:rsidP="0039207F">
            <w:pPr>
              <w:autoSpaceDE w:val="0"/>
              <w:autoSpaceDN w:val="0"/>
              <w:adjustRightInd w:val="0"/>
              <w:rPr>
                <w:rFonts w:cs="Calibri"/>
                <w:sz w:val="20"/>
                <w:szCs w:val="20"/>
              </w:rPr>
            </w:pPr>
          </w:p>
          <w:p w:rsidR="0068746E" w:rsidRPr="0093261D" w:rsidRDefault="0068746E" w:rsidP="0039207F">
            <w:pPr>
              <w:autoSpaceDE w:val="0"/>
              <w:autoSpaceDN w:val="0"/>
              <w:adjustRightInd w:val="0"/>
              <w:rPr>
                <w:rFonts w:cs="Calibri"/>
                <w:sz w:val="20"/>
                <w:szCs w:val="20"/>
              </w:rPr>
            </w:pPr>
            <w:r w:rsidRPr="0093261D">
              <w:rPr>
                <w:rFonts w:cs="Calibri"/>
                <w:sz w:val="20"/>
                <w:szCs w:val="20"/>
              </w:rPr>
              <w:t>Kvalita personální</w:t>
            </w:r>
          </w:p>
          <w:p w:rsidR="0068746E" w:rsidRPr="0093261D" w:rsidRDefault="0068746E" w:rsidP="0039207F">
            <w:pPr>
              <w:autoSpaceDE w:val="0"/>
              <w:autoSpaceDN w:val="0"/>
              <w:adjustRightInd w:val="0"/>
              <w:rPr>
                <w:rFonts w:cs="Calibri"/>
                <w:sz w:val="20"/>
                <w:szCs w:val="20"/>
              </w:rPr>
            </w:pPr>
          </w:p>
          <w:p w:rsidR="0068746E" w:rsidRPr="0093261D" w:rsidRDefault="0068746E" w:rsidP="0039207F">
            <w:pPr>
              <w:autoSpaceDE w:val="0"/>
              <w:autoSpaceDN w:val="0"/>
              <w:adjustRightInd w:val="0"/>
              <w:rPr>
                <w:rFonts w:cs="Calibri"/>
                <w:sz w:val="20"/>
                <w:szCs w:val="20"/>
              </w:rPr>
            </w:pPr>
            <w:r w:rsidRPr="0093261D">
              <w:rPr>
                <w:rFonts w:cs="Calibri"/>
                <w:sz w:val="20"/>
                <w:szCs w:val="20"/>
              </w:rPr>
              <w:t>práce</w:t>
            </w:r>
          </w:p>
          <w:p w:rsidR="0068746E" w:rsidRPr="0093261D" w:rsidRDefault="0068746E" w:rsidP="0039207F">
            <w:pPr>
              <w:autoSpaceDE w:val="0"/>
              <w:autoSpaceDN w:val="0"/>
              <w:adjustRightInd w:val="0"/>
              <w:rPr>
                <w:rFonts w:cs="Calibri"/>
                <w:sz w:val="20"/>
                <w:szCs w:val="20"/>
              </w:rPr>
            </w:pPr>
            <w:r w:rsidRPr="0093261D">
              <w:rPr>
                <w:rFonts w:cs="Calibri"/>
                <w:sz w:val="20"/>
                <w:szCs w:val="20"/>
              </w:rPr>
              <w:t>DVPP</w:t>
            </w:r>
          </w:p>
        </w:tc>
        <w:tc>
          <w:tcPr>
            <w:tcW w:w="2441" w:type="dxa"/>
          </w:tcPr>
          <w:p w:rsidR="0068746E" w:rsidRPr="0093261D" w:rsidRDefault="0068746E" w:rsidP="0039207F">
            <w:pPr>
              <w:autoSpaceDE w:val="0"/>
              <w:autoSpaceDN w:val="0"/>
              <w:adjustRightInd w:val="0"/>
              <w:rPr>
                <w:rFonts w:cs="Calibri"/>
                <w:sz w:val="20"/>
                <w:szCs w:val="20"/>
              </w:rPr>
            </w:pPr>
            <w:r w:rsidRPr="0093261D">
              <w:rPr>
                <w:rFonts w:cs="Calibri"/>
                <w:sz w:val="20"/>
                <w:szCs w:val="20"/>
              </w:rPr>
              <w:t>Komunikace mezi</w:t>
            </w:r>
          </w:p>
          <w:p w:rsidR="0068746E" w:rsidRPr="0093261D" w:rsidRDefault="0068746E" w:rsidP="0039207F">
            <w:pPr>
              <w:autoSpaceDE w:val="0"/>
              <w:autoSpaceDN w:val="0"/>
              <w:adjustRightInd w:val="0"/>
              <w:rPr>
                <w:rFonts w:cs="Calibri"/>
                <w:sz w:val="20"/>
                <w:szCs w:val="20"/>
              </w:rPr>
            </w:pPr>
            <w:r w:rsidRPr="0093261D">
              <w:rPr>
                <w:rFonts w:cs="Calibri"/>
                <w:sz w:val="20"/>
                <w:szCs w:val="20"/>
              </w:rPr>
              <w:t>zaměstnanci školy</w:t>
            </w:r>
          </w:p>
          <w:p w:rsidR="0068746E" w:rsidRPr="0093261D" w:rsidRDefault="0068746E" w:rsidP="0039207F">
            <w:pPr>
              <w:autoSpaceDE w:val="0"/>
              <w:autoSpaceDN w:val="0"/>
              <w:adjustRightInd w:val="0"/>
              <w:rPr>
                <w:rFonts w:cs="Calibri"/>
                <w:sz w:val="20"/>
                <w:szCs w:val="20"/>
              </w:rPr>
            </w:pPr>
            <w:r w:rsidRPr="0093261D">
              <w:rPr>
                <w:rFonts w:cs="Calibri"/>
                <w:sz w:val="20"/>
                <w:szCs w:val="20"/>
              </w:rPr>
              <w:t>Informační systém</w:t>
            </w:r>
          </w:p>
          <w:p w:rsidR="0068746E" w:rsidRPr="0093261D" w:rsidRDefault="0068746E" w:rsidP="0039207F">
            <w:pPr>
              <w:autoSpaceDE w:val="0"/>
              <w:autoSpaceDN w:val="0"/>
              <w:adjustRightInd w:val="0"/>
              <w:rPr>
                <w:rFonts w:cs="Calibri"/>
                <w:sz w:val="20"/>
                <w:szCs w:val="20"/>
              </w:rPr>
            </w:pPr>
            <w:r w:rsidRPr="0093261D">
              <w:rPr>
                <w:rFonts w:cs="Calibri"/>
                <w:sz w:val="20"/>
                <w:szCs w:val="20"/>
              </w:rPr>
              <w:t>Spolupráce</w:t>
            </w:r>
          </w:p>
          <w:p w:rsidR="0068746E" w:rsidRPr="0093261D" w:rsidRDefault="0068746E" w:rsidP="0039207F">
            <w:pPr>
              <w:autoSpaceDE w:val="0"/>
              <w:autoSpaceDN w:val="0"/>
              <w:adjustRightInd w:val="0"/>
              <w:rPr>
                <w:rFonts w:cs="Calibri"/>
                <w:sz w:val="20"/>
                <w:szCs w:val="20"/>
              </w:rPr>
            </w:pPr>
            <w:r w:rsidRPr="0093261D">
              <w:rPr>
                <w:rFonts w:cs="Calibri"/>
                <w:sz w:val="20"/>
                <w:szCs w:val="20"/>
              </w:rPr>
              <w:t>zaměstnanců a</w:t>
            </w:r>
          </w:p>
          <w:p w:rsidR="0068746E" w:rsidRPr="0093261D" w:rsidRDefault="0068746E" w:rsidP="0039207F">
            <w:pPr>
              <w:autoSpaceDE w:val="0"/>
              <w:autoSpaceDN w:val="0"/>
              <w:adjustRightInd w:val="0"/>
              <w:rPr>
                <w:rFonts w:cs="Calibri"/>
                <w:sz w:val="20"/>
                <w:szCs w:val="20"/>
              </w:rPr>
            </w:pPr>
            <w:r w:rsidRPr="0093261D">
              <w:rPr>
                <w:rFonts w:cs="Calibri"/>
                <w:sz w:val="20"/>
                <w:szCs w:val="20"/>
              </w:rPr>
              <w:t>vedení školy</w:t>
            </w:r>
          </w:p>
          <w:p w:rsidR="0068746E" w:rsidRPr="0093261D" w:rsidRDefault="0068746E" w:rsidP="0039207F">
            <w:pPr>
              <w:autoSpaceDE w:val="0"/>
              <w:autoSpaceDN w:val="0"/>
              <w:adjustRightInd w:val="0"/>
              <w:rPr>
                <w:rFonts w:cs="Calibri"/>
                <w:sz w:val="20"/>
                <w:szCs w:val="20"/>
              </w:rPr>
            </w:pPr>
            <w:r w:rsidRPr="0093261D">
              <w:rPr>
                <w:rFonts w:cs="Calibri"/>
                <w:sz w:val="20"/>
                <w:szCs w:val="20"/>
              </w:rPr>
              <w:t>Řešení problémů</w:t>
            </w:r>
          </w:p>
          <w:p w:rsidR="0068746E" w:rsidRPr="0093261D" w:rsidRDefault="0068746E" w:rsidP="0039207F">
            <w:pPr>
              <w:autoSpaceDE w:val="0"/>
              <w:autoSpaceDN w:val="0"/>
              <w:adjustRightInd w:val="0"/>
              <w:rPr>
                <w:rFonts w:cs="Calibri"/>
                <w:sz w:val="20"/>
                <w:szCs w:val="20"/>
              </w:rPr>
            </w:pPr>
            <w:r w:rsidRPr="0093261D">
              <w:rPr>
                <w:rFonts w:cs="Calibri"/>
                <w:sz w:val="20"/>
                <w:szCs w:val="20"/>
              </w:rPr>
              <w:t>Zajišťování</w:t>
            </w:r>
          </w:p>
          <w:p w:rsidR="0068746E" w:rsidRPr="0093261D" w:rsidRDefault="0068746E" w:rsidP="0039207F">
            <w:pPr>
              <w:autoSpaceDE w:val="0"/>
              <w:autoSpaceDN w:val="0"/>
              <w:adjustRightInd w:val="0"/>
              <w:rPr>
                <w:rFonts w:cs="Calibri"/>
                <w:sz w:val="20"/>
                <w:szCs w:val="20"/>
              </w:rPr>
            </w:pPr>
            <w:r w:rsidRPr="0093261D">
              <w:rPr>
                <w:rFonts w:cs="Calibri"/>
                <w:sz w:val="20"/>
                <w:szCs w:val="20"/>
              </w:rPr>
              <w:t>bezpečnosti</w:t>
            </w:r>
          </w:p>
          <w:p w:rsidR="0068746E" w:rsidRPr="0093261D" w:rsidRDefault="0068746E" w:rsidP="0039207F">
            <w:pPr>
              <w:autoSpaceDE w:val="0"/>
              <w:autoSpaceDN w:val="0"/>
              <w:adjustRightInd w:val="0"/>
              <w:rPr>
                <w:rFonts w:cs="Calibri"/>
                <w:sz w:val="20"/>
                <w:szCs w:val="20"/>
              </w:rPr>
            </w:pPr>
            <w:r w:rsidRPr="0093261D">
              <w:rPr>
                <w:rFonts w:cs="Calibri"/>
                <w:sz w:val="20"/>
                <w:szCs w:val="20"/>
              </w:rPr>
              <w:t>Využitelnost</w:t>
            </w:r>
          </w:p>
          <w:p w:rsidR="0068746E" w:rsidRPr="0093261D" w:rsidRDefault="0068746E" w:rsidP="0039207F">
            <w:pPr>
              <w:autoSpaceDE w:val="0"/>
              <w:autoSpaceDN w:val="0"/>
              <w:adjustRightInd w:val="0"/>
              <w:rPr>
                <w:rFonts w:cs="Calibri"/>
                <w:sz w:val="20"/>
                <w:szCs w:val="20"/>
              </w:rPr>
            </w:pPr>
            <w:r w:rsidRPr="0093261D">
              <w:rPr>
                <w:rFonts w:cs="Calibri"/>
                <w:sz w:val="20"/>
                <w:szCs w:val="20"/>
              </w:rPr>
              <w:t>vědomostí a</w:t>
            </w:r>
          </w:p>
          <w:p w:rsidR="0068746E" w:rsidRPr="0093261D" w:rsidRDefault="0068746E" w:rsidP="0039207F">
            <w:pPr>
              <w:autoSpaceDE w:val="0"/>
              <w:autoSpaceDN w:val="0"/>
              <w:adjustRightInd w:val="0"/>
              <w:rPr>
                <w:rFonts w:cs="Calibri"/>
                <w:sz w:val="20"/>
                <w:szCs w:val="20"/>
              </w:rPr>
            </w:pPr>
            <w:r w:rsidRPr="0093261D">
              <w:rPr>
                <w:rFonts w:cs="Calibri"/>
                <w:sz w:val="20"/>
                <w:szCs w:val="20"/>
              </w:rPr>
              <w:t>dovedností</w:t>
            </w:r>
          </w:p>
          <w:p w:rsidR="0068746E" w:rsidRPr="0093261D" w:rsidRDefault="0068746E" w:rsidP="0039207F">
            <w:pPr>
              <w:autoSpaceDE w:val="0"/>
              <w:autoSpaceDN w:val="0"/>
              <w:adjustRightInd w:val="0"/>
              <w:rPr>
                <w:rFonts w:cs="Calibri"/>
                <w:sz w:val="20"/>
                <w:szCs w:val="20"/>
              </w:rPr>
            </w:pPr>
            <w:r w:rsidRPr="0093261D">
              <w:rPr>
                <w:rFonts w:cs="Calibri"/>
                <w:sz w:val="20"/>
                <w:szCs w:val="20"/>
              </w:rPr>
              <w:t>získaných v rámci</w:t>
            </w:r>
          </w:p>
          <w:p w:rsidR="0068746E" w:rsidRPr="0093261D" w:rsidRDefault="0068746E" w:rsidP="0039207F">
            <w:pPr>
              <w:autoSpaceDE w:val="0"/>
              <w:autoSpaceDN w:val="0"/>
              <w:adjustRightInd w:val="0"/>
              <w:rPr>
                <w:rFonts w:cs="Calibri"/>
                <w:color w:val="000000"/>
              </w:rPr>
            </w:pPr>
            <w:r w:rsidRPr="0093261D">
              <w:rPr>
                <w:rFonts w:cs="Calibri"/>
                <w:sz w:val="20"/>
                <w:szCs w:val="20"/>
              </w:rPr>
              <w:t>DVPP ve škole</w:t>
            </w:r>
          </w:p>
        </w:tc>
        <w:tc>
          <w:tcPr>
            <w:tcW w:w="1897" w:type="dxa"/>
          </w:tcPr>
          <w:p w:rsidR="0068746E" w:rsidRPr="0093261D" w:rsidRDefault="0068746E" w:rsidP="0039207F">
            <w:pPr>
              <w:autoSpaceDE w:val="0"/>
              <w:autoSpaceDN w:val="0"/>
              <w:adjustRightInd w:val="0"/>
              <w:rPr>
                <w:rFonts w:cs="Calibri"/>
                <w:sz w:val="20"/>
                <w:szCs w:val="20"/>
              </w:rPr>
            </w:pPr>
            <w:r w:rsidRPr="0093261D">
              <w:rPr>
                <w:rFonts w:cs="Calibri"/>
                <w:sz w:val="20"/>
                <w:szCs w:val="20"/>
              </w:rPr>
              <w:t>pozorování</w:t>
            </w:r>
          </w:p>
          <w:p w:rsidR="0068746E" w:rsidRPr="0093261D" w:rsidRDefault="0068746E" w:rsidP="0039207F">
            <w:pPr>
              <w:autoSpaceDE w:val="0"/>
              <w:autoSpaceDN w:val="0"/>
              <w:adjustRightInd w:val="0"/>
              <w:rPr>
                <w:rFonts w:cs="Calibri"/>
                <w:sz w:val="20"/>
                <w:szCs w:val="20"/>
              </w:rPr>
            </w:pPr>
            <w:r w:rsidRPr="0093261D">
              <w:rPr>
                <w:rFonts w:cs="Calibri"/>
                <w:sz w:val="20"/>
                <w:szCs w:val="20"/>
              </w:rPr>
              <w:t>rozhovory</w:t>
            </w:r>
          </w:p>
          <w:p w:rsidR="0068746E" w:rsidRPr="0093261D" w:rsidRDefault="0068746E" w:rsidP="0039207F">
            <w:pPr>
              <w:autoSpaceDE w:val="0"/>
              <w:autoSpaceDN w:val="0"/>
              <w:adjustRightInd w:val="0"/>
              <w:rPr>
                <w:rFonts w:cs="Calibri"/>
                <w:sz w:val="20"/>
                <w:szCs w:val="20"/>
              </w:rPr>
            </w:pPr>
            <w:r w:rsidRPr="0093261D">
              <w:rPr>
                <w:rFonts w:cs="Calibri"/>
                <w:sz w:val="20"/>
                <w:szCs w:val="20"/>
              </w:rPr>
              <w:t>rozbory</w:t>
            </w:r>
          </w:p>
          <w:p w:rsidR="0068746E" w:rsidRPr="0093261D" w:rsidRDefault="0068746E" w:rsidP="0039207F">
            <w:pPr>
              <w:autoSpaceDE w:val="0"/>
              <w:autoSpaceDN w:val="0"/>
              <w:adjustRightInd w:val="0"/>
              <w:rPr>
                <w:rFonts w:cs="Calibri"/>
                <w:sz w:val="20"/>
                <w:szCs w:val="20"/>
              </w:rPr>
            </w:pPr>
            <w:r w:rsidRPr="0093261D">
              <w:rPr>
                <w:rFonts w:cs="Calibri"/>
                <w:sz w:val="20"/>
                <w:szCs w:val="20"/>
              </w:rPr>
              <w:t>porady (provozní,</w:t>
            </w:r>
          </w:p>
          <w:p w:rsidR="0068746E" w:rsidRPr="0093261D" w:rsidRDefault="0068746E" w:rsidP="0039207F">
            <w:pPr>
              <w:autoSpaceDE w:val="0"/>
              <w:autoSpaceDN w:val="0"/>
              <w:adjustRightInd w:val="0"/>
              <w:rPr>
                <w:rFonts w:cs="Calibri"/>
                <w:sz w:val="20"/>
                <w:szCs w:val="20"/>
              </w:rPr>
            </w:pPr>
            <w:r w:rsidRPr="0093261D">
              <w:rPr>
                <w:rFonts w:cs="Calibri"/>
                <w:sz w:val="20"/>
                <w:szCs w:val="20"/>
              </w:rPr>
              <w:t>pedagogických</w:t>
            </w:r>
          </w:p>
          <w:p w:rsidR="0068746E" w:rsidRPr="0093261D" w:rsidRDefault="0068746E" w:rsidP="0039207F">
            <w:pPr>
              <w:autoSpaceDE w:val="0"/>
              <w:autoSpaceDN w:val="0"/>
              <w:adjustRightInd w:val="0"/>
              <w:rPr>
                <w:rFonts w:cs="Calibri"/>
                <w:sz w:val="20"/>
                <w:szCs w:val="20"/>
              </w:rPr>
            </w:pPr>
            <w:r w:rsidRPr="0093261D">
              <w:rPr>
                <w:rFonts w:cs="Calibri"/>
                <w:sz w:val="20"/>
                <w:szCs w:val="20"/>
              </w:rPr>
              <w:t>pracovníků,</w:t>
            </w:r>
          </w:p>
          <w:p w:rsidR="0068746E" w:rsidRPr="0093261D" w:rsidRDefault="0068746E" w:rsidP="0039207F">
            <w:pPr>
              <w:autoSpaceDE w:val="0"/>
              <w:autoSpaceDN w:val="0"/>
              <w:adjustRightInd w:val="0"/>
              <w:rPr>
                <w:rFonts w:cs="Calibri"/>
                <w:sz w:val="20"/>
                <w:szCs w:val="20"/>
              </w:rPr>
            </w:pPr>
            <w:r w:rsidRPr="0093261D">
              <w:rPr>
                <w:rFonts w:cs="Calibri"/>
                <w:sz w:val="20"/>
                <w:szCs w:val="20"/>
              </w:rPr>
              <w:t>pedagogické rady)</w:t>
            </w:r>
          </w:p>
          <w:p w:rsidR="0068746E" w:rsidRPr="0093261D" w:rsidRDefault="0068746E" w:rsidP="0039207F">
            <w:pPr>
              <w:autoSpaceDE w:val="0"/>
              <w:autoSpaceDN w:val="0"/>
              <w:adjustRightInd w:val="0"/>
              <w:rPr>
                <w:rFonts w:cs="Calibri"/>
                <w:sz w:val="20"/>
                <w:szCs w:val="20"/>
              </w:rPr>
            </w:pPr>
          </w:p>
          <w:p w:rsidR="0068746E" w:rsidRPr="0093261D" w:rsidRDefault="0068746E" w:rsidP="0039207F">
            <w:pPr>
              <w:autoSpaceDE w:val="0"/>
              <w:autoSpaceDN w:val="0"/>
              <w:adjustRightInd w:val="0"/>
              <w:rPr>
                <w:rFonts w:cs="Calibri"/>
                <w:sz w:val="20"/>
                <w:szCs w:val="20"/>
              </w:rPr>
            </w:pPr>
            <w:proofErr w:type="spellStart"/>
            <w:r w:rsidRPr="0093261D">
              <w:rPr>
                <w:rFonts w:cs="Calibri"/>
                <w:sz w:val="20"/>
                <w:szCs w:val="20"/>
              </w:rPr>
              <w:t>sebeevaluace</w:t>
            </w:r>
            <w:proofErr w:type="spellEnd"/>
          </w:p>
          <w:p w:rsidR="0068746E" w:rsidRPr="0093261D" w:rsidRDefault="0068746E" w:rsidP="0039207F">
            <w:pPr>
              <w:autoSpaceDE w:val="0"/>
              <w:autoSpaceDN w:val="0"/>
              <w:adjustRightInd w:val="0"/>
              <w:rPr>
                <w:rFonts w:cs="Calibri"/>
                <w:sz w:val="20"/>
                <w:szCs w:val="20"/>
              </w:rPr>
            </w:pPr>
            <w:r w:rsidRPr="0093261D">
              <w:rPr>
                <w:rFonts w:cs="Calibri"/>
                <w:sz w:val="20"/>
                <w:szCs w:val="20"/>
              </w:rPr>
              <w:t>účast na DVPP,</w:t>
            </w:r>
          </w:p>
          <w:p w:rsidR="0068746E" w:rsidRPr="0093261D" w:rsidRDefault="0068746E" w:rsidP="0039207F">
            <w:pPr>
              <w:autoSpaceDE w:val="0"/>
              <w:autoSpaceDN w:val="0"/>
              <w:adjustRightInd w:val="0"/>
              <w:rPr>
                <w:rFonts w:cs="Calibri"/>
                <w:sz w:val="20"/>
                <w:szCs w:val="20"/>
              </w:rPr>
            </w:pPr>
            <w:r w:rsidRPr="0093261D">
              <w:rPr>
                <w:rFonts w:cs="Calibri"/>
                <w:sz w:val="20"/>
                <w:szCs w:val="20"/>
              </w:rPr>
              <w:t>předávání</w:t>
            </w:r>
          </w:p>
          <w:p w:rsidR="0068746E" w:rsidRPr="0093261D" w:rsidRDefault="0068746E" w:rsidP="0039207F">
            <w:pPr>
              <w:autoSpaceDE w:val="0"/>
              <w:autoSpaceDN w:val="0"/>
              <w:adjustRightInd w:val="0"/>
              <w:rPr>
                <w:rFonts w:cs="Calibri"/>
                <w:sz w:val="20"/>
                <w:szCs w:val="20"/>
              </w:rPr>
            </w:pPr>
            <w:r w:rsidRPr="0093261D">
              <w:rPr>
                <w:rFonts w:cs="Calibri"/>
                <w:sz w:val="20"/>
                <w:szCs w:val="20"/>
              </w:rPr>
              <w:t>poznatků</w:t>
            </w:r>
          </w:p>
          <w:p w:rsidR="0068746E" w:rsidRPr="0093261D" w:rsidRDefault="0068746E" w:rsidP="0039207F">
            <w:pPr>
              <w:autoSpaceDE w:val="0"/>
              <w:autoSpaceDN w:val="0"/>
              <w:adjustRightInd w:val="0"/>
              <w:rPr>
                <w:rFonts w:cs="Calibri"/>
                <w:sz w:val="20"/>
                <w:szCs w:val="20"/>
              </w:rPr>
            </w:pPr>
          </w:p>
          <w:p w:rsidR="0068746E" w:rsidRPr="0093261D" w:rsidRDefault="0068746E" w:rsidP="0039207F">
            <w:pPr>
              <w:autoSpaceDE w:val="0"/>
              <w:autoSpaceDN w:val="0"/>
              <w:adjustRightInd w:val="0"/>
              <w:rPr>
                <w:rFonts w:cs="Calibri"/>
                <w:color w:val="000000"/>
              </w:rPr>
            </w:pPr>
            <w:r w:rsidRPr="0093261D">
              <w:rPr>
                <w:rFonts w:cs="Calibri"/>
                <w:sz w:val="20"/>
                <w:szCs w:val="20"/>
              </w:rPr>
              <w:t>Výroční zpráva</w:t>
            </w:r>
          </w:p>
        </w:tc>
        <w:tc>
          <w:tcPr>
            <w:tcW w:w="1491" w:type="dxa"/>
          </w:tcPr>
          <w:p w:rsidR="0068746E" w:rsidRPr="0093261D" w:rsidRDefault="0068746E" w:rsidP="0039207F">
            <w:pPr>
              <w:autoSpaceDE w:val="0"/>
              <w:autoSpaceDN w:val="0"/>
              <w:adjustRightInd w:val="0"/>
              <w:rPr>
                <w:rFonts w:cs="Calibri"/>
                <w:sz w:val="20"/>
                <w:szCs w:val="20"/>
              </w:rPr>
            </w:pPr>
            <w:r w:rsidRPr="0093261D">
              <w:rPr>
                <w:rFonts w:cs="Calibri"/>
                <w:sz w:val="20"/>
                <w:szCs w:val="20"/>
              </w:rPr>
              <w:t>Průběžně</w:t>
            </w:r>
          </w:p>
          <w:p w:rsidR="0068746E" w:rsidRPr="0093261D" w:rsidRDefault="0068746E" w:rsidP="0039207F">
            <w:pPr>
              <w:autoSpaceDE w:val="0"/>
              <w:autoSpaceDN w:val="0"/>
              <w:adjustRightInd w:val="0"/>
              <w:rPr>
                <w:rFonts w:cs="Calibri"/>
                <w:sz w:val="20"/>
                <w:szCs w:val="20"/>
              </w:rPr>
            </w:pPr>
          </w:p>
          <w:p w:rsidR="0068746E" w:rsidRPr="0093261D" w:rsidRDefault="0068746E" w:rsidP="0039207F">
            <w:pPr>
              <w:autoSpaceDE w:val="0"/>
              <w:autoSpaceDN w:val="0"/>
              <w:adjustRightInd w:val="0"/>
              <w:rPr>
                <w:rFonts w:cs="Calibri"/>
                <w:sz w:val="20"/>
                <w:szCs w:val="20"/>
              </w:rPr>
            </w:pPr>
          </w:p>
          <w:p w:rsidR="0068746E" w:rsidRPr="0093261D" w:rsidRDefault="0068746E" w:rsidP="0039207F">
            <w:pPr>
              <w:autoSpaceDE w:val="0"/>
              <w:autoSpaceDN w:val="0"/>
              <w:adjustRightInd w:val="0"/>
              <w:rPr>
                <w:rFonts w:cs="Calibri"/>
                <w:sz w:val="20"/>
                <w:szCs w:val="20"/>
              </w:rPr>
            </w:pPr>
            <w:r w:rsidRPr="0093261D">
              <w:rPr>
                <w:rFonts w:cs="Calibri"/>
                <w:sz w:val="20"/>
                <w:szCs w:val="20"/>
              </w:rPr>
              <w:t>v období</w:t>
            </w:r>
          </w:p>
          <w:p w:rsidR="0068746E" w:rsidRPr="0093261D" w:rsidRDefault="0068746E" w:rsidP="0039207F">
            <w:pPr>
              <w:autoSpaceDE w:val="0"/>
              <w:autoSpaceDN w:val="0"/>
              <w:adjustRightInd w:val="0"/>
              <w:rPr>
                <w:rFonts w:cs="Calibri"/>
                <w:sz w:val="20"/>
                <w:szCs w:val="20"/>
              </w:rPr>
            </w:pPr>
            <w:r w:rsidRPr="0093261D">
              <w:rPr>
                <w:rFonts w:cs="Calibri"/>
                <w:sz w:val="20"/>
                <w:szCs w:val="20"/>
              </w:rPr>
              <w:t>pedagogických</w:t>
            </w:r>
          </w:p>
          <w:p w:rsidR="0068746E" w:rsidRPr="0093261D" w:rsidRDefault="0068746E" w:rsidP="0039207F">
            <w:pPr>
              <w:autoSpaceDE w:val="0"/>
              <w:autoSpaceDN w:val="0"/>
              <w:adjustRightInd w:val="0"/>
              <w:rPr>
                <w:rFonts w:cs="Calibri"/>
                <w:sz w:val="20"/>
                <w:szCs w:val="20"/>
              </w:rPr>
            </w:pPr>
            <w:r w:rsidRPr="0093261D">
              <w:rPr>
                <w:rFonts w:cs="Calibri"/>
                <w:sz w:val="20"/>
                <w:szCs w:val="20"/>
              </w:rPr>
              <w:t>rad</w:t>
            </w:r>
          </w:p>
          <w:p w:rsidR="0068746E" w:rsidRPr="0093261D" w:rsidRDefault="0068746E" w:rsidP="0039207F">
            <w:pPr>
              <w:autoSpaceDE w:val="0"/>
              <w:autoSpaceDN w:val="0"/>
              <w:adjustRightInd w:val="0"/>
              <w:rPr>
                <w:rFonts w:cs="Calibri"/>
                <w:sz w:val="20"/>
                <w:szCs w:val="20"/>
              </w:rPr>
            </w:pPr>
          </w:p>
          <w:p w:rsidR="0068746E" w:rsidRPr="0093261D" w:rsidRDefault="0068746E" w:rsidP="0039207F">
            <w:pPr>
              <w:autoSpaceDE w:val="0"/>
              <w:autoSpaceDN w:val="0"/>
              <w:adjustRightInd w:val="0"/>
              <w:rPr>
                <w:rFonts w:cs="Calibri"/>
                <w:sz w:val="20"/>
                <w:szCs w:val="20"/>
              </w:rPr>
            </w:pPr>
          </w:p>
          <w:p w:rsidR="0068746E" w:rsidRPr="0093261D" w:rsidRDefault="0068746E" w:rsidP="0039207F">
            <w:pPr>
              <w:autoSpaceDE w:val="0"/>
              <w:autoSpaceDN w:val="0"/>
              <w:adjustRightInd w:val="0"/>
              <w:rPr>
                <w:rFonts w:cs="Calibri"/>
                <w:sz w:val="20"/>
                <w:szCs w:val="20"/>
              </w:rPr>
            </w:pPr>
          </w:p>
          <w:p w:rsidR="0068746E" w:rsidRPr="0093261D" w:rsidRDefault="0068746E" w:rsidP="0039207F">
            <w:pPr>
              <w:autoSpaceDE w:val="0"/>
              <w:autoSpaceDN w:val="0"/>
              <w:adjustRightInd w:val="0"/>
              <w:rPr>
                <w:rFonts w:cs="Calibri"/>
                <w:sz w:val="20"/>
                <w:szCs w:val="20"/>
              </w:rPr>
            </w:pPr>
          </w:p>
          <w:p w:rsidR="0068746E" w:rsidRPr="0093261D" w:rsidRDefault="0068746E" w:rsidP="0039207F">
            <w:pPr>
              <w:autoSpaceDE w:val="0"/>
              <w:autoSpaceDN w:val="0"/>
              <w:adjustRightInd w:val="0"/>
              <w:rPr>
                <w:rFonts w:cs="Calibri"/>
                <w:sz w:val="20"/>
                <w:szCs w:val="20"/>
              </w:rPr>
            </w:pPr>
          </w:p>
          <w:p w:rsidR="0068746E" w:rsidRPr="0093261D" w:rsidRDefault="0068746E" w:rsidP="0039207F">
            <w:pPr>
              <w:autoSpaceDE w:val="0"/>
              <w:autoSpaceDN w:val="0"/>
              <w:adjustRightInd w:val="0"/>
              <w:rPr>
                <w:rFonts w:cs="Calibri"/>
                <w:sz w:val="20"/>
                <w:szCs w:val="20"/>
              </w:rPr>
            </w:pPr>
            <w:r w:rsidRPr="0093261D">
              <w:rPr>
                <w:rFonts w:cs="Calibri"/>
                <w:sz w:val="20"/>
                <w:szCs w:val="20"/>
              </w:rPr>
              <w:t>Průběžně</w:t>
            </w:r>
          </w:p>
          <w:p w:rsidR="0068746E" w:rsidRPr="0093261D" w:rsidRDefault="0068746E" w:rsidP="0039207F">
            <w:pPr>
              <w:autoSpaceDE w:val="0"/>
              <w:autoSpaceDN w:val="0"/>
              <w:adjustRightInd w:val="0"/>
              <w:rPr>
                <w:rFonts w:cs="Calibri"/>
                <w:sz w:val="20"/>
                <w:szCs w:val="20"/>
              </w:rPr>
            </w:pPr>
          </w:p>
          <w:p w:rsidR="0068746E" w:rsidRPr="0093261D" w:rsidRDefault="0068746E" w:rsidP="0039207F">
            <w:pPr>
              <w:autoSpaceDE w:val="0"/>
              <w:autoSpaceDN w:val="0"/>
              <w:adjustRightInd w:val="0"/>
              <w:rPr>
                <w:rFonts w:cs="Calibri"/>
                <w:sz w:val="20"/>
                <w:szCs w:val="20"/>
              </w:rPr>
            </w:pPr>
          </w:p>
          <w:p w:rsidR="0068746E" w:rsidRPr="0093261D" w:rsidRDefault="0068746E" w:rsidP="0039207F">
            <w:pPr>
              <w:autoSpaceDE w:val="0"/>
              <w:autoSpaceDN w:val="0"/>
              <w:adjustRightInd w:val="0"/>
              <w:rPr>
                <w:rFonts w:cs="Calibri"/>
                <w:sz w:val="20"/>
                <w:szCs w:val="20"/>
              </w:rPr>
            </w:pPr>
          </w:p>
          <w:p w:rsidR="0068746E" w:rsidRPr="0093261D" w:rsidRDefault="0068746E" w:rsidP="0039207F">
            <w:pPr>
              <w:autoSpaceDE w:val="0"/>
              <w:autoSpaceDN w:val="0"/>
              <w:adjustRightInd w:val="0"/>
              <w:rPr>
                <w:rFonts w:cs="Calibri"/>
                <w:color w:val="000000"/>
              </w:rPr>
            </w:pPr>
            <w:r w:rsidRPr="0093261D">
              <w:rPr>
                <w:rFonts w:cs="Calibri"/>
                <w:sz w:val="20"/>
                <w:szCs w:val="20"/>
              </w:rPr>
              <w:t>1 x ročně</w:t>
            </w:r>
          </w:p>
        </w:tc>
        <w:tc>
          <w:tcPr>
            <w:tcW w:w="1763" w:type="dxa"/>
          </w:tcPr>
          <w:p w:rsidR="0068746E" w:rsidRPr="0093261D" w:rsidRDefault="0068746E" w:rsidP="00EE7A17">
            <w:pPr>
              <w:autoSpaceDE w:val="0"/>
              <w:autoSpaceDN w:val="0"/>
              <w:adjustRightInd w:val="0"/>
              <w:rPr>
                <w:rFonts w:cs="Calibri"/>
                <w:sz w:val="20"/>
                <w:szCs w:val="20"/>
              </w:rPr>
            </w:pPr>
            <w:r w:rsidRPr="0093261D">
              <w:rPr>
                <w:rFonts w:cs="Calibri"/>
                <w:sz w:val="20"/>
                <w:szCs w:val="20"/>
              </w:rPr>
              <w:t>Vedoucí</w:t>
            </w:r>
          </w:p>
          <w:p w:rsidR="0068746E" w:rsidRPr="0093261D" w:rsidRDefault="0068746E" w:rsidP="00EE7A17">
            <w:pPr>
              <w:autoSpaceDE w:val="0"/>
              <w:autoSpaceDN w:val="0"/>
              <w:adjustRightInd w:val="0"/>
              <w:rPr>
                <w:rFonts w:cs="Calibri"/>
                <w:sz w:val="20"/>
                <w:szCs w:val="20"/>
              </w:rPr>
            </w:pPr>
            <w:r w:rsidRPr="0093261D">
              <w:rPr>
                <w:rFonts w:cs="Calibri"/>
                <w:sz w:val="20"/>
                <w:szCs w:val="20"/>
              </w:rPr>
              <w:t>učitelka MŠ</w:t>
            </w:r>
          </w:p>
          <w:p w:rsidR="0068746E" w:rsidRPr="0093261D" w:rsidRDefault="0068746E" w:rsidP="00EE7A17">
            <w:pPr>
              <w:autoSpaceDE w:val="0"/>
              <w:autoSpaceDN w:val="0"/>
              <w:adjustRightInd w:val="0"/>
              <w:rPr>
                <w:rFonts w:cs="Calibri"/>
                <w:sz w:val="20"/>
                <w:szCs w:val="20"/>
              </w:rPr>
            </w:pPr>
          </w:p>
          <w:p w:rsidR="0068746E" w:rsidRPr="0093261D" w:rsidRDefault="0068746E" w:rsidP="00EE7A17">
            <w:pPr>
              <w:autoSpaceDE w:val="0"/>
              <w:autoSpaceDN w:val="0"/>
              <w:adjustRightInd w:val="0"/>
              <w:rPr>
                <w:rFonts w:cs="Calibri"/>
                <w:sz w:val="20"/>
                <w:szCs w:val="20"/>
              </w:rPr>
            </w:pPr>
          </w:p>
          <w:p w:rsidR="0068746E" w:rsidRPr="0093261D" w:rsidRDefault="0068746E" w:rsidP="00EE7A17">
            <w:pPr>
              <w:autoSpaceDE w:val="0"/>
              <w:autoSpaceDN w:val="0"/>
              <w:adjustRightInd w:val="0"/>
              <w:rPr>
                <w:rFonts w:cs="Calibri"/>
                <w:color w:val="000000"/>
              </w:rPr>
            </w:pPr>
            <w:r w:rsidRPr="0093261D">
              <w:rPr>
                <w:rFonts w:cs="Calibri"/>
                <w:sz w:val="20"/>
                <w:szCs w:val="20"/>
              </w:rPr>
              <w:t>Ředitelka školy</w:t>
            </w:r>
          </w:p>
        </w:tc>
      </w:tr>
      <w:tr w:rsidR="0068746E" w:rsidRPr="0093261D" w:rsidTr="0073585E">
        <w:trPr>
          <w:trHeight w:val="2322"/>
        </w:trPr>
        <w:tc>
          <w:tcPr>
            <w:tcW w:w="1866" w:type="dxa"/>
          </w:tcPr>
          <w:p w:rsidR="0068746E" w:rsidRPr="0093261D" w:rsidRDefault="0068746E" w:rsidP="00EE7A17">
            <w:pPr>
              <w:autoSpaceDE w:val="0"/>
              <w:autoSpaceDN w:val="0"/>
              <w:adjustRightInd w:val="0"/>
              <w:rPr>
                <w:rFonts w:cs="Calibri"/>
                <w:sz w:val="20"/>
                <w:szCs w:val="20"/>
              </w:rPr>
            </w:pPr>
            <w:r w:rsidRPr="0093261D">
              <w:rPr>
                <w:rFonts w:cs="Calibri"/>
                <w:sz w:val="20"/>
                <w:szCs w:val="20"/>
              </w:rPr>
              <w:t>Podpora školy</w:t>
            </w:r>
          </w:p>
          <w:p w:rsidR="0068746E" w:rsidRPr="0093261D" w:rsidRDefault="0068746E" w:rsidP="00EE7A17">
            <w:pPr>
              <w:autoSpaceDE w:val="0"/>
              <w:autoSpaceDN w:val="0"/>
              <w:adjustRightInd w:val="0"/>
              <w:rPr>
                <w:rFonts w:cs="Calibri"/>
                <w:sz w:val="20"/>
                <w:szCs w:val="20"/>
              </w:rPr>
            </w:pPr>
          </w:p>
          <w:p w:rsidR="0068746E" w:rsidRPr="0093261D" w:rsidRDefault="0068746E" w:rsidP="00EE7A17">
            <w:pPr>
              <w:autoSpaceDE w:val="0"/>
              <w:autoSpaceDN w:val="0"/>
              <w:adjustRightInd w:val="0"/>
              <w:rPr>
                <w:rFonts w:cs="Calibri"/>
                <w:sz w:val="20"/>
                <w:szCs w:val="20"/>
              </w:rPr>
            </w:pPr>
          </w:p>
          <w:p w:rsidR="0068746E" w:rsidRPr="0093261D" w:rsidRDefault="0068746E" w:rsidP="00EE7A17">
            <w:pPr>
              <w:autoSpaceDE w:val="0"/>
              <w:autoSpaceDN w:val="0"/>
              <w:adjustRightInd w:val="0"/>
              <w:rPr>
                <w:rFonts w:cs="Calibri"/>
                <w:sz w:val="20"/>
                <w:szCs w:val="20"/>
              </w:rPr>
            </w:pPr>
            <w:r w:rsidRPr="0093261D">
              <w:rPr>
                <w:rFonts w:cs="Calibri"/>
                <w:sz w:val="20"/>
                <w:szCs w:val="20"/>
              </w:rPr>
              <w:t>Spolupráce s rodiči</w:t>
            </w:r>
          </w:p>
        </w:tc>
        <w:tc>
          <w:tcPr>
            <w:tcW w:w="2441" w:type="dxa"/>
          </w:tcPr>
          <w:p w:rsidR="0068746E" w:rsidRPr="0093261D" w:rsidRDefault="0068746E" w:rsidP="00EE7A17">
            <w:pPr>
              <w:autoSpaceDE w:val="0"/>
              <w:autoSpaceDN w:val="0"/>
              <w:adjustRightInd w:val="0"/>
              <w:rPr>
                <w:rFonts w:cs="Calibri"/>
                <w:sz w:val="20"/>
                <w:szCs w:val="20"/>
              </w:rPr>
            </w:pPr>
            <w:r w:rsidRPr="0093261D">
              <w:rPr>
                <w:rFonts w:cs="Calibri"/>
                <w:sz w:val="20"/>
                <w:szCs w:val="20"/>
              </w:rPr>
              <w:t>Vztah rodičů ke</w:t>
            </w:r>
            <w:r w:rsidR="0036456F">
              <w:rPr>
                <w:rFonts w:cs="Calibri"/>
                <w:sz w:val="20"/>
                <w:szCs w:val="20"/>
              </w:rPr>
              <w:t xml:space="preserve"> </w:t>
            </w:r>
            <w:r w:rsidRPr="0093261D">
              <w:rPr>
                <w:rFonts w:cs="Calibri"/>
                <w:sz w:val="20"/>
                <w:szCs w:val="20"/>
              </w:rPr>
              <w:t>škole</w:t>
            </w:r>
          </w:p>
          <w:p w:rsidR="0068746E" w:rsidRPr="0093261D" w:rsidRDefault="0068746E" w:rsidP="00EE7A17">
            <w:pPr>
              <w:autoSpaceDE w:val="0"/>
              <w:autoSpaceDN w:val="0"/>
              <w:adjustRightInd w:val="0"/>
              <w:rPr>
                <w:rFonts w:cs="Calibri"/>
                <w:sz w:val="20"/>
                <w:szCs w:val="20"/>
              </w:rPr>
            </w:pPr>
            <w:r w:rsidRPr="0093261D">
              <w:rPr>
                <w:rFonts w:cs="Calibri"/>
                <w:sz w:val="20"/>
                <w:szCs w:val="20"/>
              </w:rPr>
              <w:t>Naplněnost školy</w:t>
            </w:r>
          </w:p>
          <w:p w:rsidR="0068746E" w:rsidRPr="0093261D" w:rsidRDefault="0068746E" w:rsidP="00EE7A17">
            <w:pPr>
              <w:autoSpaceDE w:val="0"/>
              <w:autoSpaceDN w:val="0"/>
              <w:adjustRightInd w:val="0"/>
              <w:rPr>
                <w:rFonts w:cs="Calibri"/>
                <w:sz w:val="20"/>
                <w:szCs w:val="20"/>
              </w:rPr>
            </w:pPr>
            <w:r w:rsidRPr="0093261D">
              <w:rPr>
                <w:rFonts w:cs="Calibri"/>
                <w:sz w:val="20"/>
                <w:szCs w:val="20"/>
              </w:rPr>
              <w:t>Spokojenost rodičů</w:t>
            </w:r>
          </w:p>
          <w:p w:rsidR="0068746E" w:rsidRPr="0093261D" w:rsidRDefault="0068746E" w:rsidP="00EE7A17">
            <w:pPr>
              <w:autoSpaceDE w:val="0"/>
              <w:autoSpaceDN w:val="0"/>
              <w:adjustRightInd w:val="0"/>
              <w:rPr>
                <w:rFonts w:cs="Calibri"/>
                <w:sz w:val="20"/>
                <w:szCs w:val="20"/>
              </w:rPr>
            </w:pPr>
            <w:r w:rsidRPr="0093261D">
              <w:rPr>
                <w:rFonts w:cs="Calibri"/>
                <w:sz w:val="20"/>
                <w:szCs w:val="20"/>
              </w:rPr>
              <w:t>se školou</w:t>
            </w:r>
          </w:p>
          <w:p w:rsidR="0068746E" w:rsidRPr="0093261D" w:rsidRDefault="0068746E" w:rsidP="00EE7A17">
            <w:pPr>
              <w:autoSpaceDE w:val="0"/>
              <w:autoSpaceDN w:val="0"/>
              <w:adjustRightInd w:val="0"/>
              <w:rPr>
                <w:rFonts w:cs="Calibri"/>
                <w:sz w:val="20"/>
                <w:szCs w:val="20"/>
              </w:rPr>
            </w:pPr>
            <w:r w:rsidRPr="0093261D">
              <w:rPr>
                <w:rFonts w:cs="Calibri"/>
                <w:sz w:val="20"/>
                <w:szCs w:val="20"/>
              </w:rPr>
              <w:t>Zapojení rodičů do</w:t>
            </w:r>
            <w:r w:rsidR="0036456F">
              <w:rPr>
                <w:rFonts w:cs="Calibri"/>
                <w:sz w:val="20"/>
                <w:szCs w:val="20"/>
              </w:rPr>
              <w:t xml:space="preserve"> </w:t>
            </w:r>
            <w:r w:rsidRPr="0093261D">
              <w:rPr>
                <w:rFonts w:cs="Calibri"/>
                <w:sz w:val="20"/>
                <w:szCs w:val="20"/>
              </w:rPr>
              <w:t>činnosti školy</w:t>
            </w:r>
          </w:p>
          <w:p w:rsidR="0068746E" w:rsidRPr="0093261D" w:rsidRDefault="0068746E" w:rsidP="00EE7A17">
            <w:pPr>
              <w:autoSpaceDE w:val="0"/>
              <w:autoSpaceDN w:val="0"/>
              <w:adjustRightInd w:val="0"/>
              <w:rPr>
                <w:rFonts w:cs="Calibri"/>
                <w:sz w:val="20"/>
                <w:szCs w:val="20"/>
              </w:rPr>
            </w:pPr>
            <w:r w:rsidRPr="0093261D">
              <w:rPr>
                <w:rFonts w:cs="Calibri"/>
                <w:sz w:val="20"/>
                <w:szCs w:val="20"/>
              </w:rPr>
              <w:t>Informovanost</w:t>
            </w:r>
          </w:p>
          <w:p w:rsidR="0068746E" w:rsidRPr="0093261D" w:rsidRDefault="0068746E" w:rsidP="00EE7A17">
            <w:pPr>
              <w:autoSpaceDE w:val="0"/>
              <w:autoSpaceDN w:val="0"/>
              <w:adjustRightInd w:val="0"/>
              <w:rPr>
                <w:rFonts w:cs="Calibri"/>
                <w:sz w:val="20"/>
                <w:szCs w:val="20"/>
              </w:rPr>
            </w:pPr>
            <w:r w:rsidRPr="0093261D">
              <w:rPr>
                <w:rFonts w:cs="Calibri"/>
                <w:sz w:val="20"/>
                <w:szCs w:val="20"/>
              </w:rPr>
              <w:t>rodičů</w:t>
            </w:r>
          </w:p>
          <w:p w:rsidR="0068746E" w:rsidRPr="0093261D" w:rsidRDefault="0068746E" w:rsidP="00EE7A17">
            <w:pPr>
              <w:autoSpaceDE w:val="0"/>
              <w:autoSpaceDN w:val="0"/>
              <w:adjustRightInd w:val="0"/>
              <w:rPr>
                <w:rFonts w:cs="Calibri"/>
                <w:color w:val="000000"/>
              </w:rPr>
            </w:pPr>
            <w:r w:rsidRPr="0093261D">
              <w:rPr>
                <w:rFonts w:cs="Calibri"/>
                <w:sz w:val="20"/>
                <w:szCs w:val="20"/>
              </w:rPr>
              <w:t>Prezentace školy</w:t>
            </w:r>
          </w:p>
        </w:tc>
        <w:tc>
          <w:tcPr>
            <w:tcW w:w="1897" w:type="dxa"/>
          </w:tcPr>
          <w:p w:rsidR="0068746E" w:rsidRPr="0093261D" w:rsidRDefault="0068746E" w:rsidP="00EE7A17">
            <w:pPr>
              <w:autoSpaceDE w:val="0"/>
              <w:autoSpaceDN w:val="0"/>
              <w:adjustRightInd w:val="0"/>
              <w:rPr>
                <w:rFonts w:cs="Calibri"/>
                <w:sz w:val="20"/>
                <w:szCs w:val="20"/>
              </w:rPr>
            </w:pPr>
            <w:r w:rsidRPr="0093261D">
              <w:rPr>
                <w:rFonts w:cs="Calibri"/>
                <w:sz w:val="20"/>
                <w:szCs w:val="20"/>
              </w:rPr>
              <w:t>Rozhovor</w:t>
            </w:r>
          </w:p>
          <w:p w:rsidR="0068746E" w:rsidRPr="0093261D" w:rsidRDefault="0068746E" w:rsidP="00EE7A17">
            <w:pPr>
              <w:autoSpaceDE w:val="0"/>
              <w:autoSpaceDN w:val="0"/>
              <w:adjustRightInd w:val="0"/>
              <w:rPr>
                <w:rFonts w:cs="Calibri"/>
                <w:sz w:val="20"/>
                <w:szCs w:val="20"/>
              </w:rPr>
            </w:pPr>
          </w:p>
          <w:p w:rsidR="0068746E" w:rsidRPr="0093261D" w:rsidRDefault="0068746E" w:rsidP="00EE7A17">
            <w:pPr>
              <w:autoSpaceDE w:val="0"/>
              <w:autoSpaceDN w:val="0"/>
              <w:adjustRightInd w:val="0"/>
              <w:rPr>
                <w:rFonts w:cs="Calibri"/>
                <w:sz w:val="20"/>
                <w:szCs w:val="20"/>
              </w:rPr>
            </w:pPr>
            <w:r w:rsidRPr="0093261D">
              <w:rPr>
                <w:rFonts w:cs="Calibri"/>
                <w:sz w:val="20"/>
                <w:szCs w:val="20"/>
              </w:rPr>
              <w:t>Zápis do MŠ</w:t>
            </w:r>
          </w:p>
          <w:p w:rsidR="0068746E" w:rsidRPr="0093261D" w:rsidRDefault="0068746E" w:rsidP="00EE7A17">
            <w:pPr>
              <w:autoSpaceDE w:val="0"/>
              <w:autoSpaceDN w:val="0"/>
              <w:adjustRightInd w:val="0"/>
              <w:rPr>
                <w:rFonts w:cs="Calibri"/>
                <w:sz w:val="20"/>
                <w:szCs w:val="20"/>
              </w:rPr>
            </w:pPr>
            <w:r w:rsidRPr="0093261D">
              <w:rPr>
                <w:rFonts w:cs="Calibri"/>
                <w:sz w:val="20"/>
                <w:szCs w:val="20"/>
              </w:rPr>
              <w:t>Třídní schůzky</w:t>
            </w:r>
          </w:p>
          <w:p w:rsidR="0068746E" w:rsidRPr="0093261D" w:rsidRDefault="0068746E" w:rsidP="00EE7A17">
            <w:pPr>
              <w:autoSpaceDE w:val="0"/>
              <w:autoSpaceDN w:val="0"/>
              <w:adjustRightInd w:val="0"/>
              <w:rPr>
                <w:rFonts w:cs="Calibri"/>
                <w:sz w:val="20"/>
                <w:szCs w:val="20"/>
              </w:rPr>
            </w:pPr>
            <w:r w:rsidRPr="0093261D">
              <w:rPr>
                <w:rFonts w:cs="Calibri"/>
                <w:sz w:val="20"/>
                <w:szCs w:val="20"/>
              </w:rPr>
              <w:t>Školní akce pro děti</w:t>
            </w:r>
          </w:p>
          <w:p w:rsidR="0068746E" w:rsidRPr="0093261D" w:rsidRDefault="0068746E" w:rsidP="00EE7A17">
            <w:pPr>
              <w:autoSpaceDE w:val="0"/>
              <w:autoSpaceDN w:val="0"/>
              <w:adjustRightInd w:val="0"/>
              <w:rPr>
                <w:rFonts w:cs="Calibri"/>
                <w:sz w:val="20"/>
                <w:szCs w:val="20"/>
              </w:rPr>
            </w:pPr>
            <w:r w:rsidRPr="0093261D">
              <w:rPr>
                <w:rFonts w:cs="Calibri"/>
                <w:sz w:val="20"/>
                <w:szCs w:val="20"/>
              </w:rPr>
              <w:t>a rodiče</w:t>
            </w:r>
          </w:p>
          <w:p w:rsidR="0068746E" w:rsidRPr="0093261D" w:rsidRDefault="0068746E" w:rsidP="00EE7A17">
            <w:pPr>
              <w:autoSpaceDE w:val="0"/>
              <w:autoSpaceDN w:val="0"/>
              <w:adjustRightInd w:val="0"/>
              <w:rPr>
                <w:rFonts w:cs="Calibri"/>
                <w:sz w:val="20"/>
                <w:szCs w:val="20"/>
              </w:rPr>
            </w:pPr>
            <w:r w:rsidRPr="0093261D">
              <w:rPr>
                <w:rFonts w:cs="Calibri"/>
                <w:sz w:val="20"/>
                <w:szCs w:val="20"/>
              </w:rPr>
              <w:t>Den otevřených</w:t>
            </w:r>
          </w:p>
          <w:p w:rsidR="0068746E" w:rsidRPr="0093261D" w:rsidRDefault="0068746E" w:rsidP="00EE7A17">
            <w:pPr>
              <w:autoSpaceDE w:val="0"/>
              <w:autoSpaceDN w:val="0"/>
              <w:adjustRightInd w:val="0"/>
              <w:rPr>
                <w:rFonts w:cs="Calibri"/>
                <w:sz w:val="20"/>
                <w:szCs w:val="20"/>
              </w:rPr>
            </w:pPr>
            <w:r w:rsidRPr="0093261D">
              <w:rPr>
                <w:rFonts w:cs="Calibri"/>
                <w:sz w:val="20"/>
                <w:szCs w:val="20"/>
              </w:rPr>
              <w:t>dveří</w:t>
            </w:r>
          </w:p>
          <w:p w:rsidR="0068746E" w:rsidRPr="0093261D" w:rsidRDefault="0068746E" w:rsidP="00EE7A17">
            <w:pPr>
              <w:autoSpaceDE w:val="0"/>
              <w:autoSpaceDN w:val="0"/>
              <w:adjustRightInd w:val="0"/>
              <w:rPr>
                <w:rFonts w:cs="Calibri"/>
                <w:sz w:val="20"/>
                <w:szCs w:val="20"/>
              </w:rPr>
            </w:pPr>
            <w:r w:rsidRPr="0093261D">
              <w:rPr>
                <w:rFonts w:cs="Calibri"/>
                <w:sz w:val="20"/>
                <w:szCs w:val="20"/>
              </w:rPr>
              <w:t>Soutěže, výstavy,</w:t>
            </w:r>
          </w:p>
          <w:p w:rsidR="0068746E" w:rsidRPr="0093261D" w:rsidRDefault="0068746E" w:rsidP="00EE7A17">
            <w:pPr>
              <w:autoSpaceDE w:val="0"/>
              <w:autoSpaceDN w:val="0"/>
              <w:adjustRightInd w:val="0"/>
              <w:rPr>
                <w:rFonts w:cs="Calibri"/>
                <w:color w:val="000000"/>
              </w:rPr>
            </w:pPr>
            <w:r w:rsidRPr="0093261D">
              <w:rPr>
                <w:rFonts w:cs="Calibri"/>
                <w:sz w:val="20"/>
                <w:szCs w:val="20"/>
              </w:rPr>
              <w:t>vystupování</w:t>
            </w:r>
          </w:p>
        </w:tc>
        <w:tc>
          <w:tcPr>
            <w:tcW w:w="1491" w:type="dxa"/>
          </w:tcPr>
          <w:p w:rsidR="0068746E" w:rsidRPr="0093261D" w:rsidRDefault="0068746E" w:rsidP="00EE7A17">
            <w:pPr>
              <w:autoSpaceDE w:val="0"/>
              <w:autoSpaceDN w:val="0"/>
              <w:adjustRightInd w:val="0"/>
              <w:rPr>
                <w:rFonts w:cs="Calibri"/>
                <w:sz w:val="20"/>
                <w:szCs w:val="20"/>
              </w:rPr>
            </w:pPr>
            <w:r w:rsidRPr="0093261D">
              <w:rPr>
                <w:rFonts w:cs="Calibri"/>
                <w:sz w:val="20"/>
                <w:szCs w:val="20"/>
              </w:rPr>
              <w:t>Průběžně</w:t>
            </w:r>
          </w:p>
          <w:p w:rsidR="0068746E" w:rsidRPr="0093261D" w:rsidRDefault="0068746E" w:rsidP="00EE7A17">
            <w:pPr>
              <w:autoSpaceDE w:val="0"/>
              <w:autoSpaceDN w:val="0"/>
              <w:adjustRightInd w:val="0"/>
              <w:rPr>
                <w:rFonts w:cs="Calibri"/>
                <w:sz w:val="20"/>
                <w:szCs w:val="20"/>
              </w:rPr>
            </w:pPr>
          </w:p>
          <w:p w:rsidR="0068746E" w:rsidRPr="0093261D" w:rsidRDefault="0068746E" w:rsidP="00EE7A17">
            <w:pPr>
              <w:autoSpaceDE w:val="0"/>
              <w:autoSpaceDN w:val="0"/>
              <w:adjustRightInd w:val="0"/>
              <w:rPr>
                <w:rFonts w:cs="Calibri"/>
                <w:sz w:val="20"/>
                <w:szCs w:val="20"/>
              </w:rPr>
            </w:pPr>
            <w:r w:rsidRPr="0093261D">
              <w:rPr>
                <w:rFonts w:cs="Calibri"/>
                <w:sz w:val="20"/>
                <w:szCs w:val="20"/>
              </w:rPr>
              <w:t>1 x ročně</w:t>
            </w:r>
          </w:p>
          <w:p w:rsidR="0068746E" w:rsidRPr="0093261D" w:rsidRDefault="0068746E" w:rsidP="00EE7A17">
            <w:pPr>
              <w:autoSpaceDE w:val="0"/>
              <w:autoSpaceDN w:val="0"/>
              <w:adjustRightInd w:val="0"/>
              <w:rPr>
                <w:rFonts w:cs="Calibri"/>
                <w:sz w:val="20"/>
                <w:szCs w:val="20"/>
              </w:rPr>
            </w:pPr>
            <w:r w:rsidRPr="0093261D">
              <w:rPr>
                <w:rFonts w:cs="Calibri"/>
                <w:sz w:val="20"/>
                <w:szCs w:val="20"/>
              </w:rPr>
              <w:t>dle plánu</w:t>
            </w:r>
          </w:p>
          <w:p w:rsidR="0068746E" w:rsidRPr="0093261D" w:rsidRDefault="0068746E" w:rsidP="00EE7A17">
            <w:pPr>
              <w:autoSpaceDE w:val="0"/>
              <w:autoSpaceDN w:val="0"/>
              <w:adjustRightInd w:val="0"/>
              <w:rPr>
                <w:rFonts w:cs="Calibri"/>
                <w:sz w:val="20"/>
                <w:szCs w:val="20"/>
              </w:rPr>
            </w:pPr>
          </w:p>
          <w:p w:rsidR="0068746E" w:rsidRPr="0093261D" w:rsidRDefault="0068746E" w:rsidP="00EE7A17">
            <w:pPr>
              <w:autoSpaceDE w:val="0"/>
              <w:autoSpaceDN w:val="0"/>
              <w:adjustRightInd w:val="0"/>
              <w:rPr>
                <w:rFonts w:cs="Calibri"/>
                <w:sz w:val="20"/>
                <w:szCs w:val="20"/>
              </w:rPr>
            </w:pPr>
          </w:p>
          <w:p w:rsidR="0068746E" w:rsidRPr="0093261D" w:rsidRDefault="0068746E" w:rsidP="00EE7A17">
            <w:pPr>
              <w:autoSpaceDE w:val="0"/>
              <w:autoSpaceDN w:val="0"/>
              <w:adjustRightInd w:val="0"/>
              <w:rPr>
                <w:rFonts w:cs="Calibri"/>
                <w:color w:val="000000"/>
              </w:rPr>
            </w:pPr>
            <w:r w:rsidRPr="0093261D">
              <w:rPr>
                <w:rFonts w:cs="Calibri"/>
                <w:sz w:val="20"/>
                <w:szCs w:val="20"/>
              </w:rPr>
              <w:t>1 x ročně</w:t>
            </w:r>
          </w:p>
        </w:tc>
        <w:tc>
          <w:tcPr>
            <w:tcW w:w="1763" w:type="dxa"/>
          </w:tcPr>
          <w:p w:rsidR="0068746E" w:rsidRPr="0093261D" w:rsidRDefault="0068746E" w:rsidP="00EE7A17">
            <w:pPr>
              <w:autoSpaceDE w:val="0"/>
              <w:autoSpaceDN w:val="0"/>
              <w:adjustRightInd w:val="0"/>
              <w:rPr>
                <w:rFonts w:cs="Calibri"/>
                <w:sz w:val="20"/>
                <w:szCs w:val="20"/>
              </w:rPr>
            </w:pPr>
            <w:r w:rsidRPr="0093261D">
              <w:rPr>
                <w:rFonts w:cs="Calibri"/>
                <w:sz w:val="20"/>
                <w:szCs w:val="20"/>
              </w:rPr>
              <w:t>Pedagogičtí</w:t>
            </w:r>
          </w:p>
          <w:p w:rsidR="0068746E" w:rsidRPr="0093261D" w:rsidRDefault="0068746E" w:rsidP="00EE7A17">
            <w:pPr>
              <w:autoSpaceDE w:val="0"/>
              <w:autoSpaceDN w:val="0"/>
              <w:adjustRightInd w:val="0"/>
              <w:rPr>
                <w:rFonts w:cs="Calibri"/>
                <w:sz w:val="20"/>
                <w:szCs w:val="20"/>
              </w:rPr>
            </w:pPr>
            <w:r w:rsidRPr="0093261D">
              <w:rPr>
                <w:rFonts w:cs="Calibri"/>
                <w:sz w:val="20"/>
                <w:szCs w:val="20"/>
              </w:rPr>
              <w:t>Pracovníci</w:t>
            </w:r>
          </w:p>
          <w:p w:rsidR="0068746E" w:rsidRPr="0093261D" w:rsidRDefault="0068746E" w:rsidP="00EE7A17">
            <w:pPr>
              <w:autoSpaceDE w:val="0"/>
              <w:autoSpaceDN w:val="0"/>
              <w:adjustRightInd w:val="0"/>
              <w:rPr>
                <w:rFonts w:cs="Calibri"/>
                <w:sz w:val="20"/>
                <w:szCs w:val="20"/>
              </w:rPr>
            </w:pPr>
          </w:p>
          <w:p w:rsidR="0068746E" w:rsidRPr="0093261D" w:rsidRDefault="0068746E" w:rsidP="00EE7A17">
            <w:pPr>
              <w:autoSpaceDE w:val="0"/>
              <w:autoSpaceDN w:val="0"/>
              <w:adjustRightInd w:val="0"/>
              <w:rPr>
                <w:rFonts w:cs="Calibri"/>
                <w:color w:val="000000"/>
              </w:rPr>
            </w:pPr>
            <w:r w:rsidRPr="0093261D">
              <w:rPr>
                <w:rFonts w:cs="Calibri"/>
                <w:sz w:val="20"/>
                <w:szCs w:val="20"/>
              </w:rPr>
              <w:t>Ředitelka školy</w:t>
            </w:r>
          </w:p>
        </w:tc>
      </w:tr>
      <w:tr w:rsidR="0068746E" w:rsidRPr="0093261D" w:rsidTr="0073585E">
        <w:trPr>
          <w:trHeight w:val="2551"/>
        </w:trPr>
        <w:tc>
          <w:tcPr>
            <w:tcW w:w="1866" w:type="dxa"/>
          </w:tcPr>
          <w:p w:rsidR="0068746E" w:rsidRPr="0093261D" w:rsidRDefault="0068746E" w:rsidP="00EE7A17">
            <w:pPr>
              <w:autoSpaceDE w:val="0"/>
              <w:autoSpaceDN w:val="0"/>
              <w:adjustRightInd w:val="0"/>
              <w:rPr>
                <w:rFonts w:cs="Calibri"/>
                <w:sz w:val="20"/>
                <w:szCs w:val="20"/>
              </w:rPr>
            </w:pPr>
            <w:r w:rsidRPr="0093261D">
              <w:rPr>
                <w:rFonts w:cs="Calibri"/>
                <w:sz w:val="20"/>
                <w:szCs w:val="20"/>
              </w:rPr>
              <w:t>Výsledky</w:t>
            </w:r>
          </w:p>
          <w:p w:rsidR="0068746E" w:rsidRPr="0093261D" w:rsidRDefault="0068746E" w:rsidP="00EE7A17">
            <w:pPr>
              <w:autoSpaceDE w:val="0"/>
              <w:autoSpaceDN w:val="0"/>
              <w:adjustRightInd w:val="0"/>
              <w:rPr>
                <w:rFonts w:cs="Calibri"/>
                <w:sz w:val="20"/>
                <w:szCs w:val="20"/>
              </w:rPr>
            </w:pPr>
            <w:r w:rsidRPr="0093261D">
              <w:rPr>
                <w:rFonts w:cs="Calibri"/>
                <w:sz w:val="20"/>
                <w:szCs w:val="20"/>
              </w:rPr>
              <w:t>vzdělávání</w:t>
            </w:r>
          </w:p>
        </w:tc>
        <w:tc>
          <w:tcPr>
            <w:tcW w:w="2441" w:type="dxa"/>
          </w:tcPr>
          <w:p w:rsidR="0068746E" w:rsidRPr="0093261D" w:rsidRDefault="0068746E" w:rsidP="00EE7A17">
            <w:pPr>
              <w:autoSpaceDE w:val="0"/>
              <w:autoSpaceDN w:val="0"/>
              <w:adjustRightInd w:val="0"/>
              <w:rPr>
                <w:rFonts w:cs="Calibri"/>
                <w:sz w:val="20"/>
                <w:szCs w:val="20"/>
              </w:rPr>
            </w:pPr>
            <w:r w:rsidRPr="0093261D">
              <w:rPr>
                <w:rFonts w:cs="Calibri"/>
                <w:sz w:val="20"/>
                <w:szCs w:val="20"/>
              </w:rPr>
              <w:t>Dosahování dílčích</w:t>
            </w:r>
          </w:p>
          <w:p w:rsidR="0068746E" w:rsidRPr="0093261D" w:rsidRDefault="0068746E" w:rsidP="00EE7A17">
            <w:pPr>
              <w:autoSpaceDE w:val="0"/>
              <w:autoSpaceDN w:val="0"/>
              <w:adjustRightInd w:val="0"/>
              <w:rPr>
                <w:rFonts w:cs="Calibri"/>
                <w:sz w:val="20"/>
                <w:szCs w:val="20"/>
              </w:rPr>
            </w:pPr>
            <w:r w:rsidRPr="0093261D">
              <w:rPr>
                <w:rFonts w:cs="Calibri"/>
                <w:sz w:val="20"/>
                <w:szCs w:val="20"/>
              </w:rPr>
              <w:t>cílů</w:t>
            </w:r>
          </w:p>
          <w:p w:rsidR="0068746E" w:rsidRPr="0093261D" w:rsidRDefault="0068746E" w:rsidP="00EE7A17">
            <w:pPr>
              <w:autoSpaceDE w:val="0"/>
              <w:autoSpaceDN w:val="0"/>
              <w:adjustRightInd w:val="0"/>
              <w:rPr>
                <w:rFonts w:cs="Calibri"/>
                <w:sz w:val="20"/>
                <w:szCs w:val="20"/>
              </w:rPr>
            </w:pPr>
            <w:r w:rsidRPr="0093261D">
              <w:rPr>
                <w:rFonts w:cs="Calibri"/>
                <w:sz w:val="20"/>
                <w:szCs w:val="20"/>
              </w:rPr>
              <w:t>Dosahování co</w:t>
            </w:r>
          </w:p>
          <w:p w:rsidR="0068746E" w:rsidRPr="0093261D" w:rsidRDefault="0068746E" w:rsidP="00EE7A17">
            <w:pPr>
              <w:autoSpaceDE w:val="0"/>
              <w:autoSpaceDN w:val="0"/>
              <w:adjustRightInd w:val="0"/>
              <w:rPr>
                <w:rFonts w:cs="Calibri"/>
                <w:sz w:val="20"/>
                <w:szCs w:val="20"/>
              </w:rPr>
            </w:pPr>
            <w:r w:rsidRPr="0093261D">
              <w:rPr>
                <w:rFonts w:cs="Calibri"/>
                <w:sz w:val="20"/>
                <w:szCs w:val="20"/>
              </w:rPr>
              <w:t>nejkvalitnějších</w:t>
            </w:r>
          </w:p>
          <w:p w:rsidR="0068746E" w:rsidRPr="0093261D" w:rsidRDefault="0068746E" w:rsidP="00EE7A17">
            <w:pPr>
              <w:autoSpaceDE w:val="0"/>
              <w:autoSpaceDN w:val="0"/>
              <w:adjustRightInd w:val="0"/>
              <w:rPr>
                <w:rFonts w:cs="Calibri"/>
                <w:sz w:val="20"/>
                <w:szCs w:val="20"/>
              </w:rPr>
            </w:pPr>
            <w:r w:rsidRPr="0093261D">
              <w:rPr>
                <w:rFonts w:cs="Calibri"/>
                <w:sz w:val="20"/>
                <w:szCs w:val="20"/>
              </w:rPr>
              <w:t>výsledků</w:t>
            </w:r>
          </w:p>
          <w:p w:rsidR="0068746E" w:rsidRPr="0093261D" w:rsidRDefault="0068746E" w:rsidP="00EE7A17">
            <w:pPr>
              <w:autoSpaceDE w:val="0"/>
              <w:autoSpaceDN w:val="0"/>
              <w:adjustRightInd w:val="0"/>
              <w:rPr>
                <w:rFonts w:cs="Calibri"/>
                <w:sz w:val="20"/>
                <w:szCs w:val="20"/>
              </w:rPr>
            </w:pPr>
            <w:r w:rsidRPr="0093261D">
              <w:rPr>
                <w:rFonts w:cs="Calibri"/>
                <w:sz w:val="20"/>
                <w:szCs w:val="20"/>
              </w:rPr>
              <w:t>vzhledem k</w:t>
            </w:r>
          </w:p>
          <w:p w:rsidR="0068746E" w:rsidRPr="0093261D" w:rsidRDefault="0068746E" w:rsidP="00EE7A17">
            <w:pPr>
              <w:autoSpaceDE w:val="0"/>
              <w:autoSpaceDN w:val="0"/>
              <w:adjustRightInd w:val="0"/>
              <w:rPr>
                <w:rFonts w:cs="Calibri"/>
                <w:sz w:val="20"/>
                <w:szCs w:val="20"/>
              </w:rPr>
            </w:pPr>
            <w:r w:rsidRPr="0093261D">
              <w:rPr>
                <w:rFonts w:cs="Calibri"/>
                <w:sz w:val="20"/>
                <w:szCs w:val="20"/>
              </w:rPr>
              <w:t>individuálním</w:t>
            </w:r>
          </w:p>
          <w:p w:rsidR="0068746E" w:rsidRPr="0093261D" w:rsidRDefault="0068746E" w:rsidP="00EE7A17">
            <w:pPr>
              <w:autoSpaceDE w:val="0"/>
              <w:autoSpaceDN w:val="0"/>
              <w:adjustRightInd w:val="0"/>
              <w:rPr>
                <w:rFonts w:cs="Calibri"/>
                <w:sz w:val="20"/>
                <w:szCs w:val="20"/>
              </w:rPr>
            </w:pPr>
            <w:r w:rsidRPr="0093261D">
              <w:rPr>
                <w:rFonts w:cs="Calibri"/>
                <w:sz w:val="20"/>
                <w:szCs w:val="20"/>
              </w:rPr>
              <w:t>možnostem dětí</w:t>
            </w:r>
          </w:p>
          <w:p w:rsidR="0068746E" w:rsidRPr="0093261D" w:rsidRDefault="0068746E" w:rsidP="00EE7A17">
            <w:pPr>
              <w:autoSpaceDE w:val="0"/>
              <w:autoSpaceDN w:val="0"/>
              <w:adjustRightInd w:val="0"/>
              <w:rPr>
                <w:rFonts w:cs="Calibri"/>
                <w:sz w:val="20"/>
                <w:szCs w:val="20"/>
              </w:rPr>
            </w:pPr>
            <w:r w:rsidRPr="0093261D">
              <w:rPr>
                <w:rFonts w:cs="Calibri"/>
                <w:sz w:val="20"/>
                <w:szCs w:val="20"/>
              </w:rPr>
              <w:t>Naplňování klíčových</w:t>
            </w:r>
          </w:p>
          <w:p w:rsidR="0068746E" w:rsidRPr="0093261D" w:rsidRDefault="0068746E" w:rsidP="00EE7A17">
            <w:pPr>
              <w:autoSpaceDE w:val="0"/>
              <w:autoSpaceDN w:val="0"/>
              <w:adjustRightInd w:val="0"/>
              <w:rPr>
                <w:rFonts w:cs="Calibri"/>
                <w:color w:val="000000"/>
              </w:rPr>
            </w:pPr>
            <w:r w:rsidRPr="0093261D">
              <w:rPr>
                <w:rFonts w:cs="Calibri"/>
                <w:sz w:val="20"/>
                <w:szCs w:val="20"/>
              </w:rPr>
              <w:t>kompetencí</w:t>
            </w:r>
          </w:p>
        </w:tc>
        <w:tc>
          <w:tcPr>
            <w:tcW w:w="1897" w:type="dxa"/>
          </w:tcPr>
          <w:p w:rsidR="0068746E" w:rsidRPr="0093261D" w:rsidRDefault="0068746E" w:rsidP="00EE7A17">
            <w:pPr>
              <w:autoSpaceDE w:val="0"/>
              <w:autoSpaceDN w:val="0"/>
              <w:adjustRightInd w:val="0"/>
              <w:rPr>
                <w:rFonts w:cs="Calibri"/>
                <w:sz w:val="20"/>
                <w:szCs w:val="20"/>
              </w:rPr>
            </w:pPr>
            <w:r w:rsidRPr="0093261D">
              <w:rPr>
                <w:rFonts w:cs="Calibri"/>
                <w:sz w:val="20"/>
                <w:szCs w:val="20"/>
              </w:rPr>
              <w:t>Pozorování</w:t>
            </w:r>
          </w:p>
          <w:p w:rsidR="0068746E" w:rsidRPr="0093261D" w:rsidRDefault="0068746E" w:rsidP="00EE7A17">
            <w:pPr>
              <w:autoSpaceDE w:val="0"/>
              <w:autoSpaceDN w:val="0"/>
              <w:adjustRightInd w:val="0"/>
              <w:rPr>
                <w:rFonts w:cs="Calibri"/>
                <w:sz w:val="20"/>
                <w:szCs w:val="20"/>
              </w:rPr>
            </w:pPr>
            <w:r w:rsidRPr="0093261D">
              <w:rPr>
                <w:rFonts w:cs="Calibri"/>
                <w:sz w:val="20"/>
                <w:szCs w:val="20"/>
              </w:rPr>
              <w:t>rozhovory</w:t>
            </w:r>
          </w:p>
          <w:p w:rsidR="0068746E" w:rsidRPr="0093261D" w:rsidRDefault="0068746E" w:rsidP="00EE7A17">
            <w:pPr>
              <w:autoSpaceDE w:val="0"/>
              <w:autoSpaceDN w:val="0"/>
              <w:adjustRightInd w:val="0"/>
              <w:rPr>
                <w:rFonts w:cs="Calibri"/>
                <w:sz w:val="20"/>
                <w:szCs w:val="20"/>
              </w:rPr>
            </w:pPr>
            <w:r w:rsidRPr="0093261D">
              <w:rPr>
                <w:rFonts w:cs="Calibri"/>
                <w:sz w:val="20"/>
                <w:szCs w:val="20"/>
              </w:rPr>
              <w:t>Hospitace</w:t>
            </w:r>
          </w:p>
          <w:p w:rsidR="0068746E" w:rsidRPr="0093261D" w:rsidRDefault="0068746E" w:rsidP="00EE7A17">
            <w:pPr>
              <w:autoSpaceDE w:val="0"/>
              <w:autoSpaceDN w:val="0"/>
              <w:adjustRightInd w:val="0"/>
              <w:rPr>
                <w:rFonts w:cs="Calibri"/>
                <w:sz w:val="20"/>
                <w:szCs w:val="20"/>
              </w:rPr>
            </w:pPr>
            <w:r w:rsidRPr="0093261D">
              <w:rPr>
                <w:rFonts w:cs="Calibri"/>
                <w:sz w:val="20"/>
                <w:szCs w:val="20"/>
              </w:rPr>
              <w:t>Hodnocení</w:t>
            </w:r>
          </w:p>
          <w:p w:rsidR="0068746E" w:rsidRPr="0093261D" w:rsidRDefault="0068746E" w:rsidP="00EE7A17">
            <w:pPr>
              <w:autoSpaceDE w:val="0"/>
              <w:autoSpaceDN w:val="0"/>
              <w:adjustRightInd w:val="0"/>
              <w:rPr>
                <w:rFonts w:cs="Calibri"/>
                <w:sz w:val="20"/>
                <w:szCs w:val="20"/>
              </w:rPr>
            </w:pPr>
            <w:r w:rsidRPr="0093261D">
              <w:rPr>
                <w:rFonts w:cs="Calibri"/>
                <w:sz w:val="20"/>
                <w:szCs w:val="20"/>
              </w:rPr>
              <w:t>Záznamy o dítěti</w:t>
            </w:r>
          </w:p>
          <w:p w:rsidR="0068746E" w:rsidRPr="0093261D" w:rsidRDefault="0068746E" w:rsidP="00EE7A17">
            <w:pPr>
              <w:autoSpaceDE w:val="0"/>
              <w:autoSpaceDN w:val="0"/>
              <w:adjustRightInd w:val="0"/>
              <w:rPr>
                <w:rFonts w:cs="Calibri"/>
                <w:sz w:val="20"/>
                <w:szCs w:val="20"/>
              </w:rPr>
            </w:pPr>
            <w:r w:rsidRPr="0093261D">
              <w:rPr>
                <w:rFonts w:cs="Calibri"/>
                <w:sz w:val="20"/>
                <w:szCs w:val="20"/>
              </w:rPr>
              <w:t>Portfolia dětí</w:t>
            </w:r>
          </w:p>
          <w:p w:rsidR="0068746E" w:rsidRPr="0093261D" w:rsidRDefault="0068746E" w:rsidP="00EE7A17">
            <w:pPr>
              <w:autoSpaceDE w:val="0"/>
              <w:autoSpaceDN w:val="0"/>
              <w:adjustRightInd w:val="0"/>
              <w:rPr>
                <w:rFonts w:cs="Calibri"/>
                <w:sz w:val="20"/>
                <w:szCs w:val="20"/>
              </w:rPr>
            </w:pPr>
            <w:r w:rsidRPr="0093261D">
              <w:rPr>
                <w:rFonts w:cs="Calibri"/>
                <w:sz w:val="20"/>
                <w:szCs w:val="20"/>
              </w:rPr>
              <w:t>Porady,</w:t>
            </w:r>
          </w:p>
          <w:p w:rsidR="0068746E" w:rsidRPr="0093261D" w:rsidRDefault="0068746E" w:rsidP="00EE7A17">
            <w:pPr>
              <w:autoSpaceDE w:val="0"/>
              <w:autoSpaceDN w:val="0"/>
              <w:adjustRightInd w:val="0"/>
              <w:rPr>
                <w:rFonts w:cs="Calibri"/>
                <w:color w:val="000000"/>
              </w:rPr>
            </w:pPr>
            <w:r w:rsidRPr="0093261D">
              <w:rPr>
                <w:rFonts w:cs="Calibri"/>
                <w:sz w:val="20"/>
                <w:szCs w:val="20"/>
              </w:rPr>
              <w:t>pedagogické rad</w:t>
            </w:r>
          </w:p>
        </w:tc>
        <w:tc>
          <w:tcPr>
            <w:tcW w:w="1491" w:type="dxa"/>
          </w:tcPr>
          <w:p w:rsidR="0068746E" w:rsidRPr="0093261D" w:rsidRDefault="0068746E" w:rsidP="00EE7A17">
            <w:pPr>
              <w:autoSpaceDE w:val="0"/>
              <w:autoSpaceDN w:val="0"/>
              <w:adjustRightInd w:val="0"/>
              <w:rPr>
                <w:rFonts w:cs="Calibri"/>
                <w:sz w:val="20"/>
                <w:szCs w:val="20"/>
              </w:rPr>
            </w:pPr>
            <w:r w:rsidRPr="0093261D">
              <w:rPr>
                <w:rFonts w:cs="Calibri"/>
                <w:sz w:val="20"/>
                <w:szCs w:val="20"/>
              </w:rPr>
              <w:t>V období</w:t>
            </w:r>
          </w:p>
          <w:p w:rsidR="0068746E" w:rsidRPr="0093261D" w:rsidRDefault="0068746E" w:rsidP="00EE7A17">
            <w:pPr>
              <w:autoSpaceDE w:val="0"/>
              <w:autoSpaceDN w:val="0"/>
              <w:adjustRightInd w:val="0"/>
              <w:rPr>
                <w:rFonts w:cs="Calibri"/>
                <w:sz w:val="20"/>
                <w:szCs w:val="20"/>
              </w:rPr>
            </w:pPr>
            <w:r w:rsidRPr="0093261D">
              <w:rPr>
                <w:rFonts w:cs="Calibri"/>
                <w:sz w:val="20"/>
                <w:szCs w:val="20"/>
              </w:rPr>
              <w:t>pedagogických</w:t>
            </w:r>
          </w:p>
          <w:p w:rsidR="0068746E" w:rsidRPr="0093261D" w:rsidRDefault="0068746E" w:rsidP="00EE7A17">
            <w:pPr>
              <w:autoSpaceDE w:val="0"/>
              <w:autoSpaceDN w:val="0"/>
              <w:adjustRightInd w:val="0"/>
              <w:rPr>
                <w:rFonts w:cs="Calibri"/>
                <w:sz w:val="20"/>
                <w:szCs w:val="20"/>
              </w:rPr>
            </w:pPr>
            <w:r w:rsidRPr="0093261D">
              <w:rPr>
                <w:rFonts w:cs="Calibri"/>
                <w:sz w:val="20"/>
                <w:szCs w:val="20"/>
              </w:rPr>
              <w:t>rad</w:t>
            </w:r>
          </w:p>
          <w:p w:rsidR="0068746E" w:rsidRPr="0093261D" w:rsidRDefault="0068746E" w:rsidP="00EE7A17">
            <w:pPr>
              <w:autoSpaceDE w:val="0"/>
              <w:autoSpaceDN w:val="0"/>
              <w:adjustRightInd w:val="0"/>
              <w:rPr>
                <w:rFonts w:cs="Calibri"/>
                <w:color w:val="000000"/>
              </w:rPr>
            </w:pPr>
            <w:r w:rsidRPr="0093261D">
              <w:rPr>
                <w:rFonts w:cs="Calibri"/>
                <w:sz w:val="20"/>
                <w:szCs w:val="20"/>
              </w:rPr>
              <w:t>Průběžně</w:t>
            </w:r>
          </w:p>
        </w:tc>
        <w:tc>
          <w:tcPr>
            <w:tcW w:w="1763" w:type="dxa"/>
          </w:tcPr>
          <w:p w:rsidR="0068746E" w:rsidRPr="0093261D" w:rsidRDefault="0068746E" w:rsidP="00EE7A17">
            <w:pPr>
              <w:autoSpaceDE w:val="0"/>
              <w:autoSpaceDN w:val="0"/>
              <w:adjustRightInd w:val="0"/>
              <w:rPr>
                <w:rFonts w:cs="Calibri"/>
                <w:sz w:val="20"/>
                <w:szCs w:val="20"/>
              </w:rPr>
            </w:pPr>
            <w:r w:rsidRPr="0093261D">
              <w:rPr>
                <w:rFonts w:cs="Calibri"/>
                <w:sz w:val="20"/>
                <w:szCs w:val="20"/>
              </w:rPr>
              <w:t>Pedagogičtí</w:t>
            </w:r>
          </w:p>
          <w:p w:rsidR="0068746E" w:rsidRPr="0093261D" w:rsidRDefault="0068746E" w:rsidP="00EE7A17">
            <w:pPr>
              <w:autoSpaceDE w:val="0"/>
              <w:autoSpaceDN w:val="0"/>
              <w:adjustRightInd w:val="0"/>
              <w:rPr>
                <w:rFonts w:cs="Calibri"/>
                <w:color w:val="000000"/>
              </w:rPr>
            </w:pPr>
            <w:r w:rsidRPr="0093261D">
              <w:rPr>
                <w:rFonts w:cs="Calibri"/>
                <w:sz w:val="20"/>
                <w:szCs w:val="20"/>
              </w:rPr>
              <w:t>pracovníci</w:t>
            </w:r>
          </w:p>
        </w:tc>
      </w:tr>
      <w:tr w:rsidR="0068746E" w:rsidRPr="0093261D" w:rsidTr="0073585E">
        <w:trPr>
          <w:trHeight w:val="1042"/>
        </w:trPr>
        <w:tc>
          <w:tcPr>
            <w:tcW w:w="1866" w:type="dxa"/>
          </w:tcPr>
          <w:p w:rsidR="0068746E" w:rsidRPr="0093261D" w:rsidRDefault="0068746E" w:rsidP="0035782C">
            <w:pPr>
              <w:autoSpaceDE w:val="0"/>
              <w:autoSpaceDN w:val="0"/>
              <w:adjustRightInd w:val="0"/>
              <w:rPr>
                <w:rFonts w:cs="Calibri"/>
                <w:sz w:val="20"/>
                <w:szCs w:val="20"/>
              </w:rPr>
            </w:pPr>
            <w:r w:rsidRPr="0093261D">
              <w:rPr>
                <w:rFonts w:cs="Calibri"/>
                <w:sz w:val="20"/>
                <w:szCs w:val="20"/>
              </w:rPr>
              <w:t>Podmínky ke</w:t>
            </w:r>
            <w:r>
              <w:rPr>
                <w:rFonts w:cs="Calibri"/>
                <w:sz w:val="20"/>
                <w:szCs w:val="20"/>
              </w:rPr>
              <w:t xml:space="preserve"> </w:t>
            </w:r>
            <w:r w:rsidRPr="0093261D">
              <w:rPr>
                <w:rFonts w:cs="Calibri"/>
                <w:sz w:val="20"/>
                <w:szCs w:val="20"/>
              </w:rPr>
              <w:t>vzdělávání</w:t>
            </w:r>
          </w:p>
        </w:tc>
        <w:tc>
          <w:tcPr>
            <w:tcW w:w="2441" w:type="dxa"/>
          </w:tcPr>
          <w:p w:rsidR="0068746E" w:rsidRPr="0093261D" w:rsidRDefault="0068746E" w:rsidP="0035782C">
            <w:pPr>
              <w:autoSpaceDE w:val="0"/>
              <w:autoSpaceDN w:val="0"/>
              <w:adjustRightInd w:val="0"/>
              <w:rPr>
                <w:rFonts w:cs="Calibri"/>
                <w:sz w:val="20"/>
                <w:szCs w:val="20"/>
              </w:rPr>
            </w:pPr>
            <w:r w:rsidRPr="0093261D">
              <w:rPr>
                <w:rFonts w:cs="Calibri"/>
                <w:sz w:val="20"/>
                <w:szCs w:val="20"/>
              </w:rPr>
              <w:t>Věcné podmínky</w:t>
            </w:r>
          </w:p>
          <w:p w:rsidR="0068746E" w:rsidRPr="0093261D" w:rsidRDefault="0068746E" w:rsidP="0035782C">
            <w:pPr>
              <w:autoSpaceDE w:val="0"/>
              <w:autoSpaceDN w:val="0"/>
              <w:adjustRightInd w:val="0"/>
              <w:rPr>
                <w:rFonts w:cs="Calibri"/>
                <w:sz w:val="20"/>
                <w:szCs w:val="20"/>
              </w:rPr>
            </w:pPr>
            <w:r w:rsidRPr="0093261D">
              <w:rPr>
                <w:rFonts w:cs="Calibri"/>
                <w:sz w:val="20"/>
                <w:szCs w:val="20"/>
              </w:rPr>
              <w:t>Zajištění</w:t>
            </w:r>
          </w:p>
          <w:p w:rsidR="0068746E" w:rsidRPr="0093261D" w:rsidRDefault="0068746E" w:rsidP="0035782C">
            <w:pPr>
              <w:autoSpaceDE w:val="0"/>
              <w:autoSpaceDN w:val="0"/>
              <w:adjustRightInd w:val="0"/>
              <w:rPr>
                <w:rFonts w:cs="Calibri"/>
                <w:sz w:val="20"/>
                <w:szCs w:val="20"/>
              </w:rPr>
            </w:pPr>
            <w:r w:rsidRPr="0093261D">
              <w:rPr>
                <w:rFonts w:cs="Calibri"/>
                <w:sz w:val="20"/>
                <w:szCs w:val="20"/>
              </w:rPr>
              <w:t>odpovídajících</w:t>
            </w:r>
          </w:p>
          <w:p w:rsidR="0068746E" w:rsidRPr="0093261D" w:rsidRDefault="0068746E" w:rsidP="0035782C">
            <w:pPr>
              <w:autoSpaceDE w:val="0"/>
              <w:autoSpaceDN w:val="0"/>
              <w:adjustRightInd w:val="0"/>
              <w:rPr>
                <w:rFonts w:cs="Calibri"/>
                <w:sz w:val="20"/>
                <w:szCs w:val="20"/>
              </w:rPr>
            </w:pPr>
            <w:r w:rsidRPr="0093261D">
              <w:rPr>
                <w:rFonts w:cs="Calibri"/>
                <w:sz w:val="20"/>
                <w:szCs w:val="20"/>
              </w:rPr>
              <w:t>personálních</w:t>
            </w:r>
          </w:p>
          <w:p w:rsidR="0068746E" w:rsidRPr="0093261D" w:rsidRDefault="0068746E" w:rsidP="0035782C">
            <w:pPr>
              <w:autoSpaceDE w:val="0"/>
              <w:autoSpaceDN w:val="0"/>
              <w:adjustRightInd w:val="0"/>
              <w:rPr>
                <w:rFonts w:cs="Calibri"/>
                <w:sz w:val="20"/>
                <w:szCs w:val="20"/>
              </w:rPr>
            </w:pPr>
            <w:r w:rsidRPr="0093261D">
              <w:rPr>
                <w:rFonts w:cs="Calibri"/>
                <w:sz w:val="20"/>
                <w:szCs w:val="20"/>
              </w:rPr>
              <w:t>podmínek</w:t>
            </w:r>
          </w:p>
          <w:p w:rsidR="0068746E" w:rsidRPr="0093261D" w:rsidRDefault="0068746E" w:rsidP="0035782C">
            <w:pPr>
              <w:autoSpaceDE w:val="0"/>
              <w:autoSpaceDN w:val="0"/>
              <w:adjustRightInd w:val="0"/>
              <w:rPr>
                <w:rFonts w:cs="Calibri"/>
                <w:sz w:val="20"/>
                <w:szCs w:val="20"/>
              </w:rPr>
            </w:pPr>
            <w:r w:rsidRPr="0093261D">
              <w:rPr>
                <w:rFonts w:cs="Calibri"/>
                <w:sz w:val="20"/>
                <w:szCs w:val="20"/>
              </w:rPr>
              <w:t>Pozitivní klima</w:t>
            </w:r>
          </w:p>
          <w:p w:rsidR="0068746E" w:rsidRPr="0093261D" w:rsidRDefault="0068746E" w:rsidP="0035782C">
            <w:pPr>
              <w:autoSpaceDE w:val="0"/>
              <w:autoSpaceDN w:val="0"/>
              <w:adjustRightInd w:val="0"/>
              <w:rPr>
                <w:rFonts w:cs="Calibri"/>
                <w:sz w:val="20"/>
                <w:szCs w:val="20"/>
              </w:rPr>
            </w:pPr>
            <w:r w:rsidRPr="0093261D">
              <w:rPr>
                <w:rFonts w:cs="Calibri"/>
                <w:sz w:val="20"/>
                <w:szCs w:val="20"/>
              </w:rPr>
              <w:t>školy</w:t>
            </w:r>
          </w:p>
        </w:tc>
        <w:tc>
          <w:tcPr>
            <w:tcW w:w="1897" w:type="dxa"/>
          </w:tcPr>
          <w:p w:rsidR="0068746E" w:rsidRPr="0093261D" w:rsidRDefault="0068746E" w:rsidP="0035782C">
            <w:pPr>
              <w:autoSpaceDE w:val="0"/>
              <w:autoSpaceDN w:val="0"/>
              <w:adjustRightInd w:val="0"/>
              <w:rPr>
                <w:rFonts w:cs="Calibri"/>
                <w:sz w:val="20"/>
                <w:szCs w:val="20"/>
              </w:rPr>
            </w:pPr>
            <w:r w:rsidRPr="0093261D">
              <w:rPr>
                <w:rFonts w:cs="Calibri"/>
                <w:sz w:val="20"/>
                <w:szCs w:val="20"/>
              </w:rPr>
              <w:t>Pozorování</w:t>
            </w:r>
          </w:p>
          <w:p w:rsidR="0068746E" w:rsidRPr="0093261D" w:rsidRDefault="0068746E" w:rsidP="0035782C">
            <w:pPr>
              <w:autoSpaceDE w:val="0"/>
              <w:autoSpaceDN w:val="0"/>
              <w:adjustRightInd w:val="0"/>
              <w:rPr>
                <w:rFonts w:cs="Calibri"/>
                <w:sz w:val="20"/>
                <w:szCs w:val="20"/>
              </w:rPr>
            </w:pPr>
            <w:r w:rsidRPr="0093261D">
              <w:rPr>
                <w:rFonts w:cs="Calibri"/>
                <w:sz w:val="20"/>
                <w:szCs w:val="20"/>
              </w:rPr>
              <w:t>Rozhovory</w:t>
            </w:r>
          </w:p>
        </w:tc>
        <w:tc>
          <w:tcPr>
            <w:tcW w:w="1491" w:type="dxa"/>
          </w:tcPr>
          <w:p w:rsidR="0068746E" w:rsidRPr="0093261D" w:rsidRDefault="0068746E" w:rsidP="0035782C">
            <w:pPr>
              <w:autoSpaceDE w:val="0"/>
              <w:autoSpaceDN w:val="0"/>
              <w:adjustRightInd w:val="0"/>
              <w:rPr>
                <w:rFonts w:cs="Calibri"/>
                <w:sz w:val="20"/>
                <w:szCs w:val="20"/>
              </w:rPr>
            </w:pPr>
            <w:r w:rsidRPr="0093261D">
              <w:rPr>
                <w:rFonts w:cs="Calibri"/>
                <w:sz w:val="20"/>
                <w:szCs w:val="20"/>
              </w:rPr>
              <w:t>průběžně</w:t>
            </w:r>
          </w:p>
        </w:tc>
        <w:tc>
          <w:tcPr>
            <w:tcW w:w="1763" w:type="dxa"/>
          </w:tcPr>
          <w:p w:rsidR="0068746E" w:rsidRPr="0093261D" w:rsidRDefault="0068746E" w:rsidP="0035782C">
            <w:pPr>
              <w:autoSpaceDE w:val="0"/>
              <w:autoSpaceDN w:val="0"/>
              <w:adjustRightInd w:val="0"/>
              <w:rPr>
                <w:rFonts w:cs="Calibri"/>
                <w:sz w:val="20"/>
                <w:szCs w:val="20"/>
              </w:rPr>
            </w:pPr>
            <w:r w:rsidRPr="0093261D">
              <w:rPr>
                <w:rFonts w:cs="Calibri"/>
                <w:sz w:val="20"/>
                <w:szCs w:val="20"/>
              </w:rPr>
              <w:t>Všichni</w:t>
            </w:r>
          </w:p>
          <w:p w:rsidR="0068746E" w:rsidRPr="0093261D" w:rsidRDefault="0068746E" w:rsidP="0035782C">
            <w:pPr>
              <w:autoSpaceDE w:val="0"/>
              <w:autoSpaceDN w:val="0"/>
              <w:adjustRightInd w:val="0"/>
              <w:rPr>
                <w:rFonts w:cs="Calibri"/>
                <w:sz w:val="20"/>
                <w:szCs w:val="20"/>
              </w:rPr>
            </w:pPr>
            <w:r w:rsidRPr="0093261D">
              <w:rPr>
                <w:rFonts w:cs="Calibri"/>
                <w:sz w:val="20"/>
                <w:szCs w:val="20"/>
              </w:rPr>
              <w:t>zaměstnanci</w:t>
            </w:r>
          </w:p>
          <w:p w:rsidR="0068746E" w:rsidRPr="0093261D" w:rsidRDefault="0068746E" w:rsidP="0035782C">
            <w:pPr>
              <w:autoSpaceDE w:val="0"/>
              <w:autoSpaceDN w:val="0"/>
              <w:adjustRightInd w:val="0"/>
              <w:rPr>
                <w:rFonts w:cs="Calibri"/>
                <w:sz w:val="20"/>
                <w:szCs w:val="20"/>
              </w:rPr>
            </w:pPr>
            <w:r w:rsidRPr="0093261D">
              <w:rPr>
                <w:rFonts w:cs="Calibri"/>
                <w:sz w:val="20"/>
                <w:szCs w:val="20"/>
              </w:rPr>
              <w:t>školy</w:t>
            </w:r>
          </w:p>
        </w:tc>
      </w:tr>
    </w:tbl>
    <w:p w:rsidR="00C263FA" w:rsidRPr="0093261D" w:rsidRDefault="0068746E" w:rsidP="0068746E">
      <w:pPr>
        <w:spacing w:before="120" w:after="120" w:line="240" w:lineRule="auto"/>
        <w:rPr>
          <w:rFonts w:cs="Calibri-Bold"/>
          <w:b/>
          <w:bCs/>
          <w:color w:val="0000FF"/>
          <w:sz w:val="28"/>
          <w:szCs w:val="28"/>
        </w:rPr>
      </w:pPr>
      <w:r>
        <w:rPr>
          <w:rFonts w:cs="Calibri-Bold"/>
          <w:b/>
          <w:bCs/>
          <w:color w:val="0000FF"/>
          <w:sz w:val="28"/>
          <w:szCs w:val="28"/>
        </w:rPr>
        <w:br w:type="page"/>
      </w:r>
      <w:r w:rsidR="00C263FA" w:rsidRPr="0068746E">
        <w:rPr>
          <w:rFonts w:cs="Calibri-Bold"/>
          <w:b/>
          <w:bCs/>
          <w:color w:val="0000FF"/>
          <w:sz w:val="32"/>
          <w:szCs w:val="28"/>
        </w:rPr>
        <w:lastRenderedPageBreak/>
        <w:t>7.2 Evaluace podmínek vzdělávání</w:t>
      </w:r>
    </w:p>
    <w:p w:rsidR="00C263FA" w:rsidRPr="0093261D" w:rsidRDefault="00C263FA" w:rsidP="00C263FA">
      <w:pPr>
        <w:autoSpaceDE w:val="0"/>
        <w:autoSpaceDN w:val="0"/>
        <w:adjustRightInd w:val="0"/>
        <w:spacing w:after="0" w:line="240" w:lineRule="auto"/>
        <w:rPr>
          <w:rFonts w:cs="Calibri-Bold"/>
          <w:b/>
          <w:bCs/>
          <w:color w:val="0000FF"/>
          <w:sz w:val="28"/>
          <w:szCs w:val="28"/>
        </w:rPr>
      </w:pPr>
    </w:p>
    <w:p w:rsidR="00C263FA" w:rsidRPr="0093261D" w:rsidRDefault="00C263FA" w:rsidP="0068746E">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Věcné podmínky:</w:t>
      </w:r>
    </w:p>
    <w:p w:rsidR="0068746E" w:rsidRPr="0068746E" w:rsidRDefault="00C263FA" w:rsidP="004B5CFC">
      <w:pPr>
        <w:pStyle w:val="Odstavecseseznamem"/>
        <w:numPr>
          <w:ilvl w:val="0"/>
          <w:numId w:val="70"/>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prostory školy- vyhovující skupinovým i individuálním činnostem</w:t>
      </w:r>
      <w:r w:rsidR="0068746E">
        <w:rPr>
          <w:rFonts w:cs="Calibri"/>
          <w:color w:val="000000"/>
          <w:sz w:val="24"/>
          <w:szCs w:val="24"/>
        </w:rPr>
        <w:t xml:space="preserve"> </w:t>
      </w:r>
      <w:r w:rsidRPr="0068746E">
        <w:rPr>
          <w:rFonts w:cs="Calibri"/>
          <w:color w:val="000000"/>
          <w:sz w:val="24"/>
          <w:szCs w:val="24"/>
        </w:rPr>
        <w:t>nábytek, tělovýchovné nářadí, hygienické zařízení, vybavení pomůckami, materiálem</w:t>
      </w:r>
      <w:r w:rsidR="0068746E" w:rsidRPr="0068746E">
        <w:rPr>
          <w:rFonts w:cs="Calibri"/>
          <w:color w:val="000000"/>
          <w:sz w:val="24"/>
          <w:szCs w:val="24"/>
        </w:rPr>
        <w:t xml:space="preserve"> pro práci s dětmi, obměňování koutků, doplňování</w:t>
      </w:r>
    </w:p>
    <w:p w:rsidR="0068746E" w:rsidRPr="0068746E" w:rsidRDefault="0068746E" w:rsidP="004B5CFC">
      <w:pPr>
        <w:pStyle w:val="Odstavecseseznamem"/>
        <w:numPr>
          <w:ilvl w:val="0"/>
          <w:numId w:val="70"/>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hračky – vybavenost, dostupnost pro děti, pravidla používání</w:t>
      </w:r>
    </w:p>
    <w:p w:rsidR="0068746E" w:rsidRPr="0068746E" w:rsidRDefault="0068746E" w:rsidP="004B5CFC">
      <w:pPr>
        <w:pStyle w:val="Odstavecseseznamem"/>
        <w:numPr>
          <w:ilvl w:val="0"/>
          <w:numId w:val="70"/>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výzdoba školy – estetické uspořádání</w:t>
      </w:r>
    </w:p>
    <w:p w:rsidR="0068746E" w:rsidRPr="0068746E" w:rsidRDefault="0068746E" w:rsidP="004B5CFC">
      <w:pPr>
        <w:pStyle w:val="Odstavecseseznamem"/>
        <w:numPr>
          <w:ilvl w:val="0"/>
          <w:numId w:val="70"/>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zahrada školy – vybavenost na rozmanité pohybové aktivity</w:t>
      </w:r>
    </w:p>
    <w:p w:rsidR="00C263FA" w:rsidRPr="0068746E" w:rsidRDefault="0068746E" w:rsidP="004B5CFC">
      <w:pPr>
        <w:pStyle w:val="Odstavecseseznamem"/>
        <w:numPr>
          <w:ilvl w:val="0"/>
          <w:numId w:val="70"/>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splnění hygienických a bezpečnostních norem</w:t>
      </w:r>
    </w:p>
    <w:p w:rsidR="00C263FA" w:rsidRPr="0093261D" w:rsidRDefault="00C263FA" w:rsidP="00C263FA">
      <w:pPr>
        <w:autoSpaceDE w:val="0"/>
        <w:autoSpaceDN w:val="0"/>
        <w:adjustRightInd w:val="0"/>
        <w:spacing w:after="0" w:line="240" w:lineRule="auto"/>
        <w:rPr>
          <w:rFonts w:cs="Calibri"/>
          <w:color w:val="000000"/>
          <w:sz w:val="24"/>
          <w:szCs w:val="24"/>
        </w:rPr>
      </w:pPr>
    </w:p>
    <w:p w:rsidR="00C263FA" w:rsidRPr="0093261D" w:rsidRDefault="00C263FA" w:rsidP="0068746E">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Životospráva:</w:t>
      </w:r>
    </w:p>
    <w:p w:rsidR="00C263FA" w:rsidRPr="0068746E" w:rsidRDefault="00C263FA" w:rsidP="004B5CFC">
      <w:pPr>
        <w:pStyle w:val="Odstavecseseznamem"/>
        <w:numPr>
          <w:ilvl w:val="0"/>
          <w:numId w:val="71"/>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spolupráce s vedoucí školní jídelny</w:t>
      </w:r>
    </w:p>
    <w:p w:rsidR="00C263FA" w:rsidRPr="0068746E" w:rsidRDefault="00C263FA" w:rsidP="004B5CFC">
      <w:pPr>
        <w:pStyle w:val="Odstavecseseznamem"/>
        <w:numPr>
          <w:ilvl w:val="0"/>
          <w:numId w:val="71"/>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vyváženost stravy, skladba jídelníčku, dostatečný přísun tekutin, nenucení do jídla …</w:t>
      </w:r>
    </w:p>
    <w:p w:rsidR="00C263FA" w:rsidRPr="0068746E" w:rsidRDefault="00C263FA" w:rsidP="004B5CFC">
      <w:pPr>
        <w:pStyle w:val="Odstavecseseznamem"/>
        <w:numPr>
          <w:ilvl w:val="0"/>
          <w:numId w:val="71"/>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dodržování zásad zdravého životního stylu, vštěpování těchto zásad dětem, přirozený</w:t>
      </w:r>
      <w:r w:rsidR="0068746E">
        <w:rPr>
          <w:rFonts w:cs="Calibri"/>
          <w:color w:val="000000"/>
          <w:sz w:val="24"/>
          <w:szCs w:val="24"/>
        </w:rPr>
        <w:t xml:space="preserve"> </w:t>
      </w:r>
      <w:r w:rsidRPr="0068746E">
        <w:rPr>
          <w:rFonts w:cs="Calibri"/>
          <w:color w:val="000000"/>
          <w:sz w:val="24"/>
          <w:szCs w:val="24"/>
        </w:rPr>
        <w:t>vzor</w:t>
      </w:r>
    </w:p>
    <w:p w:rsidR="00C263FA" w:rsidRPr="0068746E" w:rsidRDefault="00C263FA" w:rsidP="004B5CFC">
      <w:pPr>
        <w:pStyle w:val="Odstavecseseznamem"/>
        <w:numPr>
          <w:ilvl w:val="0"/>
          <w:numId w:val="71"/>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dostatek volného pohybu v MŠ, při pobytu venku (zahrada, vycházky)</w:t>
      </w:r>
    </w:p>
    <w:p w:rsidR="00C263FA" w:rsidRPr="0068746E" w:rsidRDefault="00C263FA" w:rsidP="004B5CFC">
      <w:pPr>
        <w:pStyle w:val="Odstavecseseznamem"/>
        <w:numPr>
          <w:ilvl w:val="0"/>
          <w:numId w:val="71"/>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příchod dětí do MŠ dle aktuální situace, přizpůsobivost, pružnost</w:t>
      </w:r>
    </w:p>
    <w:p w:rsidR="00C263FA" w:rsidRPr="0068746E" w:rsidRDefault="00C263FA" w:rsidP="004B5CFC">
      <w:pPr>
        <w:pStyle w:val="Odstavecseseznamem"/>
        <w:numPr>
          <w:ilvl w:val="0"/>
          <w:numId w:val="71"/>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respektování individuálních potřeb pohybových aktivit, spánku, odpočinku,</w:t>
      </w:r>
    </w:p>
    <w:p w:rsidR="00C263FA" w:rsidRPr="0068746E" w:rsidRDefault="00C263FA" w:rsidP="004B5CFC">
      <w:pPr>
        <w:pStyle w:val="Odstavecseseznamem"/>
        <w:numPr>
          <w:ilvl w:val="0"/>
          <w:numId w:val="71"/>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respektovat vyváženost</w:t>
      </w:r>
    </w:p>
    <w:p w:rsidR="00C263FA" w:rsidRPr="0093261D" w:rsidRDefault="00C263FA" w:rsidP="00C263FA">
      <w:pPr>
        <w:autoSpaceDE w:val="0"/>
        <w:autoSpaceDN w:val="0"/>
        <w:adjustRightInd w:val="0"/>
        <w:spacing w:after="0" w:line="240" w:lineRule="auto"/>
        <w:rPr>
          <w:rFonts w:cs="Calibri"/>
          <w:color w:val="000000"/>
          <w:sz w:val="24"/>
          <w:szCs w:val="24"/>
        </w:rPr>
      </w:pPr>
    </w:p>
    <w:p w:rsidR="00C263FA" w:rsidRPr="0093261D" w:rsidRDefault="00C263FA" w:rsidP="0068746E">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Psychosociální podmínky:</w:t>
      </w:r>
    </w:p>
    <w:p w:rsidR="00C263FA" w:rsidRPr="0068746E" w:rsidRDefault="00C263FA" w:rsidP="004B5CFC">
      <w:pPr>
        <w:pStyle w:val="Odstavecseseznamem"/>
        <w:numPr>
          <w:ilvl w:val="0"/>
          <w:numId w:val="74"/>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respektování potřeb dětí (lidské, vývojové, individuální), navozování po</w:t>
      </w:r>
      <w:r w:rsidR="0068746E">
        <w:rPr>
          <w:rFonts w:cs="Calibri"/>
          <w:color w:val="000000"/>
          <w:sz w:val="24"/>
          <w:szCs w:val="24"/>
        </w:rPr>
        <w:t xml:space="preserve">hody, </w:t>
      </w:r>
      <w:r w:rsidRPr="0068746E">
        <w:rPr>
          <w:rFonts w:cs="Calibri"/>
          <w:color w:val="000000"/>
          <w:sz w:val="24"/>
          <w:szCs w:val="24"/>
        </w:rPr>
        <w:t>klidu,</w:t>
      </w:r>
      <w:r w:rsidR="0068746E">
        <w:rPr>
          <w:rFonts w:cs="Calibri"/>
          <w:color w:val="000000"/>
          <w:sz w:val="24"/>
          <w:szCs w:val="24"/>
        </w:rPr>
        <w:t xml:space="preserve"> </w:t>
      </w:r>
      <w:r w:rsidRPr="0068746E">
        <w:rPr>
          <w:rFonts w:cs="Calibri"/>
          <w:color w:val="000000"/>
          <w:sz w:val="24"/>
          <w:szCs w:val="24"/>
        </w:rPr>
        <w:t>bezpečí, citlivé jednání, úměrné zatěžování dětí</w:t>
      </w:r>
    </w:p>
    <w:p w:rsidR="00C263FA" w:rsidRPr="0068746E" w:rsidRDefault="00C263FA" w:rsidP="004B5CFC">
      <w:pPr>
        <w:pStyle w:val="Odstavecseseznamem"/>
        <w:numPr>
          <w:ilvl w:val="0"/>
          <w:numId w:val="72"/>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rovnocenné postavení všech dětí</w:t>
      </w:r>
    </w:p>
    <w:p w:rsidR="00C263FA" w:rsidRPr="0068746E" w:rsidRDefault="00C263FA" w:rsidP="004B5CFC">
      <w:pPr>
        <w:pStyle w:val="Odstavecseseznamem"/>
        <w:numPr>
          <w:ilvl w:val="0"/>
          <w:numId w:val="72"/>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vydávání jasných a srozumitelných pokynů</w:t>
      </w:r>
    </w:p>
    <w:p w:rsidR="00C263FA" w:rsidRPr="0068746E" w:rsidRDefault="00C263FA" w:rsidP="004B5CFC">
      <w:pPr>
        <w:pStyle w:val="Odstavecseseznamem"/>
        <w:numPr>
          <w:ilvl w:val="0"/>
          <w:numId w:val="72"/>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dodržování určitého řádu, určit pravidla soužití</w:t>
      </w:r>
    </w:p>
    <w:p w:rsidR="00C263FA" w:rsidRPr="0068746E" w:rsidRDefault="00C263FA" w:rsidP="004B5CFC">
      <w:pPr>
        <w:pStyle w:val="Odstavecseseznamem"/>
        <w:numPr>
          <w:ilvl w:val="0"/>
          <w:numId w:val="72"/>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naslouchající, vstřícná a emfatická komunikace pedagoga</w:t>
      </w:r>
    </w:p>
    <w:p w:rsidR="00C263FA" w:rsidRPr="0068746E" w:rsidRDefault="00C263FA" w:rsidP="004B5CFC">
      <w:pPr>
        <w:pStyle w:val="Odstavecseseznamem"/>
        <w:numPr>
          <w:ilvl w:val="0"/>
          <w:numId w:val="72"/>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podpora dětí v samostatných pokusech, uznalost, přiměřené reakce ocenění dítěte</w:t>
      </w:r>
    </w:p>
    <w:p w:rsidR="00C263FA" w:rsidRPr="005C1305" w:rsidRDefault="00C263FA" w:rsidP="004B5CFC">
      <w:pPr>
        <w:pStyle w:val="Odstavecseseznamem"/>
        <w:numPr>
          <w:ilvl w:val="0"/>
          <w:numId w:val="72"/>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vztahy dospělý x dítě – vzájemná důvěra, tolerance, ohleduplnost, zdvořilost,</w:t>
      </w:r>
      <w:r w:rsidR="005C1305">
        <w:rPr>
          <w:rFonts w:cs="Calibri"/>
          <w:color w:val="000000"/>
          <w:sz w:val="24"/>
          <w:szCs w:val="24"/>
        </w:rPr>
        <w:t xml:space="preserve"> </w:t>
      </w:r>
      <w:r w:rsidRPr="005C1305">
        <w:rPr>
          <w:rFonts w:cs="Calibri"/>
          <w:color w:val="000000"/>
          <w:sz w:val="24"/>
          <w:szCs w:val="24"/>
        </w:rPr>
        <w:t>vzájemná pomoc, podpora</w:t>
      </w:r>
    </w:p>
    <w:p w:rsidR="00C263FA" w:rsidRPr="0093261D" w:rsidRDefault="00C263FA" w:rsidP="00C263FA">
      <w:pPr>
        <w:autoSpaceDE w:val="0"/>
        <w:autoSpaceDN w:val="0"/>
        <w:adjustRightInd w:val="0"/>
        <w:spacing w:after="0" w:line="240" w:lineRule="auto"/>
        <w:rPr>
          <w:rFonts w:cs="Calibri"/>
          <w:color w:val="000000"/>
          <w:sz w:val="24"/>
          <w:szCs w:val="24"/>
        </w:rPr>
      </w:pPr>
    </w:p>
    <w:p w:rsidR="00C263FA" w:rsidRPr="0093261D" w:rsidRDefault="00C263FA" w:rsidP="0068746E">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Organizační podmínky:</w:t>
      </w:r>
    </w:p>
    <w:p w:rsidR="00C263FA" w:rsidRPr="0068746E" w:rsidRDefault="00C263FA" w:rsidP="004B5CFC">
      <w:pPr>
        <w:pStyle w:val="Odstavecseseznamem"/>
        <w:numPr>
          <w:ilvl w:val="0"/>
          <w:numId w:val="73"/>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pružnost denního řádu, reagovat na individuální možnosti dětí, aktuální potřeby</w:t>
      </w:r>
    </w:p>
    <w:p w:rsidR="00C263FA" w:rsidRPr="0068746E" w:rsidRDefault="00C263FA" w:rsidP="004B5CFC">
      <w:pPr>
        <w:pStyle w:val="Odstavecseseznamem"/>
        <w:numPr>
          <w:ilvl w:val="0"/>
          <w:numId w:val="73"/>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pedagogové se plně věnují dětem a jejich vzdělávání</w:t>
      </w:r>
    </w:p>
    <w:p w:rsidR="00C263FA" w:rsidRPr="0068746E" w:rsidRDefault="00C263FA" w:rsidP="004B5CFC">
      <w:pPr>
        <w:pStyle w:val="Odstavecseseznamem"/>
        <w:numPr>
          <w:ilvl w:val="0"/>
          <w:numId w:val="73"/>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uplatňování adaptačního režimu</w:t>
      </w:r>
    </w:p>
    <w:p w:rsidR="00C263FA" w:rsidRPr="0068746E" w:rsidRDefault="00C263FA" w:rsidP="004B5CFC">
      <w:pPr>
        <w:pStyle w:val="Odstavecseseznamem"/>
        <w:numPr>
          <w:ilvl w:val="0"/>
          <w:numId w:val="73"/>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vyváženost spontánních a řízených aktivit</w:t>
      </w:r>
    </w:p>
    <w:p w:rsidR="00C263FA" w:rsidRPr="0068746E" w:rsidRDefault="00C263FA" w:rsidP="004B5CFC">
      <w:pPr>
        <w:pStyle w:val="Odstavecseseznamem"/>
        <w:numPr>
          <w:ilvl w:val="0"/>
          <w:numId w:val="73"/>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plánování činností vychází z potřeb a zájmů dětí</w:t>
      </w:r>
    </w:p>
    <w:p w:rsidR="00C263FA" w:rsidRPr="0068746E" w:rsidRDefault="00C263FA" w:rsidP="004B5CFC">
      <w:pPr>
        <w:pStyle w:val="Odstavecseseznamem"/>
        <w:numPr>
          <w:ilvl w:val="0"/>
          <w:numId w:val="73"/>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dbát na osobní soukromí dítěte</w:t>
      </w:r>
    </w:p>
    <w:p w:rsidR="00C263FA" w:rsidRPr="0068746E" w:rsidRDefault="00C263FA" w:rsidP="004B5CFC">
      <w:pPr>
        <w:pStyle w:val="Odstavecseseznamem"/>
        <w:numPr>
          <w:ilvl w:val="0"/>
          <w:numId w:val="73"/>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omezení spojování tříd</w:t>
      </w:r>
    </w:p>
    <w:p w:rsidR="00C263FA" w:rsidRPr="0093261D" w:rsidRDefault="00C263FA" w:rsidP="00C263FA">
      <w:pPr>
        <w:autoSpaceDE w:val="0"/>
        <w:autoSpaceDN w:val="0"/>
        <w:adjustRightInd w:val="0"/>
        <w:spacing w:after="0" w:line="240" w:lineRule="auto"/>
        <w:rPr>
          <w:rFonts w:cs="Calibri"/>
          <w:color w:val="000000"/>
          <w:sz w:val="24"/>
          <w:szCs w:val="24"/>
        </w:rPr>
      </w:pPr>
    </w:p>
    <w:p w:rsidR="00C263FA" w:rsidRPr="0093261D" w:rsidRDefault="00C263FA" w:rsidP="0068746E">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Personální a pedagogické zajištění:</w:t>
      </w:r>
    </w:p>
    <w:p w:rsidR="00C263FA" w:rsidRPr="0068746E" w:rsidRDefault="00C263FA" w:rsidP="004B5CFC">
      <w:pPr>
        <w:pStyle w:val="Odstavecseseznamem"/>
        <w:numPr>
          <w:ilvl w:val="0"/>
          <w:numId w:val="75"/>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kvalifikovanost, odbornost pedagogů</w:t>
      </w:r>
    </w:p>
    <w:p w:rsidR="00C263FA" w:rsidRPr="0068746E" w:rsidRDefault="00C263FA" w:rsidP="004B5CFC">
      <w:pPr>
        <w:pStyle w:val="Odstavecseseznamem"/>
        <w:numPr>
          <w:ilvl w:val="0"/>
          <w:numId w:val="75"/>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sebevzdělávání pedagogů</w:t>
      </w:r>
    </w:p>
    <w:p w:rsidR="00C263FA" w:rsidRPr="0068746E" w:rsidRDefault="00C263FA" w:rsidP="004B5CFC">
      <w:pPr>
        <w:pStyle w:val="Odstavecseseznamem"/>
        <w:numPr>
          <w:ilvl w:val="0"/>
          <w:numId w:val="75"/>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zajištění optimální pedagogické péče – organizace služeb</w:t>
      </w:r>
    </w:p>
    <w:p w:rsidR="00C263FA" w:rsidRPr="0068746E" w:rsidRDefault="00C263FA" w:rsidP="004B5CFC">
      <w:pPr>
        <w:pStyle w:val="Odstavecseseznamem"/>
        <w:numPr>
          <w:ilvl w:val="0"/>
          <w:numId w:val="75"/>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pedagogický sbor pracuje profesionálně, funguje jako pracovní tým</w:t>
      </w:r>
    </w:p>
    <w:p w:rsidR="00C263FA" w:rsidRPr="0093261D" w:rsidRDefault="00C263FA" w:rsidP="00C263FA">
      <w:pPr>
        <w:autoSpaceDE w:val="0"/>
        <w:autoSpaceDN w:val="0"/>
        <w:adjustRightInd w:val="0"/>
        <w:spacing w:after="0" w:line="240" w:lineRule="auto"/>
        <w:rPr>
          <w:rFonts w:cs="Calibri"/>
          <w:color w:val="000000"/>
          <w:sz w:val="24"/>
          <w:szCs w:val="24"/>
        </w:rPr>
      </w:pPr>
    </w:p>
    <w:p w:rsidR="00C263FA" w:rsidRPr="0093261D" w:rsidRDefault="00C263FA" w:rsidP="0068746E">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Spoluúčast rodičů:</w:t>
      </w:r>
    </w:p>
    <w:p w:rsidR="00C263FA" w:rsidRPr="005C1305" w:rsidRDefault="00C263FA" w:rsidP="004B5CFC">
      <w:pPr>
        <w:pStyle w:val="Odstavecseseznamem"/>
        <w:numPr>
          <w:ilvl w:val="0"/>
          <w:numId w:val="76"/>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spolupráce na základě partnerství – oboustranná důvěra, otevřenost, vstřícnost,</w:t>
      </w:r>
      <w:r w:rsidR="005C1305">
        <w:rPr>
          <w:rFonts w:cs="Calibri"/>
          <w:color w:val="000000"/>
          <w:sz w:val="24"/>
          <w:szCs w:val="24"/>
        </w:rPr>
        <w:t xml:space="preserve"> </w:t>
      </w:r>
      <w:r w:rsidRPr="005C1305">
        <w:rPr>
          <w:rFonts w:cs="Calibri"/>
          <w:color w:val="000000"/>
          <w:sz w:val="24"/>
          <w:szCs w:val="24"/>
        </w:rPr>
        <w:t>porozumění, spolupráce</w:t>
      </w:r>
    </w:p>
    <w:p w:rsidR="00C263FA" w:rsidRPr="0068746E" w:rsidRDefault="00C263FA" w:rsidP="004B5CFC">
      <w:pPr>
        <w:pStyle w:val="Odstavecseseznamem"/>
        <w:numPr>
          <w:ilvl w:val="0"/>
          <w:numId w:val="76"/>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možnost podílet se na dění ve škole, informovanost, spolupráce při akcích školy i</w:t>
      </w:r>
      <w:r w:rsidR="0068746E">
        <w:rPr>
          <w:rFonts w:cs="Calibri"/>
          <w:color w:val="000000"/>
          <w:sz w:val="24"/>
          <w:szCs w:val="24"/>
        </w:rPr>
        <w:t xml:space="preserve"> </w:t>
      </w:r>
      <w:r w:rsidRPr="0068746E">
        <w:rPr>
          <w:rFonts w:cs="Calibri"/>
          <w:color w:val="000000"/>
          <w:sz w:val="24"/>
          <w:szCs w:val="24"/>
        </w:rPr>
        <w:t>mimoškolních aktivitách</w:t>
      </w:r>
    </w:p>
    <w:p w:rsidR="00C263FA" w:rsidRPr="0068746E" w:rsidRDefault="00C263FA" w:rsidP="004B5CFC">
      <w:pPr>
        <w:pStyle w:val="Odstavecseseznamem"/>
        <w:numPr>
          <w:ilvl w:val="0"/>
          <w:numId w:val="76"/>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ochrana soukromí rodiny, diskrétnost, takt</w:t>
      </w:r>
    </w:p>
    <w:p w:rsidR="00C263FA" w:rsidRPr="0068746E" w:rsidRDefault="00C263FA" w:rsidP="004B5CFC">
      <w:pPr>
        <w:pStyle w:val="Odstavecseseznamem"/>
        <w:numPr>
          <w:ilvl w:val="0"/>
          <w:numId w:val="76"/>
        </w:numPr>
        <w:autoSpaceDE w:val="0"/>
        <w:autoSpaceDN w:val="0"/>
        <w:adjustRightInd w:val="0"/>
        <w:spacing w:after="0" w:line="240" w:lineRule="auto"/>
        <w:ind w:left="1418" w:hanging="698"/>
        <w:rPr>
          <w:rFonts w:cs="Calibri"/>
          <w:color w:val="000000"/>
          <w:sz w:val="24"/>
          <w:szCs w:val="24"/>
        </w:rPr>
      </w:pPr>
      <w:r w:rsidRPr="0068746E">
        <w:rPr>
          <w:rFonts w:cs="Calibri"/>
          <w:color w:val="000000"/>
          <w:sz w:val="24"/>
          <w:szCs w:val="24"/>
        </w:rPr>
        <w:t>informovanost rodičů o prospívání dítěte, společný postup při výchově, vzdělávání</w:t>
      </w:r>
    </w:p>
    <w:p w:rsidR="00C263FA" w:rsidRPr="0093261D" w:rsidRDefault="00C263FA" w:rsidP="00C263FA">
      <w:pPr>
        <w:autoSpaceDE w:val="0"/>
        <w:autoSpaceDN w:val="0"/>
        <w:adjustRightInd w:val="0"/>
        <w:spacing w:after="0" w:line="240" w:lineRule="auto"/>
        <w:rPr>
          <w:rFonts w:cs="Calibri"/>
          <w:color w:val="000000"/>
          <w:sz w:val="24"/>
          <w:szCs w:val="24"/>
        </w:rPr>
      </w:pPr>
    </w:p>
    <w:p w:rsidR="00C263FA" w:rsidRPr="0093261D" w:rsidRDefault="00C263FA" w:rsidP="00C263FA">
      <w:pPr>
        <w:autoSpaceDE w:val="0"/>
        <w:autoSpaceDN w:val="0"/>
        <w:adjustRightInd w:val="0"/>
        <w:spacing w:after="0" w:line="240" w:lineRule="auto"/>
        <w:rPr>
          <w:rFonts w:cs="Calibri"/>
          <w:color w:val="000000"/>
          <w:sz w:val="24"/>
          <w:szCs w:val="24"/>
        </w:rPr>
      </w:pPr>
    </w:p>
    <w:p w:rsidR="00C263FA" w:rsidRPr="005C1305" w:rsidRDefault="00C263FA" w:rsidP="005C1305">
      <w:pPr>
        <w:autoSpaceDE w:val="0"/>
        <w:autoSpaceDN w:val="0"/>
        <w:adjustRightInd w:val="0"/>
        <w:spacing w:before="120" w:after="120" w:line="240" w:lineRule="auto"/>
        <w:rPr>
          <w:rFonts w:cs="Calibri-Bold"/>
          <w:b/>
          <w:bCs/>
          <w:color w:val="0000FF"/>
          <w:sz w:val="32"/>
          <w:szCs w:val="28"/>
        </w:rPr>
      </w:pPr>
      <w:r w:rsidRPr="005C1305">
        <w:rPr>
          <w:rFonts w:cs="Calibri-Bold"/>
          <w:b/>
          <w:bCs/>
          <w:color w:val="0000FF"/>
          <w:sz w:val="32"/>
          <w:szCs w:val="28"/>
        </w:rPr>
        <w:t>7.3 Evaluace vzdělávacího procesu</w:t>
      </w:r>
    </w:p>
    <w:p w:rsidR="00C263FA" w:rsidRPr="0093261D" w:rsidRDefault="00C263FA" w:rsidP="00C263FA">
      <w:pPr>
        <w:autoSpaceDE w:val="0"/>
        <w:autoSpaceDN w:val="0"/>
        <w:adjustRightInd w:val="0"/>
        <w:spacing w:after="0" w:line="240" w:lineRule="auto"/>
        <w:rPr>
          <w:rFonts w:cs="Calibri-Bold"/>
          <w:b/>
          <w:bCs/>
          <w:color w:val="0000FF"/>
          <w:sz w:val="28"/>
          <w:szCs w:val="28"/>
        </w:rPr>
      </w:pPr>
    </w:p>
    <w:p w:rsidR="00C263FA" w:rsidRPr="0093261D" w:rsidRDefault="00C263FA" w:rsidP="005C1305">
      <w:p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Evaluace </w:t>
      </w:r>
      <w:r w:rsidR="00C203AF">
        <w:rPr>
          <w:rFonts w:cs="Calibri"/>
          <w:color w:val="000000"/>
          <w:sz w:val="24"/>
          <w:szCs w:val="24"/>
        </w:rPr>
        <w:t>tematických bloků</w:t>
      </w:r>
      <w:r w:rsidR="00C203AF">
        <w:rPr>
          <w:rFonts w:cs="Calibri"/>
          <w:color w:val="000000"/>
          <w:sz w:val="24"/>
          <w:szCs w:val="24"/>
        </w:rPr>
        <w:tab/>
      </w:r>
      <w:r w:rsidR="00C203AF">
        <w:rPr>
          <w:rFonts w:cs="Calibri"/>
          <w:color w:val="000000"/>
          <w:sz w:val="24"/>
          <w:szCs w:val="24"/>
        </w:rPr>
        <w:tab/>
      </w:r>
      <w:r w:rsidR="00C203AF">
        <w:rPr>
          <w:rFonts w:cs="Calibri"/>
          <w:color w:val="000000"/>
          <w:sz w:val="24"/>
          <w:szCs w:val="24"/>
        </w:rPr>
        <w:tab/>
      </w:r>
      <w:r w:rsidRPr="0093261D">
        <w:rPr>
          <w:rFonts w:cs="Calibri"/>
          <w:color w:val="000000"/>
          <w:sz w:val="24"/>
          <w:szCs w:val="24"/>
        </w:rPr>
        <w:t xml:space="preserve"> 1x měsíčně </w:t>
      </w:r>
      <w:r w:rsidRPr="0093261D">
        <w:rPr>
          <w:rFonts w:cs="Calibri"/>
          <w:color w:val="000000"/>
          <w:sz w:val="24"/>
          <w:szCs w:val="24"/>
        </w:rPr>
        <w:tab/>
      </w:r>
      <w:r w:rsidRPr="0093261D">
        <w:rPr>
          <w:rFonts w:cs="Calibri"/>
          <w:color w:val="000000"/>
          <w:sz w:val="24"/>
          <w:szCs w:val="24"/>
        </w:rPr>
        <w:tab/>
      </w:r>
      <w:r w:rsidRPr="0093261D">
        <w:rPr>
          <w:rFonts w:cs="Calibri"/>
          <w:color w:val="000000"/>
          <w:sz w:val="24"/>
          <w:szCs w:val="24"/>
        </w:rPr>
        <w:tab/>
        <w:t>učitelky</w:t>
      </w:r>
    </w:p>
    <w:p w:rsidR="00C263FA" w:rsidRPr="0093261D" w:rsidRDefault="00C263FA" w:rsidP="005C1305">
      <w:p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Evaluace podtémat </w:t>
      </w:r>
      <w:r w:rsidRPr="0093261D">
        <w:rPr>
          <w:rFonts w:cs="Calibri"/>
          <w:color w:val="000000"/>
          <w:sz w:val="24"/>
          <w:szCs w:val="24"/>
        </w:rPr>
        <w:tab/>
      </w:r>
      <w:r w:rsidRPr="0093261D">
        <w:rPr>
          <w:rFonts w:cs="Calibri"/>
          <w:color w:val="000000"/>
          <w:sz w:val="24"/>
          <w:szCs w:val="24"/>
        </w:rPr>
        <w:tab/>
      </w:r>
      <w:r w:rsidRPr="0093261D">
        <w:rPr>
          <w:rFonts w:cs="Calibri"/>
          <w:color w:val="000000"/>
          <w:sz w:val="24"/>
          <w:szCs w:val="24"/>
        </w:rPr>
        <w:tab/>
      </w:r>
      <w:r w:rsidRPr="0093261D">
        <w:rPr>
          <w:rFonts w:cs="Calibri"/>
          <w:color w:val="000000"/>
          <w:sz w:val="24"/>
          <w:szCs w:val="24"/>
        </w:rPr>
        <w:tab/>
        <w:t xml:space="preserve">1x týdně </w:t>
      </w:r>
      <w:r w:rsidRPr="0093261D">
        <w:rPr>
          <w:rFonts w:cs="Calibri"/>
          <w:color w:val="000000"/>
          <w:sz w:val="24"/>
          <w:szCs w:val="24"/>
        </w:rPr>
        <w:tab/>
      </w:r>
      <w:r w:rsidRPr="0093261D">
        <w:rPr>
          <w:rFonts w:cs="Calibri"/>
          <w:color w:val="000000"/>
          <w:sz w:val="24"/>
          <w:szCs w:val="24"/>
        </w:rPr>
        <w:tab/>
      </w:r>
      <w:r w:rsidRPr="0093261D">
        <w:rPr>
          <w:rFonts w:cs="Calibri"/>
          <w:color w:val="000000"/>
          <w:sz w:val="24"/>
          <w:szCs w:val="24"/>
        </w:rPr>
        <w:tab/>
        <w:t>učitelky</w:t>
      </w:r>
    </w:p>
    <w:p w:rsidR="00C263FA" w:rsidRPr="0093261D" w:rsidRDefault="00C263FA" w:rsidP="005C1305">
      <w:p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Evaluace ŠVP </w:t>
      </w:r>
      <w:r w:rsidRPr="0093261D">
        <w:rPr>
          <w:rFonts w:cs="Calibri"/>
          <w:color w:val="000000"/>
          <w:sz w:val="24"/>
          <w:szCs w:val="24"/>
        </w:rPr>
        <w:tab/>
      </w:r>
      <w:r w:rsidRPr="0093261D">
        <w:rPr>
          <w:rFonts w:cs="Calibri"/>
          <w:color w:val="000000"/>
          <w:sz w:val="24"/>
          <w:szCs w:val="24"/>
        </w:rPr>
        <w:tab/>
      </w:r>
      <w:r w:rsidRPr="0093261D">
        <w:rPr>
          <w:rFonts w:cs="Calibri"/>
          <w:color w:val="000000"/>
          <w:sz w:val="24"/>
          <w:szCs w:val="24"/>
        </w:rPr>
        <w:tab/>
      </w:r>
      <w:r w:rsidRPr="0093261D">
        <w:rPr>
          <w:rFonts w:cs="Calibri"/>
          <w:color w:val="000000"/>
          <w:sz w:val="24"/>
          <w:szCs w:val="24"/>
        </w:rPr>
        <w:tab/>
      </w:r>
      <w:r w:rsidRPr="0093261D">
        <w:rPr>
          <w:rFonts w:cs="Calibri"/>
          <w:color w:val="000000"/>
          <w:sz w:val="24"/>
          <w:szCs w:val="24"/>
        </w:rPr>
        <w:tab/>
        <w:t xml:space="preserve">1x ročně </w:t>
      </w:r>
      <w:r w:rsidRPr="0093261D">
        <w:rPr>
          <w:rFonts w:cs="Calibri"/>
          <w:color w:val="000000"/>
          <w:sz w:val="24"/>
          <w:szCs w:val="24"/>
        </w:rPr>
        <w:tab/>
      </w:r>
      <w:r w:rsidRPr="0093261D">
        <w:rPr>
          <w:rFonts w:cs="Calibri"/>
          <w:color w:val="000000"/>
          <w:sz w:val="24"/>
          <w:szCs w:val="24"/>
        </w:rPr>
        <w:tab/>
      </w:r>
      <w:r w:rsidRPr="0093261D">
        <w:rPr>
          <w:rFonts w:cs="Calibri"/>
          <w:color w:val="000000"/>
          <w:sz w:val="24"/>
          <w:szCs w:val="24"/>
        </w:rPr>
        <w:tab/>
        <w:t>vedoucí učitelka</w:t>
      </w:r>
    </w:p>
    <w:p w:rsidR="00C263FA" w:rsidRPr="0093261D" w:rsidRDefault="00C263FA" w:rsidP="005C1305">
      <w:p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Vedení záznamových archů dětí </w:t>
      </w:r>
      <w:r w:rsidRPr="0093261D">
        <w:rPr>
          <w:rFonts w:cs="Calibri"/>
          <w:color w:val="000000"/>
          <w:sz w:val="24"/>
          <w:szCs w:val="24"/>
        </w:rPr>
        <w:tab/>
      </w:r>
      <w:r w:rsidRPr="0093261D">
        <w:rPr>
          <w:rFonts w:cs="Calibri"/>
          <w:color w:val="000000"/>
          <w:sz w:val="24"/>
          <w:szCs w:val="24"/>
        </w:rPr>
        <w:tab/>
        <w:t xml:space="preserve">průběžně </w:t>
      </w:r>
      <w:r w:rsidRPr="0093261D">
        <w:rPr>
          <w:rFonts w:cs="Calibri"/>
          <w:color w:val="000000"/>
          <w:sz w:val="24"/>
          <w:szCs w:val="24"/>
        </w:rPr>
        <w:tab/>
      </w:r>
      <w:r w:rsidRPr="0093261D">
        <w:rPr>
          <w:rFonts w:cs="Calibri"/>
          <w:color w:val="000000"/>
          <w:sz w:val="24"/>
          <w:szCs w:val="24"/>
        </w:rPr>
        <w:tab/>
      </w:r>
      <w:r w:rsidRPr="0093261D">
        <w:rPr>
          <w:rFonts w:cs="Calibri"/>
          <w:color w:val="000000"/>
          <w:sz w:val="24"/>
          <w:szCs w:val="24"/>
        </w:rPr>
        <w:tab/>
        <w:t>učitelky</w:t>
      </w:r>
    </w:p>
    <w:p w:rsidR="00C263FA" w:rsidRPr="0093261D" w:rsidRDefault="00C263FA" w:rsidP="005C1305">
      <w:pPr>
        <w:autoSpaceDE w:val="0"/>
        <w:autoSpaceDN w:val="0"/>
        <w:adjustRightInd w:val="0"/>
        <w:spacing w:after="0" w:line="240" w:lineRule="auto"/>
        <w:rPr>
          <w:rFonts w:cs="Calibri"/>
          <w:color w:val="000000"/>
          <w:sz w:val="24"/>
          <w:szCs w:val="24"/>
        </w:rPr>
      </w:pPr>
      <w:r w:rsidRPr="0093261D">
        <w:rPr>
          <w:rFonts w:cs="Calibri"/>
          <w:color w:val="000000"/>
          <w:sz w:val="24"/>
          <w:szCs w:val="24"/>
        </w:rPr>
        <w:t>Dokumentace školy</w:t>
      </w:r>
      <w:r w:rsidRPr="0093261D">
        <w:rPr>
          <w:rFonts w:cs="Calibri"/>
          <w:color w:val="000000"/>
          <w:sz w:val="24"/>
          <w:szCs w:val="24"/>
        </w:rPr>
        <w:tab/>
      </w:r>
      <w:r w:rsidRPr="0093261D">
        <w:rPr>
          <w:rFonts w:cs="Calibri"/>
          <w:color w:val="000000"/>
          <w:sz w:val="24"/>
          <w:szCs w:val="24"/>
        </w:rPr>
        <w:tab/>
      </w:r>
      <w:r w:rsidRPr="0093261D">
        <w:rPr>
          <w:rFonts w:cs="Calibri"/>
          <w:color w:val="000000"/>
          <w:sz w:val="24"/>
          <w:szCs w:val="24"/>
        </w:rPr>
        <w:tab/>
      </w:r>
      <w:r w:rsidRPr="0093261D">
        <w:rPr>
          <w:rFonts w:cs="Calibri"/>
          <w:color w:val="000000"/>
          <w:sz w:val="24"/>
          <w:szCs w:val="24"/>
        </w:rPr>
        <w:tab/>
        <w:t xml:space="preserve"> 1x měsíčně </w:t>
      </w:r>
      <w:r w:rsidRPr="0093261D">
        <w:rPr>
          <w:rFonts w:cs="Calibri"/>
          <w:color w:val="000000"/>
          <w:sz w:val="24"/>
          <w:szCs w:val="24"/>
        </w:rPr>
        <w:tab/>
      </w:r>
      <w:r w:rsidRPr="0093261D">
        <w:rPr>
          <w:rFonts w:cs="Calibri"/>
          <w:color w:val="000000"/>
          <w:sz w:val="24"/>
          <w:szCs w:val="24"/>
        </w:rPr>
        <w:tab/>
      </w:r>
      <w:r w:rsidRPr="0093261D">
        <w:rPr>
          <w:rFonts w:cs="Calibri"/>
          <w:color w:val="000000"/>
          <w:sz w:val="24"/>
          <w:szCs w:val="24"/>
        </w:rPr>
        <w:tab/>
        <w:t>vedoucí učitelka</w:t>
      </w:r>
    </w:p>
    <w:p w:rsidR="00C263FA" w:rsidRPr="0093261D" w:rsidRDefault="00C263FA" w:rsidP="005C1305">
      <w:pPr>
        <w:autoSpaceDE w:val="0"/>
        <w:autoSpaceDN w:val="0"/>
        <w:adjustRightInd w:val="0"/>
        <w:spacing w:after="0" w:line="240" w:lineRule="auto"/>
        <w:rPr>
          <w:rFonts w:cs="Calibri"/>
          <w:color w:val="000000"/>
          <w:sz w:val="24"/>
          <w:szCs w:val="24"/>
        </w:rPr>
      </w:pPr>
      <w:r w:rsidRPr="0093261D">
        <w:rPr>
          <w:rFonts w:cs="Calibri"/>
          <w:color w:val="000000"/>
          <w:sz w:val="24"/>
          <w:szCs w:val="24"/>
        </w:rPr>
        <w:t>Závěrečná evaluace školy</w:t>
      </w:r>
      <w:r w:rsidRPr="0093261D">
        <w:rPr>
          <w:rFonts w:cs="Calibri"/>
          <w:color w:val="000000"/>
          <w:sz w:val="24"/>
          <w:szCs w:val="24"/>
        </w:rPr>
        <w:tab/>
      </w:r>
      <w:r w:rsidRPr="0093261D">
        <w:rPr>
          <w:rFonts w:cs="Calibri"/>
          <w:color w:val="000000"/>
          <w:sz w:val="24"/>
          <w:szCs w:val="24"/>
        </w:rPr>
        <w:tab/>
      </w:r>
      <w:r w:rsidRPr="0093261D">
        <w:rPr>
          <w:rFonts w:cs="Calibri"/>
          <w:color w:val="000000"/>
          <w:sz w:val="24"/>
          <w:szCs w:val="24"/>
        </w:rPr>
        <w:tab/>
        <w:t xml:space="preserve"> 1x ročně </w:t>
      </w:r>
      <w:r w:rsidRPr="0093261D">
        <w:rPr>
          <w:rFonts w:cs="Calibri"/>
          <w:color w:val="000000"/>
          <w:sz w:val="24"/>
          <w:szCs w:val="24"/>
        </w:rPr>
        <w:tab/>
      </w:r>
      <w:r w:rsidRPr="0093261D">
        <w:rPr>
          <w:rFonts w:cs="Calibri"/>
          <w:color w:val="000000"/>
          <w:sz w:val="24"/>
          <w:szCs w:val="24"/>
        </w:rPr>
        <w:tab/>
      </w:r>
      <w:r w:rsidRPr="0093261D">
        <w:rPr>
          <w:rFonts w:cs="Calibri"/>
          <w:color w:val="000000"/>
          <w:sz w:val="24"/>
          <w:szCs w:val="24"/>
        </w:rPr>
        <w:tab/>
        <w:t>vedoucí učitelka</w:t>
      </w:r>
    </w:p>
    <w:p w:rsidR="00C263FA" w:rsidRPr="0093261D" w:rsidRDefault="00C263FA" w:rsidP="00C263FA">
      <w:pPr>
        <w:autoSpaceDE w:val="0"/>
        <w:autoSpaceDN w:val="0"/>
        <w:adjustRightInd w:val="0"/>
        <w:spacing w:after="0" w:line="240" w:lineRule="auto"/>
        <w:rPr>
          <w:rFonts w:cs="Calibri"/>
          <w:color w:val="000000"/>
          <w:sz w:val="24"/>
          <w:szCs w:val="24"/>
        </w:rPr>
      </w:pPr>
    </w:p>
    <w:p w:rsidR="00C263FA" w:rsidRPr="005C1305" w:rsidRDefault="00C263FA" w:rsidP="005C1305">
      <w:pPr>
        <w:autoSpaceDE w:val="0"/>
        <w:autoSpaceDN w:val="0"/>
        <w:adjustRightInd w:val="0"/>
        <w:spacing w:before="120" w:after="120" w:line="240" w:lineRule="auto"/>
        <w:rPr>
          <w:rFonts w:cs="Calibri-Bold"/>
          <w:b/>
          <w:bCs/>
          <w:color w:val="0000FF"/>
          <w:sz w:val="32"/>
          <w:szCs w:val="28"/>
        </w:rPr>
      </w:pPr>
      <w:r w:rsidRPr="005C1305">
        <w:rPr>
          <w:rFonts w:cs="Calibri-Bold"/>
          <w:b/>
          <w:bCs/>
          <w:color w:val="0000FF"/>
          <w:sz w:val="32"/>
          <w:szCs w:val="28"/>
        </w:rPr>
        <w:t>7.4 Evaluace vzdělávacích cílů</w:t>
      </w:r>
    </w:p>
    <w:p w:rsidR="00C263FA" w:rsidRPr="0093261D" w:rsidRDefault="00C263FA" w:rsidP="005C1305">
      <w:pPr>
        <w:autoSpaceDE w:val="0"/>
        <w:autoSpaceDN w:val="0"/>
        <w:adjustRightInd w:val="0"/>
        <w:spacing w:after="0" w:line="240" w:lineRule="auto"/>
        <w:ind w:left="1418" w:hanging="567"/>
        <w:rPr>
          <w:rFonts w:cs="Calibri-Bold"/>
          <w:b/>
          <w:bCs/>
          <w:color w:val="0000FF"/>
          <w:sz w:val="28"/>
          <w:szCs w:val="28"/>
        </w:rPr>
      </w:pPr>
    </w:p>
    <w:p w:rsidR="00C263FA" w:rsidRPr="005C1305" w:rsidRDefault="00C263FA" w:rsidP="004B5CFC">
      <w:pPr>
        <w:pStyle w:val="Odstavecseseznamem"/>
        <w:numPr>
          <w:ilvl w:val="0"/>
          <w:numId w:val="77"/>
        </w:numPr>
        <w:autoSpaceDE w:val="0"/>
        <w:autoSpaceDN w:val="0"/>
        <w:adjustRightInd w:val="0"/>
        <w:spacing w:after="0" w:line="240" w:lineRule="auto"/>
        <w:ind w:left="1418" w:hanging="709"/>
        <w:rPr>
          <w:rFonts w:cs="Calibri"/>
          <w:color w:val="000000"/>
          <w:sz w:val="24"/>
          <w:szCs w:val="24"/>
        </w:rPr>
      </w:pPr>
      <w:r w:rsidRPr="005C1305">
        <w:rPr>
          <w:rFonts w:cs="Calibri"/>
          <w:color w:val="000000"/>
          <w:sz w:val="24"/>
          <w:szCs w:val="24"/>
        </w:rPr>
        <w:t>vést k samostatnosti, rozhodování, rozvoj zdravého sebevědomí</w:t>
      </w:r>
    </w:p>
    <w:p w:rsidR="00C263FA" w:rsidRPr="005C1305" w:rsidRDefault="00C263FA" w:rsidP="004B5CFC">
      <w:pPr>
        <w:pStyle w:val="Odstavecseseznamem"/>
        <w:numPr>
          <w:ilvl w:val="0"/>
          <w:numId w:val="77"/>
        </w:numPr>
        <w:autoSpaceDE w:val="0"/>
        <w:autoSpaceDN w:val="0"/>
        <w:adjustRightInd w:val="0"/>
        <w:spacing w:after="0" w:line="240" w:lineRule="auto"/>
        <w:ind w:left="1418" w:hanging="709"/>
        <w:rPr>
          <w:rFonts w:cs="Calibri"/>
          <w:color w:val="000000"/>
          <w:sz w:val="24"/>
          <w:szCs w:val="24"/>
        </w:rPr>
      </w:pPr>
      <w:r w:rsidRPr="005C1305">
        <w:rPr>
          <w:rFonts w:cs="Calibri"/>
          <w:color w:val="000000"/>
          <w:sz w:val="24"/>
          <w:szCs w:val="24"/>
        </w:rPr>
        <w:t>zdokonalování komunikativních dovedností</w:t>
      </w:r>
    </w:p>
    <w:p w:rsidR="00C263FA" w:rsidRPr="005C1305" w:rsidRDefault="00C263FA" w:rsidP="004B5CFC">
      <w:pPr>
        <w:pStyle w:val="Odstavecseseznamem"/>
        <w:numPr>
          <w:ilvl w:val="0"/>
          <w:numId w:val="77"/>
        </w:numPr>
        <w:autoSpaceDE w:val="0"/>
        <w:autoSpaceDN w:val="0"/>
        <w:adjustRightInd w:val="0"/>
        <w:spacing w:after="0" w:line="240" w:lineRule="auto"/>
        <w:ind w:left="1418" w:hanging="709"/>
        <w:rPr>
          <w:rFonts w:cs="Calibri"/>
          <w:color w:val="000000"/>
          <w:sz w:val="24"/>
          <w:szCs w:val="24"/>
        </w:rPr>
      </w:pPr>
      <w:r w:rsidRPr="005C1305">
        <w:rPr>
          <w:rFonts w:cs="Calibri"/>
          <w:color w:val="000000"/>
          <w:sz w:val="24"/>
          <w:szCs w:val="24"/>
        </w:rPr>
        <w:t>rozvoj prosociálních vlastností</w:t>
      </w:r>
    </w:p>
    <w:p w:rsidR="00C263FA" w:rsidRPr="005C1305" w:rsidRDefault="00C263FA" w:rsidP="004B5CFC">
      <w:pPr>
        <w:pStyle w:val="Odstavecseseznamem"/>
        <w:numPr>
          <w:ilvl w:val="0"/>
          <w:numId w:val="77"/>
        </w:numPr>
        <w:autoSpaceDE w:val="0"/>
        <w:autoSpaceDN w:val="0"/>
        <w:adjustRightInd w:val="0"/>
        <w:spacing w:after="0" w:line="240" w:lineRule="auto"/>
        <w:ind w:left="1418" w:hanging="709"/>
        <w:rPr>
          <w:rFonts w:cs="Calibri"/>
          <w:color w:val="000000"/>
          <w:sz w:val="24"/>
          <w:szCs w:val="24"/>
        </w:rPr>
      </w:pPr>
      <w:r w:rsidRPr="005C1305">
        <w:rPr>
          <w:rFonts w:cs="Calibri"/>
          <w:color w:val="000000"/>
          <w:sz w:val="24"/>
          <w:szCs w:val="24"/>
        </w:rPr>
        <w:t>přirozená dětská zvídavost, experimentování</w:t>
      </w:r>
    </w:p>
    <w:p w:rsidR="00C263FA" w:rsidRPr="005C1305" w:rsidRDefault="00C263FA" w:rsidP="004B5CFC">
      <w:pPr>
        <w:pStyle w:val="Odstavecseseznamem"/>
        <w:numPr>
          <w:ilvl w:val="0"/>
          <w:numId w:val="77"/>
        </w:numPr>
        <w:autoSpaceDE w:val="0"/>
        <w:autoSpaceDN w:val="0"/>
        <w:adjustRightInd w:val="0"/>
        <w:spacing w:after="0" w:line="240" w:lineRule="auto"/>
        <w:ind w:left="1418" w:hanging="709"/>
        <w:rPr>
          <w:rFonts w:cs="Calibri"/>
          <w:color w:val="000000"/>
          <w:sz w:val="24"/>
          <w:szCs w:val="24"/>
        </w:rPr>
      </w:pPr>
      <w:r w:rsidRPr="005C1305">
        <w:rPr>
          <w:rFonts w:cs="Calibri"/>
          <w:color w:val="000000"/>
          <w:sz w:val="24"/>
          <w:szCs w:val="24"/>
        </w:rPr>
        <w:t>kladný vztah k přírodě, environmentální výchova</w:t>
      </w:r>
    </w:p>
    <w:p w:rsidR="00C263FA" w:rsidRPr="005C1305" w:rsidRDefault="00C263FA" w:rsidP="004B5CFC">
      <w:pPr>
        <w:pStyle w:val="Odstavecseseznamem"/>
        <w:numPr>
          <w:ilvl w:val="0"/>
          <w:numId w:val="77"/>
        </w:numPr>
        <w:autoSpaceDE w:val="0"/>
        <w:autoSpaceDN w:val="0"/>
        <w:adjustRightInd w:val="0"/>
        <w:spacing w:after="0" w:line="240" w:lineRule="auto"/>
        <w:ind w:left="1418" w:hanging="709"/>
        <w:rPr>
          <w:rFonts w:cs="Calibri"/>
          <w:color w:val="000000"/>
          <w:sz w:val="24"/>
          <w:szCs w:val="24"/>
        </w:rPr>
      </w:pPr>
      <w:r w:rsidRPr="005C1305">
        <w:rPr>
          <w:rFonts w:cs="Calibri"/>
          <w:color w:val="000000"/>
          <w:sz w:val="24"/>
          <w:szCs w:val="24"/>
        </w:rPr>
        <w:t>rozvoj fyzické a psychické zdatnosti, kladný vztah ke sportu</w:t>
      </w:r>
    </w:p>
    <w:p w:rsidR="00C263FA" w:rsidRPr="005C1305" w:rsidRDefault="00C263FA" w:rsidP="004B5CFC">
      <w:pPr>
        <w:pStyle w:val="Odstavecseseznamem"/>
        <w:numPr>
          <w:ilvl w:val="0"/>
          <w:numId w:val="77"/>
        </w:numPr>
        <w:autoSpaceDE w:val="0"/>
        <w:autoSpaceDN w:val="0"/>
        <w:adjustRightInd w:val="0"/>
        <w:spacing w:after="0" w:line="240" w:lineRule="auto"/>
        <w:ind w:left="1418" w:hanging="709"/>
        <w:rPr>
          <w:rFonts w:cs="Calibri"/>
          <w:color w:val="000000"/>
          <w:sz w:val="24"/>
          <w:szCs w:val="24"/>
        </w:rPr>
      </w:pPr>
      <w:r w:rsidRPr="005C1305">
        <w:rPr>
          <w:rFonts w:cs="Calibri"/>
          <w:color w:val="000000"/>
          <w:sz w:val="24"/>
          <w:szCs w:val="24"/>
        </w:rPr>
        <w:t>zdokonalování v oblasti hrubé a jemné motoriky</w:t>
      </w:r>
    </w:p>
    <w:p w:rsidR="00C263FA" w:rsidRPr="005C1305" w:rsidRDefault="00C263FA" w:rsidP="004B5CFC">
      <w:pPr>
        <w:pStyle w:val="Odstavecseseznamem"/>
        <w:numPr>
          <w:ilvl w:val="0"/>
          <w:numId w:val="77"/>
        </w:numPr>
        <w:autoSpaceDE w:val="0"/>
        <w:autoSpaceDN w:val="0"/>
        <w:adjustRightInd w:val="0"/>
        <w:spacing w:after="0" w:line="240" w:lineRule="auto"/>
        <w:ind w:left="1418" w:hanging="709"/>
        <w:rPr>
          <w:rFonts w:cs="Calibri"/>
          <w:color w:val="000000"/>
          <w:sz w:val="24"/>
          <w:szCs w:val="24"/>
        </w:rPr>
      </w:pPr>
      <w:r w:rsidRPr="005C1305">
        <w:rPr>
          <w:rFonts w:cs="Calibri"/>
          <w:color w:val="000000"/>
          <w:sz w:val="24"/>
          <w:szCs w:val="24"/>
        </w:rPr>
        <w:t>kultivace estetického vnímání</w:t>
      </w:r>
    </w:p>
    <w:p w:rsidR="00C263FA" w:rsidRPr="005C1305" w:rsidRDefault="00C263FA" w:rsidP="004B5CFC">
      <w:pPr>
        <w:pStyle w:val="Odstavecseseznamem"/>
        <w:numPr>
          <w:ilvl w:val="0"/>
          <w:numId w:val="77"/>
        </w:numPr>
        <w:autoSpaceDE w:val="0"/>
        <w:autoSpaceDN w:val="0"/>
        <w:adjustRightInd w:val="0"/>
        <w:spacing w:after="0" w:line="240" w:lineRule="auto"/>
        <w:ind w:left="1418" w:hanging="709"/>
        <w:rPr>
          <w:rFonts w:cs="Calibri"/>
          <w:color w:val="000000"/>
          <w:sz w:val="24"/>
          <w:szCs w:val="24"/>
        </w:rPr>
      </w:pPr>
      <w:r w:rsidRPr="005C1305">
        <w:rPr>
          <w:rFonts w:cs="Calibri"/>
          <w:color w:val="000000"/>
          <w:sz w:val="24"/>
          <w:szCs w:val="24"/>
        </w:rPr>
        <w:t>vztah k místu, kde dítě žije</w:t>
      </w:r>
    </w:p>
    <w:p w:rsidR="00C263FA" w:rsidRPr="0093261D" w:rsidRDefault="00C263FA" w:rsidP="005C1305">
      <w:pPr>
        <w:autoSpaceDE w:val="0"/>
        <w:autoSpaceDN w:val="0"/>
        <w:adjustRightInd w:val="0"/>
        <w:spacing w:after="0" w:line="240" w:lineRule="auto"/>
        <w:ind w:hanging="709"/>
        <w:rPr>
          <w:rFonts w:cs="Calibri"/>
          <w:color w:val="000000"/>
          <w:sz w:val="24"/>
          <w:szCs w:val="24"/>
        </w:rPr>
      </w:pPr>
    </w:p>
    <w:p w:rsidR="00C263FA" w:rsidRPr="0093261D" w:rsidRDefault="00C263FA" w:rsidP="005C1305">
      <w:pPr>
        <w:autoSpaceDE w:val="0"/>
        <w:autoSpaceDN w:val="0"/>
        <w:adjustRightInd w:val="0"/>
        <w:spacing w:after="0" w:line="240" w:lineRule="auto"/>
        <w:ind w:hanging="709"/>
        <w:rPr>
          <w:rFonts w:cs="Calibri"/>
          <w:color w:val="000000"/>
          <w:sz w:val="24"/>
          <w:szCs w:val="24"/>
        </w:rPr>
      </w:pPr>
    </w:p>
    <w:p w:rsidR="00C263FA" w:rsidRPr="0093261D" w:rsidRDefault="00C263FA" w:rsidP="00C263FA">
      <w:pPr>
        <w:autoSpaceDE w:val="0"/>
        <w:autoSpaceDN w:val="0"/>
        <w:adjustRightInd w:val="0"/>
        <w:spacing w:after="0" w:line="240" w:lineRule="auto"/>
        <w:rPr>
          <w:rFonts w:cs="Calibri"/>
          <w:color w:val="000000"/>
          <w:sz w:val="24"/>
          <w:szCs w:val="24"/>
        </w:rPr>
      </w:pPr>
    </w:p>
    <w:p w:rsidR="00C263FA" w:rsidRDefault="00C263FA" w:rsidP="00C263FA">
      <w:pPr>
        <w:autoSpaceDE w:val="0"/>
        <w:autoSpaceDN w:val="0"/>
        <w:adjustRightInd w:val="0"/>
        <w:spacing w:after="0" w:line="240" w:lineRule="auto"/>
        <w:rPr>
          <w:rFonts w:cs="Calibri"/>
          <w:color w:val="000000"/>
          <w:sz w:val="24"/>
          <w:szCs w:val="24"/>
        </w:rPr>
      </w:pPr>
    </w:p>
    <w:p w:rsidR="00C203AF" w:rsidRPr="0093261D" w:rsidRDefault="00C203AF" w:rsidP="00C263FA">
      <w:pPr>
        <w:autoSpaceDE w:val="0"/>
        <w:autoSpaceDN w:val="0"/>
        <w:adjustRightInd w:val="0"/>
        <w:spacing w:after="0" w:line="240" w:lineRule="auto"/>
        <w:rPr>
          <w:rFonts w:cs="Calibri"/>
          <w:color w:val="000000"/>
          <w:sz w:val="24"/>
          <w:szCs w:val="24"/>
        </w:rPr>
      </w:pPr>
    </w:p>
    <w:p w:rsidR="000D4345" w:rsidRPr="005C1305" w:rsidRDefault="00C263FA" w:rsidP="005C1305">
      <w:pPr>
        <w:autoSpaceDE w:val="0"/>
        <w:autoSpaceDN w:val="0"/>
        <w:adjustRightInd w:val="0"/>
        <w:spacing w:before="120" w:after="120" w:line="240" w:lineRule="auto"/>
        <w:rPr>
          <w:rFonts w:cs="Calibri-Bold"/>
          <w:b/>
          <w:bCs/>
          <w:color w:val="0000FF"/>
          <w:sz w:val="36"/>
          <w:szCs w:val="40"/>
        </w:rPr>
      </w:pPr>
      <w:r w:rsidRPr="005C1305">
        <w:rPr>
          <w:rFonts w:cs="Calibri-Bold"/>
          <w:b/>
          <w:bCs/>
          <w:color w:val="0000FF"/>
          <w:sz w:val="36"/>
          <w:szCs w:val="40"/>
        </w:rPr>
        <w:lastRenderedPageBreak/>
        <w:t>8. Přílohy</w:t>
      </w:r>
    </w:p>
    <w:p w:rsidR="001962A2" w:rsidRPr="0093261D" w:rsidRDefault="001962A2" w:rsidP="005C1305">
      <w:pPr>
        <w:autoSpaceDE w:val="0"/>
        <w:autoSpaceDN w:val="0"/>
        <w:adjustRightInd w:val="0"/>
        <w:spacing w:before="120" w:after="120" w:line="240" w:lineRule="auto"/>
        <w:rPr>
          <w:rFonts w:cs="Calibri-Bold"/>
          <w:b/>
          <w:bCs/>
          <w:color w:val="0000FF"/>
          <w:sz w:val="32"/>
          <w:szCs w:val="32"/>
        </w:rPr>
      </w:pPr>
      <w:r w:rsidRPr="0093261D">
        <w:rPr>
          <w:rFonts w:cs="Calibri-Bold"/>
          <w:b/>
          <w:bCs/>
          <w:color w:val="0000FF"/>
          <w:sz w:val="32"/>
          <w:szCs w:val="32"/>
        </w:rPr>
        <w:t xml:space="preserve"> </w:t>
      </w:r>
      <w:r w:rsidR="00004192" w:rsidRPr="0093261D">
        <w:rPr>
          <w:rFonts w:cs="Calibri-Bold"/>
          <w:b/>
          <w:bCs/>
          <w:color w:val="0000FF"/>
          <w:sz w:val="32"/>
          <w:szCs w:val="32"/>
        </w:rPr>
        <w:t>8.1</w:t>
      </w:r>
      <w:r w:rsidRPr="0093261D">
        <w:rPr>
          <w:rFonts w:cs="Calibri-Bold"/>
          <w:b/>
          <w:bCs/>
          <w:color w:val="0000FF"/>
          <w:sz w:val="32"/>
          <w:szCs w:val="32"/>
        </w:rPr>
        <w:t xml:space="preserve"> PREVENTIVNÍ LOGOPEDICKÁ PÉČE</w:t>
      </w:r>
    </w:p>
    <w:p w:rsidR="001962A2" w:rsidRPr="0093261D" w:rsidRDefault="001962A2" w:rsidP="005C1305">
      <w:pPr>
        <w:autoSpaceDE w:val="0"/>
        <w:autoSpaceDN w:val="0"/>
        <w:adjustRightInd w:val="0"/>
        <w:spacing w:after="0" w:line="240" w:lineRule="auto"/>
        <w:jc w:val="center"/>
        <w:rPr>
          <w:rFonts w:cs="Calibri-Bold"/>
          <w:b/>
          <w:bCs/>
          <w:color w:val="FF0000"/>
          <w:sz w:val="32"/>
          <w:szCs w:val="32"/>
        </w:rPr>
      </w:pPr>
      <w:r w:rsidRPr="0093261D">
        <w:rPr>
          <w:rFonts w:cs="Calibri-Bold"/>
          <w:b/>
          <w:bCs/>
          <w:color w:val="FF0000"/>
          <w:sz w:val="32"/>
          <w:szCs w:val="32"/>
        </w:rPr>
        <w:t>LOGOHRÁTKY</w:t>
      </w:r>
    </w:p>
    <w:p w:rsidR="001962A2" w:rsidRPr="0093261D" w:rsidRDefault="001962A2" w:rsidP="005C1305">
      <w:pPr>
        <w:autoSpaceDE w:val="0"/>
        <w:autoSpaceDN w:val="0"/>
        <w:adjustRightInd w:val="0"/>
        <w:spacing w:after="0" w:line="240" w:lineRule="auto"/>
        <w:jc w:val="center"/>
        <w:rPr>
          <w:rFonts w:cs="Calibri-Bold"/>
          <w:b/>
          <w:bCs/>
          <w:color w:val="FF0000"/>
          <w:sz w:val="32"/>
          <w:szCs w:val="32"/>
        </w:rPr>
      </w:pPr>
      <w:r w:rsidRPr="0093261D">
        <w:rPr>
          <w:rFonts w:cs="Calibri-Bold"/>
          <w:b/>
          <w:bCs/>
          <w:color w:val="FF0000"/>
          <w:sz w:val="32"/>
          <w:szCs w:val="32"/>
        </w:rPr>
        <w:t>ŘÍKEJ SI SE MNOU</w:t>
      </w:r>
    </w:p>
    <w:p w:rsidR="001962A2" w:rsidRPr="0093261D" w:rsidRDefault="001962A2" w:rsidP="005C1305">
      <w:pPr>
        <w:autoSpaceDE w:val="0"/>
        <w:autoSpaceDN w:val="0"/>
        <w:adjustRightInd w:val="0"/>
        <w:spacing w:before="120" w:after="120" w:line="240" w:lineRule="auto"/>
        <w:rPr>
          <w:rFonts w:cs="Calibri-Bold"/>
          <w:b/>
          <w:bCs/>
          <w:color w:val="FF0000"/>
          <w:sz w:val="32"/>
          <w:szCs w:val="32"/>
        </w:rPr>
      </w:pPr>
    </w:p>
    <w:p w:rsidR="001962A2" w:rsidRPr="005C1305" w:rsidRDefault="001962A2" w:rsidP="004B5CFC">
      <w:pPr>
        <w:pStyle w:val="Odstavecseseznamem"/>
        <w:numPr>
          <w:ilvl w:val="0"/>
          <w:numId w:val="78"/>
        </w:numPr>
        <w:autoSpaceDE w:val="0"/>
        <w:autoSpaceDN w:val="0"/>
        <w:adjustRightInd w:val="0"/>
        <w:spacing w:before="120" w:after="120" w:line="240" w:lineRule="auto"/>
        <w:rPr>
          <w:rFonts w:cs="Calibri-Bold"/>
          <w:b/>
          <w:bCs/>
          <w:color w:val="FF0000"/>
          <w:sz w:val="24"/>
          <w:szCs w:val="24"/>
        </w:rPr>
      </w:pPr>
      <w:r w:rsidRPr="005C1305">
        <w:rPr>
          <w:rFonts w:cs="Calibri-Bold"/>
          <w:b/>
          <w:bCs/>
          <w:color w:val="FF0000"/>
          <w:sz w:val="24"/>
          <w:szCs w:val="24"/>
        </w:rPr>
        <w:t>PREVENTIVNÍ LOGOPEDICKÁ PÉČE</w:t>
      </w:r>
    </w:p>
    <w:p w:rsidR="001962A2" w:rsidRPr="005C1305" w:rsidRDefault="001962A2" w:rsidP="004B5CFC">
      <w:pPr>
        <w:pStyle w:val="Odstavecseseznamem"/>
        <w:numPr>
          <w:ilvl w:val="0"/>
          <w:numId w:val="78"/>
        </w:numPr>
        <w:autoSpaceDE w:val="0"/>
        <w:autoSpaceDN w:val="0"/>
        <w:adjustRightInd w:val="0"/>
        <w:spacing w:before="120" w:after="120" w:line="240" w:lineRule="auto"/>
        <w:rPr>
          <w:rFonts w:cs="Calibri-Bold"/>
          <w:b/>
          <w:bCs/>
          <w:color w:val="FF0000"/>
          <w:sz w:val="24"/>
          <w:szCs w:val="24"/>
        </w:rPr>
      </w:pPr>
      <w:r w:rsidRPr="005C1305">
        <w:rPr>
          <w:rFonts w:cs="Calibri-Bold"/>
          <w:b/>
          <w:bCs/>
          <w:color w:val="FF0000"/>
          <w:sz w:val="24"/>
          <w:szCs w:val="24"/>
        </w:rPr>
        <w:t>LOGOHRÁTKY</w:t>
      </w:r>
    </w:p>
    <w:p w:rsidR="001962A2" w:rsidRPr="005C1305" w:rsidRDefault="001962A2" w:rsidP="004B5CFC">
      <w:pPr>
        <w:pStyle w:val="Odstavecseseznamem"/>
        <w:numPr>
          <w:ilvl w:val="0"/>
          <w:numId w:val="78"/>
        </w:numPr>
        <w:autoSpaceDE w:val="0"/>
        <w:autoSpaceDN w:val="0"/>
        <w:adjustRightInd w:val="0"/>
        <w:spacing w:before="120" w:after="120" w:line="240" w:lineRule="auto"/>
        <w:rPr>
          <w:rFonts w:cs="Calibri-Bold"/>
          <w:b/>
          <w:bCs/>
          <w:color w:val="FF0000"/>
          <w:sz w:val="24"/>
          <w:szCs w:val="24"/>
        </w:rPr>
      </w:pPr>
      <w:r w:rsidRPr="005C1305">
        <w:rPr>
          <w:rFonts w:cs="Calibri-Bold"/>
          <w:b/>
          <w:bCs/>
          <w:color w:val="FF0000"/>
          <w:sz w:val="24"/>
          <w:szCs w:val="24"/>
        </w:rPr>
        <w:t>ŘÍKEJ SI SE MNOU</w:t>
      </w:r>
    </w:p>
    <w:p w:rsidR="001962A2" w:rsidRPr="0093261D" w:rsidRDefault="001962A2" w:rsidP="005C1305">
      <w:pPr>
        <w:autoSpaceDE w:val="0"/>
        <w:autoSpaceDN w:val="0"/>
        <w:adjustRightInd w:val="0"/>
        <w:spacing w:before="120" w:after="120" w:line="240" w:lineRule="auto"/>
        <w:rPr>
          <w:rFonts w:cs="Calibri-Bold"/>
          <w:b/>
          <w:bCs/>
          <w:color w:val="FF0000"/>
          <w:sz w:val="24"/>
          <w:szCs w:val="24"/>
        </w:rPr>
      </w:pPr>
    </w:p>
    <w:p w:rsidR="001962A2" w:rsidRPr="0093261D" w:rsidRDefault="001962A2" w:rsidP="005C1305">
      <w:pPr>
        <w:autoSpaceDE w:val="0"/>
        <w:autoSpaceDN w:val="0"/>
        <w:adjustRightInd w:val="0"/>
        <w:spacing w:before="120" w:after="120" w:line="240" w:lineRule="auto"/>
        <w:rPr>
          <w:rFonts w:cs="Calibri-Bold"/>
          <w:b/>
          <w:bCs/>
          <w:color w:val="FF0000"/>
          <w:sz w:val="24"/>
          <w:szCs w:val="24"/>
        </w:rPr>
      </w:pPr>
      <w:r w:rsidRPr="0093261D">
        <w:rPr>
          <w:rFonts w:cs="Calibri-Bold"/>
          <w:b/>
          <w:bCs/>
          <w:color w:val="FF0000"/>
          <w:sz w:val="24"/>
          <w:szCs w:val="24"/>
        </w:rPr>
        <w:t>PREVENTIVNÍ LOGOPEDICKÁ PÉČE</w:t>
      </w:r>
    </w:p>
    <w:p w:rsidR="009A6E97" w:rsidRPr="0093261D" w:rsidRDefault="001962A2" w:rsidP="005C1305">
      <w:pPr>
        <w:autoSpaceDE w:val="0"/>
        <w:autoSpaceDN w:val="0"/>
        <w:adjustRightInd w:val="0"/>
        <w:spacing w:before="120" w:after="120" w:line="240" w:lineRule="auto"/>
        <w:rPr>
          <w:rFonts w:cs="Calibri-Bold"/>
          <w:b/>
          <w:bCs/>
          <w:color w:val="00B150"/>
          <w:sz w:val="24"/>
          <w:szCs w:val="24"/>
        </w:rPr>
      </w:pPr>
      <w:r w:rsidRPr="0093261D">
        <w:rPr>
          <w:rFonts w:cs="Calibri-Bold"/>
          <w:b/>
          <w:bCs/>
          <w:color w:val="00B150"/>
          <w:sz w:val="24"/>
          <w:szCs w:val="24"/>
        </w:rPr>
        <w:t>Charakteristika preventivní logopedické péče</w:t>
      </w:r>
    </w:p>
    <w:p w:rsidR="001962A2" w:rsidRPr="0093261D" w:rsidRDefault="001962A2" w:rsidP="005C1305">
      <w:pPr>
        <w:autoSpaceDE w:val="0"/>
        <w:autoSpaceDN w:val="0"/>
        <w:adjustRightInd w:val="0"/>
        <w:spacing w:after="0" w:line="240" w:lineRule="auto"/>
        <w:ind w:firstLine="709"/>
        <w:rPr>
          <w:rFonts w:cs="Calibri-Bold"/>
          <w:b/>
          <w:bCs/>
          <w:color w:val="00B150"/>
          <w:sz w:val="24"/>
          <w:szCs w:val="24"/>
        </w:rPr>
      </w:pPr>
      <w:r w:rsidRPr="0093261D">
        <w:rPr>
          <w:rFonts w:cs="Calibri"/>
          <w:color w:val="000000"/>
          <w:sz w:val="24"/>
          <w:szCs w:val="24"/>
        </w:rPr>
        <w:t xml:space="preserve"> Preventivní logopedická péče je nutnou součástí výchovně-vzdělávacího procesu a</w:t>
      </w:r>
    </w:p>
    <w:p w:rsidR="001962A2" w:rsidRPr="0093261D" w:rsidRDefault="001962A2" w:rsidP="005C1305">
      <w:pPr>
        <w:autoSpaceDE w:val="0"/>
        <w:autoSpaceDN w:val="0"/>
        <w:adjustRightInd w:val="0"/>
        <w:spacing w:after="0" w:line="240" w:lineRule="auto"/>
        <w:rPr>
          <w:rFonts w:cs="Calibri"/>
          <w:color w:val="000000"/>
          <w:sz w:val="24"/>
          <w:szCs w:val="24"/>
        </w:rPr>
      </w:pPr>
      <w:r w:rsidRPr="0093261D">
        <w:rPr>
          <w:rFonts w:cs="Calibri"/>
          <w:color w:val="000000"/>
          <w:sz w:val="24"/>
          <w:szCs w:val="24"/>
        </w:rPr>
        <w:t>zaujímá v práci s dětmi velmi důležité místo. V posledních letech se výslovnost dětí</w:t>
      </w:r>
      <w:r w:rsidR="005C1305">
        <w:rPr>
          <w:rFonts w:cs="Calibri"/>
          <w:color w:val="000000"/>
          <w:sz w:val="24"/>
          <w:szCs w:val="24"/>
        </w:rPr>
        <w:t xml:space="preserve"> </w:t>
      </w:r>
      <w:r w:rsidRPr="0093261D">
        <w:rPr>
          <w:rFonts w:cs="Calibri"/>
          <w:color w:val="000000"/>
          <w:sz w:val="24"/>
          <w:szCs w:val="24"/>
        </w:rPr>
        <w:t>podstatně zhoršila, zhoršila se komunikace celkově společně s formou hry dětí. Aby děti byly</w:t>
      </w:r>
    </w:p>
    <w:p w:rsidR="001962A2" w:rsidRPr="0093261D" w:rsidRDefault="001962A2" w:rsidP="005C1305">
      <w:pPr>
        <w:autoSpaceDE w:val="0"/>
        <w:autoSpaceDN w:val="0"/>
        <w:adjustRightInd w:val="0"/>
        <w:spacing w:after="0" w:line="240" w:lineRule="auto"/>
        <w:rPr>
          <w:rFonts w:cs="Calibri"/>
          <w:color w:val="000000"/>
          <w:sz w:val="24"/>
          <w:szCs w:val="24"/>
        </w:rPr>
      </w:pPr>
      <w:r w:rsidRPr="0093261D">
        <w:rPr>
          <w:rFonts w:cs="Calibri"/>
          <w:color w:val="000000"/>
          <w:sz w:val="24"/>
          <w:szCs w:val="24"/>
        </w:rPr>
        <w:t>připravené na vstup do první třídy, je důležité sledovat vývoj dětské řeči po celé období v</w:t>
      </w:r>
    </w:p>
    <w:p w:rsidR="001962A2" w:rsidRPr="0093261D" w:rsidRDefault="001962A2" w:rsidP="005C1305">
      <w:pPr>
        <w:autoSpaceDE w:val="0"/>
        <w:autoSpaceDN w:val="0"/>
        <w:adjustRightInd w:val="0"/>
        <w:spacing w:after="0" w:line="240" w:lineRule="auto"/>
        <w:rPr>
          <w:rFonts w:cs="Calibri"/>
          <w:color w:val="000000"/>
          <w:sz w:val="24"/>
          <w:szCs w:val="24"/>
        </w:rPr>
      </w:pPr>
      <w:r w:rsidRPr="0093261D">
        <w:rPr>
          <w:rFonts w:cs="Calibri"/>
          <w:color w:val="000000"/>
          <w:sz w:val="24"/>
          <w:szCs w:val="24"/>
        </w:rPr>
        <w:t>MŠ a špatným návykům předcházet. Na začátku školního roku pedagogické pracovnice,</w:t>
      </w:r>
    </w:p>
    <w:p w:rsidR="001962A2" w:rsidRPr="0093261D" w:rsidRDefault="001962A2" w:rsidP="005C1305">
      <w:pPr>
        <w:autoSpaceDE w:val="0"/>
        <w:autoSpaceDN w:val="0"/>
        <w:adjustRightInd w:val="0"/>
        <w:spacing w:after="0" w:line="240" w:lineRule="auto"/>
        <w:rPr>
          <w:rFonts w:cs="Calibri"/>
          <w:color w:val="000000"/>
          <w:sz w:val="24"/>
          <w:szCs w:val="24"/>
        </w:rPr>
      </w:pPr>
      <w:r w:rsidRPr="0093261D">
        <w:rPr>
          <w:rFonts w:cs="Calibri"/>
          <w:color w:val="000000"/>
          <w:sz w:val="24"/>
          <w:szCs w:val="24"/>
        </w:rPr>
        <w:t>v rozhovorech, při vyprávění, při popisu obrázku i při spontánní hře zjišťují, s jakou řečovou</w:t>
      </w:r>
    </w:p>
    <w:p w:rsidR="001962A2" w:rsidRPr="0093261D" w:rsidRDefault="001962A2" w:rsidP="005C1305">
      <w:pPr>
        <w:autoSpaceDE w:val="0"/>
        <w:autoSpaceDN w:val="0"/>
        <w:adjustRightInd w:val="0"/>
        <w:spacing w:after="0" w:line="240" w:lineRule="auto"/>
        <w:rPr>
          <w:rFonts w:cs="Calibri"/>
          <w:color w:val="000000"/>
          <w:sz w:val="24"/>
          <w:szCs w:val="24"/>
        </w:rPr>
      </w:pPr>
      <w:r w:rsidRPr="0093261D">
        <w:rPr>
          <w:rFonts w:cs="Calibri"/>
          <w:color w:val="000000"/>
          <w:sz w:val="24"/>
          <w:szCs w:val="24"/>
        </w:rPr>
        <w:t>vybaveností jednotlivé děti do mateřské školy přicházejí. Vývoj řeči probíhá u každého dítěte individuálně, proto je nutný individuální přístup i při</w:t>
      </w:r>
      <w:r w:rsidR="009A6E97" w:rsidRPr="0093261D">
        <w:rPr>
          <w:rFonts w:cs="Calibri"/>
          <w:color w:val="000000"/>
          <w:sz w:val="24"/>
          <w:szCs w:val="24"/>
        </w:rPr>
        <w:t xml:space="preserve"> </w:t>
      </w:r>
      <w:proofErr w:type="spellStart"/>
      <w:r w:rsidR="009A6E97" w:rsidRPr="0093261D">
        <w:rPr>
          <w:rFonts w:cs="Calibri"/>
          <w:color w:val="000000"/>
          <w:sz w:val="24"/>
          <w:szCs w:val="24"/>
        </w:rPr>
        <w:t>logoprevenci</w:t>
      </w:r>
      <w:proofErr w:type="spellEnd"/>
      <w:r w:rsidR="009A6E97" w:rsidRPr="0093261D">
        <w:rPr>
          <w:rFonts w:cs="Calibri"/>
          <w:color w:val="000000"/>
          <w:sz w:val="24"/>
          <w:szCs w:val="24"/>
        </w:rPr>
        <w:t>.</w:t>
      </w:r>
      <w:r w:rsidRPr="0093261D">
        <w:rPr>
          <w:rFonts w:cs="Calibri"/>
          <w:color w:val="000000"/>
          <w:sz w:val="24"/>
          <w:szCs w:val="24"/>
        </w:rPr>
        <w:t xml:space="preserve"> Pedagogické pracovnice podchytí při pozorování výslovnost dětí, při individuálních</w:t>
      </w:r>
      <w:r w:rsidR="005C1305">
        <w:rPr>
          <w:rFonts w:cs="Calibri"/>
          <w:color w:val="000000"/>
          <w:sz w:val="24"/>
          <w:szCs w:val="24"/>
        </w:rPr>
        <w:t xml:space="preserve"> </w:t>
      </w:r>
      <w:r w:rsidRPr="0093261D">
        <w:rPr>
          <w:rFonts w:cs="Calibri"/>
          <w:color w:val="000000"/>
          <w:sz w:val="24"/>
          <w:szCs w:val="24"/>
        </w:rPr>
        <w:t>pohovorech s rodiči zjistí zájem o prevenci, na základě zjištění, s písemným souhlasem rodičů</w:t>
      </w:r>
      <w:r w:rsidR="005C1305">
        <w:rPr>
          <w:rFonts w:cs="Calibri"/>
          <w:color w:val="000000"/>
          <w:sz w:val="24"/>
          <w:szCs w:val="24"/>
        </w:rPr>
        <w:t xml:space="preserve"> </w:t>
      </w:r>
      <w:r w:rsidRPr="0093261D">
        <w:rPr>
          <w:rFonts w:cs="Calibri"/>
          <w:color w:val="000000"/>
          <w:sz w:val="24"/>
          <w:szCs w:val="24"/>
        </w:rPr>
        <w:t>bude probíhat logopedická prevence formou individuálních chvilek v dopoledních hodinách.</w:t>
      </w:r>
    </w:p>
    <w:p w:rsidR="001962A2" w:rsidRPr="0093261D" w:rsidRDefault="001962A2" w:rsidP="005C1305">
      <w:pPr>
        <w:autoSpaceDE w:val="0"/>
        <w:autoSpaceDN w:val="0"/>
        <w:adjustRightInd w:val="0"/>
        <w:spacing w:after="0" w:line="240" w:lineRule="auto"/>
        <w:rPr>
          <w:rFonts w:cs="Calibri"/>
          <w:color w:val="000000"/>
          <w:sz w:val="24"/>
          <w:szCs w:val="24"/>
        </w:rPr>
      </w:pPr>
    </w:p>
    <w:p w:rsidR="001962A2" w:rsidRPr="0093261D" w:rsidRDefault="001962A2" w:rsidP="005C1305">
      <w:pPr>
        <w:autoSpaceDE w:val="0"/>
        <w:autoSpaceDN w:val="0"/>
        <w:adjustRightInd w:val="0"/>
        <w:spacing w:before="120" w:after="120" w:line="240" w:lineRule="auto"/>
        <w:rPr>
          <w:rFonts w:cs="Calibri-Bold"/>
          <w:b/>
          <w:bCs/>
          <w:color w:val="00B150"/>
          <w:sz w:val="24"/>
          <w:szCs w:val="24"/>
        </w:rPr>
      </w:pPr>
      <w:r w:rsidRPr="0093261D">
        <w:rPr>
          <w:rFonts w:cs="Calibri-Bold"/>
          <w:b/>
          <w:bCs/>
          <w:color w:val="00B150"/>
          <w:sz w:val="24"/>
          <w:szCs w:val="24"/>
        </w:rPr>
        <w:t>Pedagogický záměr</w:t>
      </w:r>
    </w:p>
    <w:p w:rsidR="001962A2" w:rsidRPr="0093261D" w:rsidRDefault="001962A2" w:rsidP="005C1305">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 xml:space="preserve">Pedagogickým záměrem preventivní logopedické péče v naší škole je podchytit kvalitu </w:t>
      </w:r>
      <w:proofErr w:type="spellStart"/>
      <w:r w:rsidRPr="0093261D">
        <w:rPr>
          <w:rFonts w:cs="Calibri"/>
          <w:color w:val="000000"/>
          <w:sz w:val="24"/>
          <w:szCs w:val="24"/>
        </w:rPr>
        <w:t>řečii</w:t>
      </w:r>
      <w:proofErr w:type="spellEnd"/>
      <w:r w:rsidRPr="0093261D">
        <w:rPr>
          <w:rFonts w:cs="Calibri"/>
          <w:color w:val="000000"/>
          <w:sz w:val="24"/>
          <w:szCs w:val="24"/>
        </w:rPr>
        <w:t xml:space="preserve"> výslovnosti dětí, pracovat s dětmi preventivně, podchytit děti s logopedickými vadami či</w:t>
      </w:r>
      <w:r w:rsidR="005C1305">
        <w:rPr>
          <w:rFonts w:cs="Calibri"/>
          <w:color w:val="000000"/>
          <w:sz w:val="24"/>
          <w:szCs w:val="24"/>
        </w:rPr>
        <w:t xml:space="preserve"> </w:t>
      </w:r>
      <w:r w:rsidRPr="0093261D">
        <w:rPr>
          <w:rFonts w:cs="Calibri"/>
          <w:color w:val="000000"/>
          <w:sz w:val="24"/>
          <w:szCs w:val="24"/>
        </w:rPr>
        <w:t>jinak narušenou komunikační schopností a ve spolupráci s rodiči a s odborníky, těmto dětem</w:t>
      </w:r>
      <w:r w:rsidR="005C1305">
        <w:rPr>
          <w:rFonts w:cs="Calibri"/>
          <w:color w:val="000000"/>
          <w:sz w:val="24"/>
          <w:szCs w:val="24"/>
        </w:rPr>
        <w:t xml:space="preserve"> </w:t>
      </w:r>
      <w:r w:rsidRPr="0093261D">
        <w:rPr>
          <w:rFonts w:cs="Calibri"/>
          <w:color w:val="000000"/>
          <w:sz w:val="24"/>
          <w:szCs w:val="24"/>
        </w:rPr>
        <w:t>pomoci při odstraňování logopedických vad a rozv</w:t>
      </w:r>
      <w:r w:rsidR="00004192" w:rsidRPr="0093261D">
        <w:rPr>
          <w:rFonts w:cs="Calibri"/>
          <w:color w:val="000000"/>
          <w:sz w:val="24"/>
          <w:szCs w:val="24"/>
        </w:rPr>
        <w:t>íjení komunikačních schopností a</w:t>
      </w:r>
      <w:r w:rsidR="005C1305">
        <w:rPr>
          <w:rFonts w:cs="Calibri"/>
          <w:color w:val="000000"/>
          <w:sz w:val="24"/>
          <w:szCs w:val="24"/>
        </w:rPr>
        <w:t xml:space="preserve"> </w:t>
      </w:r>
      <w:r w:rsidRPr="0093261D">
        <w:rPr>
          <w:rFonts w:cs="Calibri"/>
          <w:color w:val="000000"/>
          <w:sz w:val="24"/>
          <w:szCs w:val="24"/>
        </w:rPr>
        <w:t>dovedností. Přednostně se zařazují děti s odloženou školní docházkou a děti předškolní. Logopedická prevence v mateřské škole je zaměřena na všestranný rozvoj osobnosti dětí,</w:t>
      </w:r>
      <w:r w:rsidR="005C1305">
        <w:rPr>
          <w:rFonts w:cs="Calibri"/>
          <w:color w:val="000000"/>
          <w:sz w:val="24"/>
          <w:szCs w:val="24"/>
        </w:rPr>
        <w:t xml:space="preserve"> </w:t>
      </w:r>
      <w:r w:rsidRPr="0093261D">
        <w:rPr>
          <w:rFonts w:cs="Calibri"/>
          <w:color w:val="000000"/>
          <w:sz w:val="24"/>
          <w:szCs w:val="24"/>
        </w:rPr>
        <w:t>tělesnou obratnost, manuální dovednost, motoriku mluvidel, hospodaření s dechem,</w:t>
      </w:r>
      <w:r w:rsidR="005C1305">
        <w:rPr>
          <w:rFonts w:cs="Calibri"/>
          <w:color w:val="000000"/>
          <w:sz w:val="24"/>
          <w:szCs w:val="24"/>
        </w:rPr>
        <w:t xml:space="preserve"> </w:t>
      </w:r>
      <w:r w:rsidRPr="0093261D">
        <w:rPr>
          <w:rFonts w:cs="Calibri"/>
          <w:color w:val="000000"/>
          <w:sz w:val="24"/>
          <w:szCs w:val="24"/>
        </w:rPr>
        <w:t>smyslové vnímání (zrak, sluch, hmat, čich, chuť), c</w:t>
      </w:r>
      <w:r w:rsidR="005C1305">
        <w:rPr>
          <w:rFonts w:cs="Calibri"/>
          <w:color w:val="000000"/>
          <w:sz w:val="24"/>
          <w:szCs w:val="24"/>
        </w:rPr>
        <w:t xml:space="preserve">it pro melodii, rytmus a tempo. </w:t>
      </w:r>
      <w:r w:rsidRPr="0093261D">
        <w:rPr>
          <w:rFonts w:cs="Calibri"/>
          <w:color w:val="000000"/>
          <w:sz w:val="24"/>
          <w:szCs w:val="24"/>
        </w:rPr>
        <w:t>Činnost logopedické prevence je obsahově v souladu se školním vzdělávacím programem</w:t>
      </w:r>
    </w:p>
    <w:p w:rsidR="001962A2" w:rsidRPr="0093261D" w:rsidRDefault="00004192" w:rsidP="005C1305">
      <w:pPr>
        <w:autoSpaceDE w:val="0"/>
        <w:autoSpaceDN w:val="0"/>
        <w:adjustRightInd w:val="0"/>
        <w:spacing w:after="0" w:line="240" w:lineRule="auto"/>
        <w:rPr>
          <w:rFonts w:cs="Calibri"/>
          <w:color w:val="000000"/>
          <w:sz w:val="24"/>
          <w:szCs w:val="24"/>
        </w:rPr>
      </w:pPr>
      <w:r w:rsidRPr="0093261D">
        <w:rPr>
          <w:rFonts w:cs="Calibri"/>
          <w:color w:val="000000"/>
          <w:sz w:val="24"/>
          <w:szCs w:val="24"/>
        </w:rPr>
        <w:t>„</w:t>
      </w:r>
      <w:proofErr w:type="spellStart"/>
      <w:r w:rsidRPr="0093261D">
        <w:rPr>
          <w:rFonts w:cs="Calibri"/>
          <w:color w:val="000000"/>
          <w:sz w:val="24"/>
          <w:szCs w:val="24"/>
        </w:rPr>
        <w:t>Libaváčci</w:t>
      </w:r>
      <w:proofErr w:type="spellEnd"/>
      <w:r w:rsidRPr="0093261D">
        <w:rPr>
          <w:rFonts w:cs="Calibri"/>
          <w:color w:val="000000"/>
          <w:sz w:val="24"/>
          <w:szCs w:val="24"/>
        </w:rPr>
        <w:t xml:space="preserve"> poznávají barvy duhy</w:t>
      </w:r>
      <w:r w:rsidR="001962A2" w:rsidRPr="0093261D">
        <w:rPr>
          <w:rFonts w:cs="Calibri"/>
          <w:color w:val="000000"/>
          <w:sz w:val="24"/>
          <w:szCs w:val="24"/>
        </w:rPr>
        <w:t>“. Navrhované a plánova</w:t>
      </w:r>
      <w:r w:rsidR="005C1305">
        <w:rPr>
          <w:rFonts w:cs="Calibri"/>
          <w:color w:val="000000"/>
          <w:sz w:val="24"/>
          <w:szCs w:val="24"/>
        </w:rPr>
        <w:t xml:space="preserve">né činnosti jsou motivovány dle </w:t>
      </w:r>
      <w:r w:rsidR="001962A2" w:rsidRPr="0093261D">
        <w:rPr>
          <w:rFonts w:cs="Calibri"/>
          <w:color w:val="000000"/>
          <w:sz w:val="24"/>
          <w:szCs w:val="24"/>
        </w:rPr>
        <w:t>jednotlivých integrovaných bloků a jejich podtémat.</w:t>
      </w:r>
    </w:p>
    <w:p w:rsidR="001962A2" w:rsidRPr="0093261D" w:rsidRDefault="001962A2" w:rsidP="005C1305">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Logopedická preventivní péče je zpracována dle potřeb vycházejících ze ŠVP dále</w:t>
      </w:r>
    </w:p>
    <w:p w:rsidR="001962A2" w:rsidRPr="0093261D" w:rsidRDefault="001962A2" w:rsidP="005C1305">
      <w:pPr>
        <w:autoSpaceDE w:val="0"/>
        <w:autoSpaceDN w:val="0"/>
        <w:adjustRightInd w:val="0"/>
        <w:spacing w:after="0" w:line="240" w:lineRule="auto"/>
        <w:rPr>
          <w:rFonts w:cs="Calibri"/>
          <w:color w:val="000000"/>
          <w:sz w:val="24"/>
          <w:szCs w:val="24"/>
        </w:rPr>
      </w:pPr>
      <w:r w:rsidRPr="0093261D">
        <w:rPr>
          <w:rFonts w:cs="Calibri"/>
          <w:color w:val="000000"/>
          <w:sz w:val="24"/>
          <w:szCs w:val="24"/>
        </w:rPr>
        <w:t>promítnutá do TVP, prováděna denně při spontánních činnostech ranních i odpoledních, je</w:t>
      </w:r>
    </w:p>
    <w:p w:rsidR="001962A2" w:rsidRPr="0093261D" w:rsidRDefault="001962A2" w:rsidP="005C1305">
      <w:pPr>
        <w:autoSpaceDE w:val="0"/>
        <w:autoSpaceDN w:val="0"/>
        <w:adjustRightInd w:val="0"/>
        <w:spacing w:after="0" w:line="240" w:lineRule="auto"/>
        <w:rPr>
          <w:rFonts w:cs="Calibri"/>
          <w:color w:val="000000"/>
          <w:sz w:val="24"/>
          <w:szCs w:val="24"/>
        </w:rPr>
      </w:pPr>
      <w:r w:rsidRPr="0093261D">
        <w:rPr>
          <w:rFonts w:cs="Calibri"/>
          <w:color w:val="000000"/>
          <w:sz w:val="24"/>
          <w:szCs w:val="24"/>
        </w:rPr>
        <w:t>součástí ranního kruhu i řízené činnosti. Práce s vybranou skupinou dětí bude probíhat cca</w:t>
      </w:r>
    </w:p>
    <w:p w:rsidR="001962A2" w:rsidRPr="0093261D" w:rsidRDefault="001962A2" w:rsidP="005C1305">
      <w:pPr>
        <w:autoSpaceDE w:val="0"/>
        <w:autoSpaceDN w:val="0"/>
        <w:adjustRightInd w:val="0"/>
        <w:spacing w:after="0" w:line="240" w:lineRule="auto"/>
        <w:rPr>
          <w:rFonts w:cs="Calibri"/>
          <w:color w:val="000000"/>
          <w:sz w:val="24"/>
          <w:szCs w:val="24"/>
        </w:rPr>
      </w:pPr>
      <w:r w:rsidRPr="0093261D">
        <w:rPr>
          <w:rFonts w:cs="Calibri"/>
          <w:color w:val="000000"/>
          <w:sz w:val="24"/>
          <w:szCs w:val="24"/>
        </w:rPr>
        <w:t>10 minut</w:t>
      </w:r>
      <w:r w:rsidR="000D52D2" w:rsidRPr="0093261D">
        <w:rPr>
          <w:rFonts w:cs="Calibri"/>
          <w:color w:val="000000"/>
          <w:sz w:val="24"/>
          <w:szCs w:val="24"/>
        </w:rPr>
        <w:t>.</w:t>
      </w:r>
    </w:p>
    <w:p w:rsidR="001962A2" w:rsidRDefault="001962A2" w:rsidP="005C1305">
      <w:pPr>
        <w:autoSpaceDE w:val="0"/>
        <w:autoSpaceDN w:val="0"/>
        <w:adjustRightInd w:val="0"/>
        <w:spacing w:after="0" w:line="240" w:lineRule="auto"/>
        <w:rPr>
          <w:rFonts w:cs="Calibri"/>
          <w:color w:val="000000"/>
          <w:sz w:val="24"/>
          <w:szCs w:val="24"/>
        </w:rPr>
      </w:pPr>
    </w:p>
    <w:p w:rsidR="00C203AF" w:rsidRPr="0093261D" w:rsidRDefault="00C203AF" w:rsidP="005C1305">
      <w:pPr>
        <w:autoSpaceDE w:val="0"/>
        <w:autoSpaceDN w:val="0"/>
        <w:adjustRightInd w:val="0"/>
        <w:spacing w:after="0" w:line="240" w:lineRule="auto"/>
        <w:rPr>
          <w:rFonts w:cs="Calibri"/>
          <w:color w:val="000000"/>
          <w:sz w:val="24"/>
          <w:szCs w:val="24"/>
        </w:rPr>
      </w:pPr>
    </w:p>
    <w:p w:rsidR="001962A2" w:rsidRPr="0093261D" w:rsidRDefault="001962A2" w:rsidP="005C1305">
      <w:pPr>
        <w:autoSpaceDE w:val="0"/>
        <w:autoSpaceDN w:val="0"/>
        <w:adjustRightInd w:val="0"/>
        <w:spacing w:before="120" w:after="120" w:line="240" w:lineRule="auto"/>
        <w:rPr>
          <w:rFonts w:cs="Calibri-Bold"/>
          <w:b/>
          <w:bCs/>
          <w:color w:val="FF0000"/>
          <w:sz w:val="24"/>
          <w:szCs w:val="24"/>
        </w:rPr>
      </w:pPr>
      <w:r w:rsidRPr="0093261D">
        <w:rPr>
          <w:rFonts w:cs="Calibri-Bold"/>
          <w:b/>
          <w:bCs/>
          <w:color w:val="FF0000"/>
          <w:sz w:val="24"/>
          <w:szCs w:val="24"/>
        </w:rPr>
        <w:lastRenderedPageBreak/>
        <w:t>LOGOHRÁTKY</w:t>
      </w:r>
    </w:p>
    <w:p w:rsidR="001962A2" w:rsidRPr="0093261D" w:rsidRDefault="001962A2" w:rsidP="005C1305">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 xml:space="preserve">  </w:t>
      </w:r>
      <w:proofErr w:type="spellStart"/>
      <w:r w:rsidRPr="0093261D">
        <w:rPr>
          <w:rFonts w:cs="Calibri"/>
          <w:color w:val="000000"/>
          <w:sz w:val="24"/>
          <w:szCs w:val="24"/>
        </w:rPr>
        <w:t>Logohrátky</w:t>
      </w:r>
      <w:proofErr w:type="spellEnd"/>
      <w:r w:rsidRPr="0093261D">
        <w:rPr>
          <w:rFonts w:cs="Calibri"/>
          <w:color w:val="000000"/>
          <w:sz w:val="24"/>
          <w:szCs w:val="24"/>
        </w:rPr>
        <w:t xml:space="preserve"> jsou činnosti skupinové, které</w:t>
      </w:r>
      <w:r w:rsidR="005C1305">
        <w:rPr>
          <w:rFonts w:cs="Calibri"/>
          <w:color w:val="000000"/>
          <w:sz w:val="24"/>
          <w:szCs w:val="24"/>
        </w:rPr>
        <w:t xml:space="preserve"> budeme využívat podle potřeby, </w:t>
      </w:r>
      <w:r w:rsidRPr="0093261D">
        <w:rPr>
          <w:rFonts w:cs="Calibri"/>
          <w:color w:val="000000"/>
          <w:sz w:val="24"/>
          <w:szCs w:val="24"/>
        </w:rPr>
        <w:t>přednostně s</w:t>
      </w:r>
      <w:r w:rsidR="005C1305">
        <w:rPr>
          <w:rFonts w:cs="Calibri"/>
          <w:color w:val="000000"/>
          <w:sz w:val="24"/>
          <w:szCs w:val="24"/>
        </w:rPr>
        <w:t xml:space="preserve"> </w:t>
      </w:r>
      <w:r w:rsidRPr="0093261D">
        <w:rPr>
          <w:rFonts w:cs="Calibri"/>
          <w:color w:val="000000"/>
          <w:sz w:val="24"/>
          <w:szCs w:val="24"/>
        </w:rPr>
        <w:t>dětmi s OŠD, předškolními i mladšími. Pracovat s dětmi budeme na základě písemného</w:t>
      </w:r>
      <w:r w:rsidR="005C1305">
        <w:rPr>
          <w:rFonts w:cs="Calibri"/>
          <w:color w:val="000000"/>
          <w:sz w:val="24"/>
          <w:szCs w:val="24"/>
        </w:rPr>
        <w:t xml:space="preserve"> </w:t>
      </w:r>
      <w:r w:rsidRPr="0093261D">
        <w:rPr>
          <w:rFonts w:cs="Calibri"/>
          <w:color w:val="000000"/>
          <w:sz w:val="24"/>
          <w:szCs w:val="24"/>
        </w:rPr>
        <w:t>souhlasu zákonného zástupce.</w:t>
      </w:r>
    </w:p>
    <w:p w:rsidR="001962A2" w:rsidRPr="0093261D" w:rsidRDefault="001962A2" w:rsidP="005C1305">
      <w:pPr>
        <w:autoSpaceDE w:val="0"/>
        <w:autoSpaceDN w:val="0"/>
        <w:adjustRightInd w:val="0"/>
        <w:spacing w:after="0" w:line="240" w:lineRule="auto"/>
        <w:rPr>
          <w:rFonts w:cs="Calibri"/>
          <w:color w:val="000000"/>
          <w:sz w:val="24"/>
          <w:szCs w:val="24"/>
        </w:rPr>
      </w:pPr>
      <w:r w:rsidRPr="0093261D">
        <w:rPr>
          <w:rFonts w:cs="Calibri"/>
          <w:color w:val="000000"/>
          <w:sz w:val="24"/>
          <w:szCs w:val="24"/>
        </w:rPr>
        <w:t xml:space="preserve"> </w:t>
      </w:r>
      <w:r w:rsidR="005C1305">
        <w:rPr>
          <w:rFonts w:cs="Calibri"/>
          <w:color w:val="000000"/>
          <w:sz w:val="24"/>
          <w:szCs w:val="24"/>
        </w:rPr>
        <w:tab/>
      </w:r>
      <w:r w:rsidRPr="0093261D">
        <w:rPr>
          <w:rFonts w:cs="Calibri"/>
          <w:color w:val="000000"/>
          <w:sz w:val="24"/>
          <w:szCs w:val="24"/>
        </w:rPr>
        <w:t xml:space="preserve">  Soustředíme se zejména na posílení školní zralosti dětí, jejich připravenost na čtení, psaní.</w:t>
      </w:r>
    </w:p>
    <w:p w:rsidR="001962A2" w:rsidRPr="0093261D" w:rsidRDefault="001962A2" w:rsidP="005C1305">
      <w:pPr>
        <w:autoSpaceDE w:val="0"/>
        <w:autoSpaceDN w:val="0"/>
        <w:adjustRightInd w:val="0"/>
        <w:spacing w:after="0" w:line="240" w:lineRule="auto"/>
        <w:rPr>
          <w:rFonts w:cs="Calibri"/>
          <w:color w:val="000000"/>
          <w:sz w:val="24"/>
          <w:szCs w:val="24"/>
        </w:rPr>
      </w:pPr>
    </w:p>
    <w:p w:rsidR="001962A2" w:rsidRPr="0093261D" w:rsidRDefault="001962A2" w:rsidP="005C1305">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Obsah cvičení</w:t>
      </w:r>
    </w:p>
    <w:p w:rsidR="001962A2" w:rsidRPr="005C1305" w:rsidRDefault="001962A2" w:rsidP="004B5CFC">
      <w:pPr>
        <w:pStyle w:val="Odstavecseseznamem"/>
        <w:numPr>
          <w:ilvl w:val="0"/>
          <w:numId w:val="79"/>
        </w:numPr>
        <w:autoSpaceDE w:val="0"/>
        <w:autoSpaceDN w:val="0"/>
        <w:adjustRightInd w:val="0"/>
        <w:spacing w:after="0" w:line="240" w:lineRule="auto"/>
        <w:rPr>
          <w:rFonts w:cs="Calibri"/>
          <w:color w:val="000000"/>
          <w:sz w:val="24"/>
          <w:szCs w:val="24"/>
        </w:rPr>
      </w:pPr>
      <w:r w:rsidRPr="005C1305">
        <w:rPr>
          <w:rFonts w:eastAsia="Wingdings-Regular" w:cs="Wingdings-Regular"/>
          <w:color w:val="000000"/>
          <w:sz w:val="24"/>
          <w:szCs w:val="24"/>
        </w:rPr>
        <w:t xml:space="preserve"> </w:t>
      </w:r>
      <w:r w:rsidRPr="005C1305">
        <w:rPr>
          <w:rFonts w:cs="Calibri"/>
          <w:color w:val="000000"/>
          <w:sz w:val="24"/>
          <w:szCs w:val="24"/>
        </w:rPr>
        <w:t>motivace</w:t>
      </w:r>
    </w:p>
    <w:p w:rsidR="001962A2" w:rsidRPr="005C1305" w:rsidRDefault="001962A2" w:rsidP="004B5CFC">
      <w:pPr>
        <w:pStyle w:val="Odstavecseseznamem"/>
        <w:numPr>
          <w:ilvl w:val="0"/>
          <w:numId w:val="79"/>
        </w:numPr>
        <w:autoSpaceDE w:val="0"/>
        <w:autoSpaceDN w:val="0"/>
        <w:adjustRightInd w:val="0"/>
        <w:spacing w:after="0" w:line="240" w:lineRule="auto"/>
        <w:rPr>
          <w:rFonts w:cs="Calibri"/>
          <w:color w:val="000000"/>
          <w:sz w:val="24"/>
          <w:szCs w:val="24"/>
        </w:rPr>
      </w:pPr>
      <w:r w:rsidRPr="005C1305">
        <w:rPr>
          <w:rFonts w:cs="Calibri"/>
          <w:color w:val="000000"/>
          <w:sz w:val="24"/>
          <w:szCs w:val="24"/>
        </w:rPr>
        <w:t>sluchové hry</w:t>
      </w:r>
    </w:p>
    <w:p w:rsidR="001962A2" w:rsidRPr="005C1305" w:rsidRDefault="001962A2" w:rsidP="004B5CFC">
      <w:pPr>
        <w:pStyle w:val="Odstavecseseznamem"/>
        <w:numPr>
          <w:ilvl w:val="0"/>
          <w:numId w:val="79"/>
        </w:numPr>
        <w:autoSpaceDE w:val="0"/>
        <w:autoSpaceDN w:val="0"/>
        <w:adjustRightInd w:val="0"/>
        <w:spacing w:after="0" w:line="240" w:lineRule="auto"/>
        <w:rPr>
          <w:rFonts w:cs="Calibri"/>
          <w:color w:val="000000"/>
          <w:sz w:val="24"/>
          <w:szCs w:val="24"/>
        </w:rPr>
      </w:pPr>
      <w:r w:rsidRPr="005C1305">
        <w:rPr>
          <w:rFonts w:eastAsia="Wingdings-Regular" w:cs="Wingdings-Regular"/>
          <w:color w:val="000000"/>
          <w:sz w:val="24"/>
          <w:szCs w:val="24"/>
        </w:rPr>
        <w:t xml:space="preserve"> </w:t>
      </w:r>
      <w:r w:rsidRPr="005C1305">
        <w:rPr>
          <w:rFonts w:cs="Calibri"/>
          <w:color w:val="000000"/>
          <w:sz w:val="24"/>
          <w:szCs w:val="24"/>
        </w:rPr>
        <w:t>dechová cvičení</w:t>
      </w:r>
    </w:p>
    <w:p w:rsidR="001962A2" w:rsidRPr="005C1305" w:rsidRDefault="001962A2" w:rsidP="004B5CFC">
      <w:pPr>
        <w:pStyle w:val="Odstavecseseznamem"/>
        <w:numPr>
          <w:ilvl w:val="0"/>
          <w:numId w:val="79"/>
        </w:numPr>
        <w:autoSpaceDE w:val="0"/>
        <w:autoSpaceDN w:val="0"/>
        <w:adjustRightInd w:val="0"/>
        <w:spacing w:after="0" w:line="240" w:lineRule="auto"/>
        <w:rPr>
          <w:rFonts w:cs="Calibri"/>
          <w:color w:val="000000"/>
          <w:sz w:val="24"/>
          <w:szCs w:val="24"/>
        </w:rPr>
      </w:pPr>
      <w:r w:rsidRPr="005C1305">
        <w:rPr>
          <w:rFonts w:cs="Calibri"/>
          <w:color w:val="000000"/>
          <w:sz w:val="24"/>
          <w:szCs w:val="24"/>
        </w:rPr>
        <w:t>gymnastika mluvidel</w:t>
      </w:r>
    </w:p>
    <w:p w:rsidR="001962A2" w:rsidRPr="005C1305" w:rsidRDefault="001962A2" w:rsidP="004B5CFC">
      <w:pPr>
        <w:pStyle w:val="Odstavecseseznamem"/>
        <w:numPr>
          <w:ilvl w:val="0"/>
          <w:numId w:val="79"/>
        </w:numPr>
        <w:autoSpaceDE w:val="0"/>
        <w:autoSpaceDN w:val="0"/>
        <w:adjustRightInd w:val="0"/>
        <w:spacing w:after="0" w:line="240" w:lineRule="auto"/>
        <w:rPr>
          <w:rFonts w:cs="Calibri"/>
          <w:color w:val="000000"/>
          <w:sz w:val="24"/>
          <w:szCs w:val="24"/>
        </w:rPr>
      </w:pPr>
      <w:r w:rsidRPr="005C1305">
        <w:rPr>
          <w:rFonts w:eastAsia="Wingdings-Regular" w:cs="Wingdings-Regular"/>
          <w:color w:val="000000"/>
          <w:sz w:val="24"/>
          <w:szCs w:val="24"/>
        </w:rPr>
        <w:t xml:space="preserve"> </w:t>
      </w:r>
      <w:r w:rsidRPr="005C1305">
        <w:rPr>
          <w:rFonts w:cs="Calibri"/>
          <w:color w:val="000000"/>
          <w:sz w:val="24"/>
          <w:szCs w:val="24"/>
        </w:rPr>
        <w:t>rytmizace slov, říkadel, rozpočitadel</w:t>
      </w:r>
    </w:p>
    <w:p w:rsidR="001962A2" w:rsidRPr="005C1305" w:rsidRDefault="001962A2" w:rsidP="004B5CFC">
      <w:pPr>
        <w:pStyle w:val="Odstavecseseznamem"/>
        <w:numPr>
          <w:ilvl w:val="0"/>
          <w:numId w:val="79"/>
        </w:numPr>
        <w:autoSpaceDE w:val="0"/>
        <w:autoSpaceDN w:val="0"/>
        <w:adjustRightInd w:val="0"/>
        <w:spacing w:after="0" w:line="240" w:lineRule="auto"/>
        <w:rPr>
          <w:rFonts w:cs="Calibri"/>
          <w:color w:val="000000"/>
          <w:sz w:val="24"/>
          <w:szCs w:val="24"/>
        </w:rPr>
      </w:pPr>
      <w:r w:rsidRPr="005C1305">
        <w:rPr>
          <w:rFonts w:eastAsia="Wingdings-Regular" w:cs="Wingdings-Regular"/>
          <w:color w:val="000000"/>
          <w:sz w:val="24"/>
          <w:szCs w:val="24"/>
        </w:rPr>
        <w:t xml:space="preserve"> </w:t>
      </w:r>
      <w:proofErr w:type="spellStart"/>
      <w:r w:rsidRPr="005C1305">
        <w:rPr>
          <w:rFonts w:cs="Calibri"/>
          <w:color w:val="000000"/>
          <w:sz w:val="24"/>
          <w:szCs w:val="24"/>
        </w:rPr>
        <w:t>grafomotorika</w:t>
      </w:r>
      <w:proofErr w:type="spellEnd"/>
    </w:p>
    <w:p w:rsidR="001962A2" w:rsidRPr="0093261D" w:rsidRDefault="001962A2" w:rsidP="005C1305">
      <w:pPr>
        <w:autoSpaceDE w:val="0"/>
        <w:autoSpaceDN w:val="0"/>
        <w:adjustRightInd w:val="0"/>
        <w:spacing w:after="0" w:line="240" w:lineRule="auto"/>
        <w:rPr>
          <w:rFonts w:cs="Calibri"/>
          <w:color w:val="000000"/>
          <w:sz w:val="24"/>
          <w:szCs w:val="24"/>
        </w:rPr>
      </w:pPr>
    </w:p>
    <w:p w:rsidR="001962A2" w:rsidRPr="0093261D" w:rsidRDefault="001962A2" w:rsidP="005C1305">
      <w:pPr>
        <w:autoSpaceDE w:val="0"/>
        <w:autoSpaceDN w:val="0"/>
        <w:adjustRightInd w:val="0"/>
        <w:spacing w:before="120" w:after="120" w:line="240" w:lineRule="auto"/>
        <w:rPr>
          <w:rFonts w:cs="Calibri-Bold"/>
          <w:b/>
          <w:bCs/>
          <w:color w:val="000000"/>
          <w:sz w:val="24"/>
          <w:szCs w:val="24"/>
        </w:rPr>
      </w:pPr>
      <w:r w:rsidRPr="0093261D">
        <w:rPr>
          <w:rFonts w:cs="Calibri-Bold"/>
          <w:b/>
          <w:bCs/>
          <w:color w:val="000000"/>
          <w:sz w:val="24"/>
          <w:szCs w:val="24"/>
        </w:rPr>
        <w:t>Použité pomůcky</w:t>
      </w:r>
    </w:p>
    <w:p w:rsidR="001962A2" w:rsidRPr="005C1305" w:rsidRDefault="001962A2" w:rsidP="004B5CFC">
      <w:pPr>
        <w:pStyle w:val="Odstavecseseznamem"/>
        <w:numPr>
          <w:ilvl w:val="0"/>
          <w:numId w:val="80"/>
        </w:numPr>
        <w:autoSpaceDE w:val="0"/>
        <w:autoSpaceDN w:val="0"/>
        <w:adjustRightInd w:val="0"/>
        <w:spacing w:after="0" w:line="240" w:lineRule="auto"/>
        <w:rPr>
          <w:rFonts w:cs="Calibri"/>
          <w:color w:val="000000"/>
          <w:sz w:val="24"/>
          <w:szCs w:val="24"/>
        </w:rPr>
      </w:pPr>
      <w:r w:rsidRPr="005C1305">
        <w:rPr>
          <w:rFonts w:cs="Calibri"/>
          <w:color w:val="000000"/>
          <w:sz w:val="24"/>
          <w:szCs w:val="24"/>
        </w:rPr>
        <w:t>logopedické pexeso,</w:t>
      </w:r>
    </w:p>
    <w:p w:rsidR="001962A2" w:rsidRPr="005C1305" w:rsidRDefault="001962A2" w:rsidP="004B5CFC">
      <w:pPr>
        <w:pStyle w:val="Odstavecseseznamem"/>
        <w:numPr>
          <w:ilvl w:val="0"/>
          <w:numId w:val="80"/>
        </w:numPr>
        <w:autoSpaceDE w:val="0"/>
        <w:autoSpaceDN w:val="0"/>
        <w:adjustRightInd w:val="0"/>
        <w:spacing w:after="0" w:line="240" w:lineRule="auto"/>
        <w:rPr>
          <w:rFonts w:cs="Calibri"/>
          <w:color w:val="000000"/>
          <w:sz w:val="24"/>
          <w:szCs w:val="24"/>
        </w:rPr>
      </w:pPr>
      <w:r w:rsidRPr="005C1305">
        <w:rPr>
          <w:rFonts w:cs="Calibri"/>
          <w:color w:val="000000"/>
          <w:sz w:val="24"/>
          <w:szCs w:val="24"/>
        </w:rPr>
        <w:t>obrázky</w:t>
      </w:r>
    </w:p>
    <w:p w:rsidR="001962A2" w:rsidRPr="005C1305" w:rsidRDefault="001962A2" w:rsidP="004B5CFC">
      <w:pPr>
        <w:pStyle w:val="Odstavecseseznamem"/>
        <w:numPr>
          <w:ilvl w:val="0"/>
          <w:numId w:val="80"/>
        </w:numPr>
        <w:autoSpaceDE w:val="0"/>
        <w:autoSpaceDN w:val="0"/>
        <w:adjustRightInd w:val="0"/>
        <w:spacing w:after="0" w:line="240" w:lineRule="auto"/>
        <w:rPr>
          <w:rFonts w:cs="Calibri"/>
          <w:color w:val="000000"/>
          <w:sz w:val="24"/>
          <w:szCs w:val="24"/>
        </w:rPr>
      </w:pPr>
      <w:r w:rsidRPr="005C1305">
        <w:rPr>
          <w:rFonts w:cs="Calibri"/>
          <w:color w:val="000000"/>
          <w:sz w:val="24"/>
          <w:szCs w:val="24"/>
        </w:rPr>
        <w:t>omalovánky</w:t>
      </w:r>
    </w:p>
    <w:p w:rsidR="001962A2" w:rsidRPr="005C1305" w:rsidRDefault="001962A2" w:rsidP="004B5CFC">
      <w:pPr>
        <w:pStyle w:val="Odstavecseseznamem"/>
        <w:numPr>
          <w:ilvl w:val="0"/>
          <w:numId w:val="80"/>
        </w:numPr>
        <w:autoSpaceDE w:val="0"/>
        <w:autoSpaceDN w:val="0"/>
        <w:adjustRightInd w:val="0"/>
        <w:spacing w:after="0" w:line="240" w:lineRule="auto"/>
        <w:rPr>
          <w:rFonts w:cs="Calibri"/>
          <w:color w:val="000000"/>
          <w:sz w:val="24"/>
          <w:szCs w:val="24"/>
        </w:rPr>
      </w:pPr>
      <w:r w:rsidRPr="005C1305">
        <w:rPr>
          <w:rFonts w:cs="Calibri"/>
          <w:color w:val="000000"/>
          <w:sz w:val="24"/>
          <w:szCs w:val="24"/>
        </w:rPr>
        <w:t>pracovní listy</w:t>
      </w:r>
    </w:p>
    <w:p w:rsidR="001962A2" w:rsidRPr="005C1305" w:rsidRDefault="001962A2" w:rsidP="004B5CFC">
      <w:pPr>
        <w:pStyle w:val="Odstavecseseznamem"/>
        <w:numPr>
          <w:ilvl w:val="0"/>
          <w:numId w:val="80"/>
        </w:numPr>
        <w:autoSpaceDE w:val="0"/>
        <w:autoSpaceDN w:val="0"/>
        <w:adjustRightInd w:val="0"/>
        <w:spacing w:after="0" w:line="240" w:lineRule="auto"/>
        <w:rPr>
          <w:rFonts w:cs="Calibri"/>
          <w:color w:val="000000"/>
          <w:sz w:val="24"/>
          <w:szCs w:val="24"/>
        </w:rPr>
      </w:pPr>
      <w:r w:rsidRPr="005C1305">
        <w:rPr>
          <w:rFonts w:cs="Calibri"/>
          <w:color w:val="000000"/>
          <w:sz w:val="24"/>
          <w:szCs w:val="24"/>
        </w:rPr>
        <w:t>obrázkové knihy</w:t>
      </w:r>
    </w:p>
    <w:p w:rsidR="001962A2" w:rsidRPr="005C1305" w:rsidRDefault="001962A2" w:rsidP="004B5CFC">
      <w:pPr>
        <w:pStyle w:val="Odstavecseseznamem"/>
        <w:numPr>
          <w:ilvl w:val="0"/>
          <w:numId w:val="80"/>
        </w:numPr>
        <w:autoSpaceDE w:val="0"/>
        <w:autoSpaceDN w:val="0"/>
        <w:adjustRightInd w:val="0"/>
        <w:spacing w:after="0" w:line="240" w:lineRule="auto"/>
        <w:rPr>
          <w:rFonts w:cs="Calibri"/>
          <w:color w:val="000000"/>
          <w:sz w:val="24"/>
          <w:szCs w:val="24"/>
        </w:rPr>
      </w:pPr>
      <w:r w:rsidRPr="005C1305">
        <w:rPr>
          <w:rFonts w:cs="Calibri"/>
          <w:color w:val="000000"/>
          <w:sz w:val="24"/>
          <w:szCs w:val="24"/>
        </w:rPr>
        <w:t>rytmické nástroje</w:t>
      </w:r>
    </w:p>
    <w:p w:rsidR="001962A2" w:rsidRPr="005C1305" w:rsidRDefault="001962A2" w:rsidP="004B5CFC">
      <w:pPr>
        <w:pStyle w:val="Odstavecseseznamem"/>
        <w:numPr>
          <w:ilvl w:val="0"/>
          <w:numId w:val="80"/>
        </w:numPr>
        <w:autoSpaceDE w:val="0"/>
        <w:autoSpaceDN w:val="0"/>
        <w:adjustRightInd w:val="0"/>
        <w:spacing w:after="0" w:line="240" w:lineRule="auto"/>
        <w:rPr>
          <w:rFonts w:cs="Calibri"/>
          <w:color w:val="000000"/>
          <w:sz w:val="24"/>
          <w:szCs w:val="24"/>
        </w:rPr>
      </w:pPr>
      <w:r w:rsidRPr="005C1305">
        <w:rPr>
          <w:rFonts w:cs="Calibri"/>
          <w:color w:val="000000"/>
          <w:sz w:val="24"/>
          <w:szCs w:val="24"/>
        </w:rPr>
        <w:t>výtvarný materiál</w:t>
      </w:r>
    </w:p>
    <w:p w:rsidR="001962A2" w:rsidRPr="005C1305" w:rsidRDefault="001962A2" w:rsidP="004B5CFC">
      <w:pPr>
        <w:pStyle w:val="Odstavecseseznamem"/>
        <w:numPr>
          <w:ilvl w:val="0"/>
          <w:numId w:val="80"/>
        </w:numPr>
        <w:autoSpaceDE w:val="0"/>
        <w:autoSpaceDN w:val="0"/>
        <w:adjustRightInd w:val="0"/>
        <w:spacing w:after="0" w:line="240" w:lineRule="auto"/>
        <w:rPr>
          <w:rFonts w:cs="Calibri"/>
          <w:color w:val="000000"/>
          <w:sz w:val="24"/>
          <w:szCs w:val="24"/>
        </w:rPr>
      </w:pPr>
      <w:r w:rsidRPr="005C1305">
        <w:rPr>
          <w:rFonts w:cs="Calibri"/>
          <w:color w:val="000000"/>
          <w:sz w:val="24"/>
          <w:szCs w:val="24"/>
        </w:rPr>
        <w:t>Čtveřice obrázků….</w:t>
      </w:r>
    </w:p>
    <w:p w:rsidR="001962A2" w:rsidRPr="0093261D" w:rsidRDefault="001962A2" w:rsidP="00BA0305">
      <w:pPr>
        <w:autoSpaceDE w:val="0"/>
        <w:autoSpaceDN w:val="0"/>
        <w:adjustRightInd w:val="0"/>
        <w:spacing w:after="0" w:line="240" w:lineRule="auto"/>
        <w:rPr>
          <w:rFonts w:cs="Calibri"/>
          <w:color w:val="000000"/>
          <w:sz w:val="24"/>
          <w:szCs w:val="24"/>
        </w:rPr>
      </w:pPr>
    </w:p>
    <w:p w:rsidR="001962A2" w:rsidRPr="0093261D" w:rsidRDefault="001962A2" w:rsidP="00BA0305">
      <w:pPr>
        <w:autoSpaceDE w:val="0"/>
        <w:autoSpaceDN w:val="0"/>
        <w:adjustRightInd w:val="0"/>
        <w:spacing w:before="120" w:after="120" w:line="240" w:lineRule="auto"/>
        <w:rPr>
          <w:rFonts w:cs="Calibri-Bold"/>
          <w:b/>
          <w:bCs/>
          <w:color w:val="FF0000"/>
          <w:sz w:val="24"/>
          <w:szCs w:val="24"/>
        </w:rPr>
      </w:pPr>
      <w:r w:rsidRPr="0093261D">
        <w:rPr>
          <w:rFonts w:cs="Calibri-Bold"/>
          <w:b/>
          <w:bCs/>
          <w:color w:val="FF0000"/>
          <w:sz w:val="24"/>
          <w:szCs w:val="24"/>
        </w:rPr>
        <w:t>ŘÍKEJ SI SE MNOU</w:t>
      </w:r>
    </w:p>
    <w:p w:rsidR="001962A2" w:rsidRPr="0093261D" w:rsidRDefault="001962A2" w:rsidP="00BA0305">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Je logopedická prevence individuální.</w:t>
      </w:r>
    </w:p>
    <w:p w:rsidR="001962A2" w:rsidRPr="0093261D" w:rsidRDefault="001962A2" w:rsidP="00BA0305">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V každoroční běžné praxi provádíme na začátku školního roku záznamy z pozorování a na</w:t>
      </w:r>
      <w:r w:rsidR="005C1305">
        <w:rPr>
          <w:rFonts w:cs="Calibri"/>
          <w:color w:val="000000"/>
          <w:sz w:val="24"/>
          <w:szCs w:val="24"/>
        </w:rPr>
        <w:t xml:space="preserve"> </w:t>
      </w:r>
      <w:r w:rsidRPr="0093261D">
        <w:rPr>
          <w:rFonts w:cs="Calibri"/>
          <w:color w:val="000000"/>
          <w:sz w:val="24"/>
          <w:szCs w:val="24"/>
        </w:rPr>
        <w:t>základě individuálních pohovorů s rodiči a jejich požadavků sestavujeme s dětmi stručný</w:t>
      </w:r>
    </w:p>
    <w:p w:rsidR="001962A2" w:rsidRPr="0093261D" w:rsidRDefault="001962A2" w:rsidP="00BA0305">
      <w:pPr>
        <w:autoSpaceDE w:val="0"/>
        <w:autoSpaceDN w:val="0"/>
        <w:adjustRightInd w:val="0"/>
        <w:spacing w:after="0" w:line="240" w:lineRule="auto"/>
        <w:rPr>
          <w:rFonts w:cs="Calibri"/>
          <w:color w:val="000000"/>
          <w:sz w:val="24"/>
          <w:szCs w:val="24"/>
        </w:rPr>
      </w:pPr>
      <w:r w:rsidRPr="0093261D">
        <w:rPr>
          <w:rFonts w:cs="Calibri"/>
          <w:color w:val="000000"/>
          <w:sz w:val="24"/>
          <w:szCs w:val="24"/>
        </w:rPr>
        <w:t>individuální plán, jehož součástí je i logopedická prevence. Na základě průzkumu zájmu</w:t>
      </w:r>
      <w:r w:rsidR="005C1305">
        <w:rPr>
          <w:rFonts w:cs="Calibri"/>
          <w:color w:val="000000"/>
          <w:sz w:val="24"/>
          <w:szCs w:val="24"/>
        </w:rPr>
        <w:t xml:space="preserve"> </w:t>
      </w:r>
      <w:r w:rsidRPr="0093261D">
        <w:rPr>
          <w:rFonts w:cs="Calibri"/>
          <w:color w:val="000000"/>
          <w:sz w:val="24"/>
          <w:szCs w:val="24"/>
        </w:rPr>
        <w:t>rodičů a logopedické diagnostiky provedené logopedkou, budeme provádět jednoduchá</w:t>
      </w:r>
    </w:p>
    <w:p w:rsidR="001962A2" w:rsidRPr="0093261D" w:rsidRDefault="001962A2" w:rsidP="00BA0305">
      <w:pPr>
        <w:autoSpaceDE w:val="0"/>
        <w:autoSpaceDN w:val="0"/>
        <w:adjustRightInd w:val="0"/>
        <w:spacing w:after="0" w:line="240" w:lineRule="auto"/>
        <w:rPr>
          <w:rFonts w:cs="Calibri"/>
          <w:color w:val="000000"/>
          <w:sz w:val="24"/>
          <w:szCs w:val="24"/>
        </w:rPr>
      </w:pPr>
      <w:r w:rsidRPr="0093261D">
        <w:rPr>
          <w:rFonts w:cs="Calibri"/>
          <w:color w:val="000000"/>
          <w:sz w:val="24"/>
          <w:szCs w:val="24"/>
        </w:rPr>
        <w:t>cvičení na úrovni logopedické prevence a to přednostně s dětmi s odloženou školní</w:t>
      </w:r>
    </w:p>
    <w:p w:rsidR="001962A2" w:rsidRPr="0093261D" w:rsidRDefault="001962A2" w:rsidP="00BA0305">
      <w:pPr>
        <w:autoSpaceDE w:val="0"/>
        <w:autoSpaceDN w:val="0"/>
        <w:adjustRightInd w:val="0"/>
        <w:spacing w:after="0" w:line="240" w:lineRule="auto"/>
        <w:rPr>
          <w:rFonts w:cs="Calibri"/>
          <w:color w:val="000000"/>
          <w:sz w:val="24"/>
          <w:szCs w:val="24"/>
        </w:rPr>
      </w:pPr>
      <w:r w:rsidRPr="0093261D">
        <w:rPr>
          <w:rFonts w:cs="Calibri"/>
          <w:color w:val="000000"/>
          <w:sz w:val="24"/>
          <w:szCs w:val="24"/>
        </w:rPr>
        <w:t>docházkou a s dětmi předškolními.</w:t>
      </w:r>
    </w:p>
    <w:p w:rsidR="001962A2" w:rsidRPr="0093261D" w:rsidRDefault="001962A2" w:rsidP="00BA0305">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Toto je záležitost individuálních chvilek v průběhu dne.</w:t>
      </w:r>
    </w:p>
    <w:p w:rsidR="001962A2" w:rsidRPr="0093261D" w:rsidRDefault="005C1305" w:rsidP="00BA0305">
      <w:pPr>
        <w:autoSpaceDE w:val="0"/>
        <w:autoSpaceDN w:val="0"/>
        <w:adjustRightInd w:val="0"/>
        <w:spacing w:after="0" w:line="240" w:lineRule="auto"/>
        <w:rPr>
          <w:rFonts w:cs="Calibri"/>
          <w:color w:val="000000"/>
          <w:sz w:val="24"/>
          <w:szCs w:val="24"/>
        </w:rPr>
      </w:pPr>
      <w:r>
        <w:rPr>
          <w:rFonts w:cs="Calibri"/>
          <w:color w:val="000000"/>
          <w:sz w:val="24"/>
          <w:szCs w:val="24"/>
        </w:rPr>
        <w:t xml:space="preserve"> </w:t>
      </w:r>
      <w:r>
        <w:rPr>
          <w:rFonts w:cs="Calibri"/>
          <w:color w:val="000000"/>
          <w:sz w:val="24"/>
          <w:szCs w:val="24"/>
        </w:rPr>
        <w:tab/>
      </w:r>
      <w:r w:rsidR="001962A2" w:rsidRPr="0093261D">
        <w:rPr>
          <w:rFonts w:cs="Calibri"/>
          <w:color w:val="000000"/>
          <w:sz w:val="24"/>
          <w:szCs w:val="24"/>
        </w:rPr>
        <w:t>Cvičební materiál volíme takový, abychom co nejdříve zvládli cvičenou hlásku. Vyvozenou</w:t>
      </w:r>
      <w:r>
        <w:rPr>
          <w:rFonts w:cs="Calibri"/>
          <w:color w:val="000000"/>
          <w:sz w:val="24"/>
          <w:szCs w:val="24"/>
        </w:rPr>
        <w:t xml:space="preserve"> </w:t>
      </w:r>
      <w:r w:rsidR="001962A2" w:rsidRPr="0093261D">
        <w:rPr>
          <w:rFonts w:cs="Calibri"/>
          <w:color w:val="000000"/>
          <w:sz w:val="24"/>
          <w:szCs w:val="24"/>
        </w:rPr>
        <w:t>hlásku zařazujeme do krátkých a artikulačně snadných slov, v nichž se kromě nacvičované</w:t>
      </w:r>
      <w:r>
        <w:rPr>
          <w:rFonts w:cs="Calibri"/>
          <w:color w:val="000000"/>
          <w:sz w:val="24"/>
          <w:szCs w:val="24"/>
        </w:rPr>
        <w:t xml:space="preserve"> </w:t>
      </w:r>
      <w:r w:rsidR="001962A2" w:rsidRPr="0093261D">
        <w:rPr>
          <w:rFonts w:cs="Calibri"/>
          <w:color w:val="000000"/>
          <w:sz w:val="24"/>
          <w:szCs w:val="24"/>
        </w:rPr>
        <w:t>hlásky nevyskytuje žádná z hlásek, jež dítě dosud nedovede vyslovit. Pokud hlásku</w:t>
      </w:r>
      <w:r>
        <w:rPr>
          <w:rFonts w:cs="Calibri"/>
          <w:color w:val="000000"/>
          <w:sz w:val="24"/>
          <w:szCs w:val="24"/>
        </w:rPr>
        <w:t xml:space="preserve"> </w:t>
      </w:r>
      <w:r w:rsidR="001962A2" w:rsidRPr="0093261D">
        <w:rPr>
          <w:rFonts w:cs="Calibri"/>
          <w:color w:val="000000"/>
          <w:sz w:val="24"/>
          <w:szCs w:val="24"/>
        </w:rPr>
        <w:t>neprocvičíme ve větách a neupevníme ji v běžné řeči, nezačneme s výcvikem další nesprávně</w:t>
      </w:r>
      <w:r>
        <w:rPr>
          <w:rFonts w:cs="Calibri"/>
          <w:color w:val="000000"/>
          <w:sz w:val="24"/>
          <w:szCs w:val="24"/>
        </w:rPr>
        <w:t xml:space="preserve"> </w:t>
      </w:r>
      <w:r w:rsidR="001962A2" w:rsidRPr="0093261D">
        <w:rPr>
          <w:rFonts w:cs="Calibri"/>
          <w:color w:val="000000"/>
          <w:sz w:val="24"/>
          <w:szCs w:val="24"/>
        </w:rPr>
        <w:t>tvořené hlásky.</w:t>
      </w:r>
    </w:p>
    <w:p w:rsidR="001962A2" w:rsidRPr="0093261D" w:rsidRDefault="001962A2" w:rsidP="00BA0305">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Využijeme co nejvíce běžné řeči a lehkých říkánek.</w:t>
      </w:r>
    </w:p>
    <w:p w:rsidR="001962A2" w:rsidRPr="0093261D" w:rsidRDefault="001962A2" w:rsidP="00BA0305">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Záměrem je individuální plánovanou preventivní prací za spoluúčasti rodičů pomoci</w:t>
      </w:r>
    </w:p>
    <w:p w:rsidR="001962A2" w:rsidRPr="0093261D" w:rsidRDefault="001962A2" w:rsidP="00BA0305">
      <w:pPr>
        <w:autoSpaceDE w:val="0"/>
        <w:autoSpaceDN w:val="0"/>
        <w:adjustRightInd w:val="0"/>
        <w:spacing w:after="0" w:line="240" w:lineRule="auto"/>
        <w:rPr>
          <w:rFonts w:cs="Calibri"/>
          <w:color w:val="000000"/>
          <w:sz w:val="24"/>
          <w:szCs w:val="24"/>
        </w:rPr>
      </w:pPr>
      <w:r w:rsidRPr="0093261D">
        <w:rPr>
          <w:rFonts w:cs="Calibri"/>
          <w:color w:val="000000"/>
          <w:sz w:val="24"/>
          <w:szCs w:val="24"/>
        </w:rPr>
        <w:t>dětem k všestrannému rozvoji a kvalitní připravenosti na vstup do 1. třídy základní školy.</w:t>
      </w:r>
    </w:p>
    <w:p w:rsidR="001962A2" w:rsidRPr="0093261D" w:rsidRDefault="001962A2" w:rsidP="00BA0305">
      <w:pPr>
        <w:autoSpaceDE w:val="0"/>
        <w:autoSpaceDN w:val="0"/>
        <w:adjustRightInd w:val="0"/>
        <w:spacing w:after="0" w:line="240" w:lineRule="auto"/>
        <w:rPr>
          <w:rFonts w:cs="Calibri"/>
          <w:color w:val="000000"/>
          <w:sz w:val="24"/>
          <w:szCs w:val="24"/>
        </w:rPr>
      </w:pPr>
    </w:p>
    <w:p w:rsidR="00070824" w:rsidRPr="005C1305" w:rsidRDefault="00004192" w:rsidP="00BA0305">
      <w:pPr>
        <w:autoSpaceDE w:val="0"/>
        <w:autoSpaceDN w:val="0"/>
        <w:adjustRightInd w:val="0"/>
        <w:spacing w:before="120" w:after="120" w:line="240" w:lineRule="auto"/>
        <w:rPr>
          <w:rFonts w:cs="Calibri-Bold"/>
          <w:b/>
          <w:bCs/>
          <w:color w:val="0000FF"/>
          <w:sz w:val="32"/>
          <w:szCs w:val="32"/>
        </w:rPr>
      </w:pPr>
      <w:r w:rsidRPr="0093261D">
        <w:rPr>
          <w:rFonts w:cs="Calibri-Bold"/>
          <w:b/>
          <w:bCs/>
          <w:color w:val="0000FF"/>
          <w:sz w:val="32"/>
          <w:szCs w:val="32"/>
        </w:rPr>
        <w:lastRenderedPageBreak/>
        <w:t xml:space="preserve">8.2 </w:t>
      </w:r>
      <w:r w:rsidR="001962A2" w:rsidRPr="0093261D">
        <w:rPr>
          <w:rFonts w:cs="Calibri-Bold"/>
          <w:b/>
          <w:bCs/>
          <w:color w:val="0000FF"/>
          <w:sz w:val="32"/>
          <w:szCs w:val="32"/>
        </w:rPr>
        <w:t>Doplňující vzdělávací plán zohledňující výchovu a vzdělávání dětí do tří let</w:t>
      </w:r>
      <w:r w:rsidR="00070824" w:rsidRPr="0093261D">
        <w:rPr>
          <w:rFonts w:cs="Calibri-Bold"/>
          <w:b/>
          <w:bCs/>
          <w:color w:val="0000FF"/>
          <w:sz w:val="32"/>
          <w:szCs w:val="32"/>
        </w:rPr>
        <w:t xml:space="preserve"> </w:t>
      </w:r>
      <w:r w:rsidR="001962A2" w:rsidRPr="0093261D">
        <w:rPr>
          <w:rFonts w:cs="Calibri-Bold"/>
          <w:b/>
          <w:bCs/>
          <w:color w:val="0000FF"/>
          <w:sz w:val="32"/>
          <w:szCs w:val="32"/>
        </w:rPr>
        <w:t>věku</w:t>
      </w:r>
    </w:p>
    <w:p w:rsidR="001962A2" w:rsidRPr="0093261D" w:rsidRDefault="001962A2" w:rsidP="00BA0305">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 xml:space="preserve">Vycházíme z toho, že se </w:t>
      </w:r>
      <w:r w:rsidRPr="0093261D">
        <w:rPr>
          <w:rFonts w:cs="Calibri-Bold"/>
          <w:b/>
          <w:bCs/>
          <w:color w:val="000000"/>
          <w:sz w:val="24"/>
          <w:szCs w:val="24"/>
        </w:rPr>
        <w:t xml:space="preserve">dítě nejlépe učí nápodobou </w:t>
      </w:r>
      <w:r w:rsidRPr="0093261D">
        <w:rPr>
          <w:rFonts w:cs="Calibri"/>
          <w:color w:val="000000"/>
          <w:sz w:val="24"/>
          <w:szCs w:val="24"/>
        </w:rPr>
        <w:t>a na základě tzv. dovednostního</w:t>
      </w:r>
    </w:p>
    <w:p w:rsidR="001962A2" w:rsidRPr="0093261D" w:rsidRDefault="001962A2" w:rsidP="00BA0305">
      <w:pPr>
        <w:autoSpaceDE w:val="0"/>
        <w:autoSpaceDN w:val="0"/>
        <w:adjustRightInd w:val="0"/>
        <w:spacing w:after="0" w:line="240" w:lineRule="auto"/>
        <w:rPr>
          <w:rFonts w:cs="Calibri"/>
          <w:color w:val="000000"/>
          <w:sz w:val="24"/>
          <w:szCs w:val="24"/>
        </w:rPr>
      </w:pPr>
      <w:r w:rsidRPr="0093261D">
        <w:rPr>
          <w:rFonts w:cs="Calibri"/>
          <w:color w:val="000000"/>
          <w:sz w:val="24"/>
          <w:szCs w:val="24"/>
        </w:rPr>
        <w:t>tréninku (časté opakování určité činnosti tak dlouho, až si ji dítě podvědomě osvojí).</w:t>
      </w:r>
    </w:p>
    <w:p w:rsidR="00070824" w:rsidRPr="0093261D" w:rsidRDefault="00070824" w:rsidP="00BA0305">
      <w:pPr>
        <w:autoSpaceDE w:val="0"/>
        <w:autoSpaceDN w:val="0"/>
        <w:adjustRightInd w:val="0"/>
        <w:spacing w:after="0" w:line="240" w:lineRule="auto"/>
        <w:rPr>
          <w:rFonts w:cs="Calibri"/>
          <w:color w:val="000000"/>
          <w:sz w:val="24"/>
          <w:szCs w:val="24"/>
        </w:rPr>
      </w:pPr>
    </w:p>
    <w:p w:rsidR="001962A2" w:rsidRPr="0093261D" w:rsidRDefault="001962A2" w:rsidP="00BA0305">
      <w:pPr>
        <w:autoSpaceDE w:val="0"/>
        <w:autoSpaceDN w:val="0"/>
        <w:adjustRightInd w:val="0"/>
        <w:spacing w:after="0" w:line="240" w:lineRule="auto"/>
        <w:ind w:firstLine="709"/>
        <w:rPr>
          <w:rFonts w:cs="Calibri"/>
          <w:color w:val="000000"/>
          <w:sz w:val="24"/>
          <w:szCs w:val="24"/>
        </w:rPr>
      </w:pPr>
      <w:r w:rsidRPr="0093261D">
        <w:rPr>
          <w:rFonts w:cs="Calibri-Bold"/>
          <w:b/>
          <w:bCs/>
          <w:color w:val="000000"/>
          <w:sz w:val="24"/>
          <w:szCs w:val="24"/>
        </w:rPr>
        <w:t xml:space="preserve">Dětem předáváme elementární dovednosti </w:t>
      </w:r>
      <w:r w:rsidRPr="0093261D">
        <w:rPr>
          <w:rFonts w:cs="Calibri"/>
          <w:color w:val="000000"/>
          <w:sz w:val="24"/>
          <w:szCs w:val="24"/>
        </w:rPr>
        <w:t xml:space="preserve">a rozvíjíme ho po všech stránkách, učíme </w:t>
      </w:r>
      <w:proofErr w:type="spellStart"/>
      <w:r w:rsidRPr="0093261D">
        <w:rPr>
          <w:rFonts w:cs="Calibri"/>
          <w:color w:val="000000"/>
          <w:sz w:val="24"/>
          <w:szCs w:val="24"/>
        </w:rPr>
        <w:t>hozákladním</w:t>
      </w:r>
      <w:proofErr w:type="spellEnd"/>
      <w:r w:rsidRPr="0093261D">
        <w:rPr>
          <w:rFonts w:cs="Calibri"/>
          <w:color w:val="000000"/>
          <w:sz w:val="24"/>
          <w:szCs w:val="24"/>
        </w:rPr>
        <w:t xml:space="preserve"> sociálním a hygienickým návykům. Využíváme dětské přirozené zvídavosti k</w:t>
      </w:r>
    </w:p>
    <w:p w:rsidR="001962A2" w:rsidRPr="0093261D" w:rsidRDefault="001962A2" w:rsidP="00BA0305">
      <w:pPr>
        <w:autoSpaceDE w:val="0"/>
        <w:autoSpaceDN w:val="0"/>
        <w:adjustRightInd w:val="0"/>
        <w:spacing w:after="0" w:line="240" w:lineRule="auto"/>
        <w:rPr>
          <w:rFonts w:cs="Calibri"/>
          <w:color w:val="000000"/>
          <w:sz w:val="24"/>
          <w:szCs w:val="24"/>
        </w:rPr>
      </w:pPr>
      <w:r w:rsidRPr="0093261D">
        <w:rPr>
          <w:rFonts w:cs="Calibri"/>
          <w:color w:val="000000"/>
          <w:sz w:val="24"/>
          <w:szCs w:val="24"/>
        </w:rPr>
        <w:t>získávání nových poznatků ve formě her, písniček, knížek atd.</w:t>
      </w:r>
    </w:p>
    <w:p w:rsidR="00070824" w:rsidRPr="0093261D" w:rsidRDefault="00070824" w:rsidP="00BA0305">
      <w:pPr>
        <w:autoSpaceDE w:val="0"/>
        <w:autoSpaceDN w:val="0"/>
        <w:adjustRightInd w:val="0"/>
        <w:spacing w:after="0" w:line="240" w:lineRule="auto"/>
        <w:rPr>
          <w:rFonts w:cs="Calibri"/>
          <w:color w:val="000000"/>
          <w:sz w:val="24"/>
          <w:szCs w:val="24"/>
        </w:rPr>
      </w:pPr>
    </w:p>
    <w:p w:rsidR="001962A2" w:rsidRPr="0093261D" w:rsidRDefault="001962A2" w:rsidP="00BA0305">
      <w:pPr>
        <w:autoSpaceDE w:val="0"/>
        <w:autoSpaceDN w:val="0"/>
        <w:adjustRightInd w:val="0"/>
        <w:spacing w:after="0" w:line="240" w:lineRule="auto"/>
        <w:ind w:firstLine="709"/>
        <w:rPr>
          <w:rFonts w:cs="Calibri"/>
          <w:color w:val="000000"/>
          <w:sz w:val="24"/>
          <w:szCs w:val="24"/>
        </w:rPr>
      </w:pPr>
      <w:r w:rsidRPr="0093261D">
        <w:rPr>
          <w:rFonts w:cs="Calibri-Bold"/>
          <w:b/>
          <w:bCs/>
          <w:color w:val="000000"/>
          <w:sz w:val="24"/>
          <w:szCs w:val="24"/>
        </w:rPr>
        <w:t xml:space="preserve">Cílem </w:t>
      </w:r>
      <w:r w:rsidRPr="0093261D">
        <w:rPr>
          <w:rFonts w:cs="Calibri"/>
          <w:color w:val="000000"/>
          <w:sz w:val="24"/>
          <w:szCs w:val="24"/>
        </w:rPr>
        <w:t>je rovněž prostřednictvím hry a zábavy docílit vytvoření zcela přirozeného prostředí,</w:t>
      </w:r>
      <w:r w:rsidR="005C1305">
        <w:rPr>
          <w:rFonts w:cs="Calibri"/>
          <w:color w:val="000000"/>
          <w:sz w:val="24"/>
          <w:szCs w:val="24"/>
        </w:rPr>
        <w:t xml:space="preserve"> </w:t>
      </w:r>
      <w:r w:rsidRPr="0093261D">
        <w:rPr>
          <w:rFonts w:cs="Calibri"/>
          <w:color w:val="000000"/>
          <w:sz w:val="24"/>
          <w:szCs w:val="24"/>
        </w:rPr>
        <w:t>ve kterém se dítě bude cítit dobře a bude tak moci rozvíjet svou jedinečnou osobnost.</w:t>
      </w:r>
      <w:r w:rsidR="005C1305">
        <w:rPr>
          <w:rFonts w:cs="Calibri"/>
          <w:color w:val="000000"/>
          <w:sz w:val="24"/>
          <w:szCs w:val="24"/>
        </w:rPr>
        <w:t xml:space="preserve"> </w:t>
      </w:r>
      <w:r w:rsidRPr="0093261D">
        <w:rPr>
          <w:rFonts w:cs="Calibri"/>
          <w:color w:val="000000"/>
          <w:sz w:val="24"/>
          <w:szCs w:val="24"/>
        </w:rPr>
        <w:t>Důraz je kladen i na dostatek pohybu, což umožňuje prostředí a okolí MŠ.</w:t>
      </w:r>
    </w:p>
    <w:p w:rsidR="00070824" w:rsidRPr="0093261D" w:rsidRDefault="00070824" w:rsidP="00BA0305">
      <w:pPr>
        <w:autoSpaceDE w:val="0"/>
        <w:autoSpaceDN w:val="0"/>
        <w:adjustRightInd w:val="0"/>
        <w:spacing w:after="0" w:line="240" w:lineRule="auto"/>
        <w:rPr>
          <w:rFonts w:cs="Calibri"/>
          <w:color w:val="000000"/>
          <w:sz w:val="24"/>
          <w:szCs w:val="24"/>
        </w:rPr>
      </w:pPr>
    </w:p>
    <w:p w:rsidR="00D84013" w:rsidRPr="0093261D" w:rsidRDefault="00D84013" w:rsidP="00BA0305">
      <w:pPr>
        <w:autoSpaceDE w:val="0"/>
        <w:autoSpaceDN w:val="0"/>
        <w:adjustRightInd w:val="0"/>
        <w:spacing w:after="0" w:line="240" w:lineRule="auto"/>
        <w:rPr>
          <w:rFonts w:cs="Calibri"/>
          <w:color w:val="000000"/>
        </w:rPr>
      </w:pPr>
    </w:p>
    <w:p w:rsidR="00D84013" w:rsidRPr="0093261D" w:rsidRDefault="00D84013" w:rsidP="00BA0305">
      <w:pPr>
        <w:autoSpaceDE w:val="0"/>
        <w:autoSpaceDN w:val="0"/>
        <w:adjustRightInd w:val="0"/>
        <w:spacing w:before="120" w:after="120" w:line="240" w:lineRule="auto"/>
        <w:rPr>
          <w:rFonts w:cs="Calibri"/>
          <w:color w:val="0000FF"/>
          <w:sz w:val="24"/>
          <w:szCs w:val="24"/>
        </w:rPr>
      </w:pPr>
      <w:r w:rsidRPr="0093261D">
        <w:rPr>
          <w:rFonts w:cs="Calibri"/>
          <w:color w:val="0000FF"/>
          <w:sz w:val="24"/>
          <w:szCs w:val="24"/>
        </w:rPr>
        <w:t>ROZVOJ SEBEOBSLUHY A HYGIENICKÝCH NÁVYKŮ</w:t>
      </w:r>
    </w:p>
    <w:p w:rsidR="00D84013" w:rsidRPr="0093261D" w:rsidRDefault="00D84013" w:rsidP="00BA0305">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Dodržuje přiměřenou čistotu při stolování, samostatně jí a pije s částečnou dopomocí,</w:t>
      </w:r>
      <w:r w:rsidR="005C1305">
        <w:rPr>
          <w:rFonts w:cs="Calibri"/>
          <w:color w:val="000000"/>
          <w:sz w:val="24"/>
          <w:szCs w:val="24"/>
        </w:rPr>
        <w:t xml:space="preserve"> </w:t>
      </w:r>
      <w:r w:rsidRPr="0093261D">
        <w:rPr>
          <w:rFonts w:cs="Calibri"/>
          <w:color w:val="000000"/>
          <w:sz w:val="24"/>
          <w:szCs w:val="24"/>
        </w:rPr>
        <w:t>udržuje osobní hygienu – umí použít záchod, chlapci umí malou stranu vykonávat vstoje, umí</w:t>
      </w:r>
      <w:r w:rsidR="005C1305">
        <w:rPr>
          <w:rFonts w:cs="Calibri"/>
          <w:color w:val="000000"/>
          <w:sz w:val="24"/>
          <w:szCs w:val="24"/>
        </w:rPr>
        <w:t xml:space="preserve"> </w:t>
      </w:r>
      <w:r w:rsidRPr="0093261D">
        <w:rPr>
          <w:rFonts w:cs="Calibri"/>
          <w:color w:val="000000"/>
          <w:sz w:val="24"/>
          <w:szCs w:val="24"/>
        </w:rPr>
        <w:t>si umýt a utřít ruce, obličej, vyčistit zuby, umí smrkat a používat kapesník, umí se částečně</w:t>
      </w:r>
      <w:r w:rsidR="005C1305">
        <w:rPr>
          <w:rFonts w:cs="Calibri"/>
          <w:color w:val="000000"/>
          <w:sz w:val="24"/>
          <w:szCs w:val="24"/>
        </w:rPr>
        <w:t xml:space="preserve"> </w:t>
      </w:r>
      <w:r w:rsidRPr="0093261D">
        <w:rPr>
          <w:rFonts w:cs="Calibri"/>
          <w:color w:val="000000"/>
          <w:sz w:val="24"/>
          <w:szCs w:val="24"/>
        </w:rPr>
        <w:t>svlékat a oblékat, zouvat a obouvat.</w:t>
      </w:r>
    </w:p>
    <w:p w:rsidR="00D84013" w:rsidRPr="0093261D" w:rsidRDefault="00D84013" w:rsidP="00BA0305">
      <w:pPr>
        <w:autoSpaceDE w:val="0"/>
        <w:autoSpaceDN w:val="0"/>
        <w:adjustRightInd w:val="0"/>
        <w:spacing w:after="0" w:line="240" w:lineRule="auto"/>
        <w:rPr>
          <w:rFonts w:cs="Calibri"/>
          <w:color w:val="000000"/>
          <w:sz w:val="24"/>
          <w:szCs w:val="24"/>
        </w:rPr>
      </w:pPr>
    </w:p>
    <w:p w:rsidR="00D84013" w:rsidRPr="0093261D" w:rsidRDefault="00D84013" w:rsidP="00BA0305">
      <w:pPr>
        <w:autoSpaceDE w:val="0"/>
        <w:autoSpaceDN w:val="0"/>
        <w:adjustRightInd w:val="0"/>
        <w:spacing w:before="120" w:after="120" w:line="240" w:lineRule="auto"/>
        <w:rPr>
          <w:rFonts w:cs="Calibri"/>
          <w:color w:val="0000FF"/>
          <w:sz w:val="24"/>
          <w:szCs w:val="24"/>
        </w:rPr>
      </w:pPr>
      <w:r w:rsidRPr="0093261D">
        <w:rPr>
          <w:rFonts w:cs="Calibri"/>
          <w:color w:val="0000FF"/>
          <w:sz w:val="24"/>
          <w:szCs w:val="24"/>
        </w:rPr>
        <w:t>ROZVOJ PRACOVNÍCH SCHOPNOSTÍ</w:t>
      </w:r>
    </w:p>
    <w:p w:rsidR="00D84013" w:rsidRPr="0093261D" w:rsidRDefault="00D84013" w:rsidP="00BA0305">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Umí navlékat kroužky na tyčku, provléká tkaničkou destičku s otvory, navléká větší korálky,</w:t>
      </w:r>
      <w:r w:rsidR="005C1305">
        <w:rPr>
          <w:rFonts w:cs="Calibri"/>
          <w:color w:val="000000"/>
          <w:sz w:val="24"/>
          <w:szCs w:val="24"/>
        </w:rPr>
        <w:t xml:space="preserve"> </w:t>
      </w:r>
      <w:r w:rsidRPr="0093261D">
        <w:rPr>
          <w:rFonts w:cs="Calibri"/>
          <w:color w:val="000000"/>
          <w:sz w:val="24"/>
          <w:szCs w:val="24"/>
        </w:rPr>
        <w:t>trhá papír, skládá papír, umí nalepovat jednoduché tvary, zatlouká hřebíky do polystyrénové</w:t>
      </w:r>
      <w:r w:rsidR="005C1305">
        <w:rPr>
          <w:rFonts w:cs="Calibri"/>
          <w:color w:val="000000"/>
          <w:sz w:val="24"/>
          <w:szCs w:val="24"/>
        </w:rPr>
        <w:t xml:space="preserve"> </w:t>
      </w:r>
      <w:r w:rsidRPr="0093261D">
        <w:rPr>
          <w:rFonts w:cs="Calibri"/>
          <w:color w:val="000000"/>
          <w:sz w:val="24"/>
          <w:szCs w:val="24"/>
        </w:rPr>
        <w:t>desky, stříhá dětskými nůžkami, modeluje váleček, kuličku, placku, staví stavby z kostek.</w:t>
      </w:r>
    </w:p>
    <w:p w:rsidR="00D84013" w:rsidRPr="0093261D" w:rsidRDefault="00D84013" w:rsidP="00BA0305">
      <w:pPr>
        <w:autoSpaceDE w:val="0"/>
        <w:autoSpaceDN w:val="0"/>
        <w:adjustRightInd w:val="0"/>
        <w:spacing w:after="0" w:line="240" w:lineRule="auto"/>
        <w:rPr>
          <w:rFonts w:cs="Calibri"/>
          <w:color w:val="000000"/>
          <w:sz w:val="24"/>
          <w:szCs w:val="24"/>
        </w:rPr>
      </w:pPr>
    </w:p>
    <w:p w:rsidR="00D84013" w:rsidRPr="0093261D" w:rsidRDefault="00D84013" w:rsidP="00BA0305">
      <w:pPr>
        <w:autoSpaceDE w:val="0"/>
        <w:autoSpaceDN w:val="0"/>
        <w:adjustRightInd w:val="0"/>
        <w:spacing w:before="120" w:after="120" w:line="240" w:lineRule="auto"/>
        <w:rPr>
          <w:rFonts w:cs="Calibri"/>
          <w:color w:val="0000FF"/>
          <w:sz w:val="24"/>
          <w:szCs w:val="24"/>
        </w:rPr>
      </w:pPr>
      <w:r w:rsidRPr="0093261D">
        <w:rPr>
          <w:rFonts w:cs="Calibri"/>
          <w:color w:val="0000FF"/>
          <w:sz w:val="24"/>
          <w:szCs w:val="24"/>
        </w:rPr>
        <w:t>ROZVOJ HUDEBNÍCH SCHOPNOSTÍ</w:t>
      </w:r>
    </w:p>
    <w:p w:rsidR="00D84013" w:rsidRPr="0093261D" w:rsidRDefault="00D84013" w:rsidP="00BA0305">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Zpívá krátké melodické písničky, rytmizuje, tančí jednoduché tanečky, napodobuje hru na</w:t>
      </w:r>
      <w:r w:rsidR="005C1305">
        <w:rPr>
          <w:rFonts w:cs="Calibri"/>
          <w:color w:val="000000"/>
          <w:sz w:val="24"/>
          <w:szCs w:val="24"/>
        </w:rPr>
        <w:t xml:space="preserve"> </w:t>
      </w:r>
      <w:r w:rsidRPr="0093261D">
        <w:rPr>
          <w:rFonts w:cs="Calibri"/>
          <w:color w:val="000000"/>
          <w:sz w:val="24"/>
          <w:szCs w:val="24"/>
        </w:rPr>
        <w:t>tělo.</w:t>
      </w:r>
    </w:p>
    <w:p w:rsidR="00D84013" w:rsidRPr="0093261D" w:rsidRDefault="00D84013" w:rsidP="00BA0305">
      <w:pPr>
        <w:autoSpaceDE w:val="0"/>
        <w:autoSpaceDN w:val="0"/>
        <w:adjustRightInd w:val="0"/>
        <w:spacing w:after="0" w:line="240" w:lineRule="auto"/>
        <w:rPr>
          <w:rFonts w:cs="Calibri"/>
          <w:color w:val="000000"/>
          <w:sz w:val="24"/>
          <w:szCs w:val="24"/>
        </w:rPr>
      </w:pPr>
    </w:p>
    <w:p w:rsidR="00D84013" w:rsidRPr="0093261D" w:rsidRDefault="00D84013" w:rsidP="00BA0305">
      <w:pPr>
        <w:autoSpaceDE w:val="0"/>
        <w:autoSpaceDN w:val="0"/>
        <w:adjustRightInd w:val="0"/>
        <w:spacing w:before="120" w:after="120" w:line="240" w:lineRule="auto"/>
        <w:rPr>
          <w:rFonts w:cs="Calibri"/>
          <w:color w:val="0000FF"/>
          <w:sz w:val="24"/>
          <w:szCs w:val="24"/>
        </w:rPr>
      </w:pPr>
      <w:r w:rsidRPr="0093261D">
        <w:rPr>
          <w:rFonts w:cs="Calibri"/>
          <w:color w:val="0000FF"/>
          <w:sz w:val="24"/>
          <w:szCs w:val="24"/>
        </w:rPr>
        <w:t>ROZVOJ VÝTVARNÝCH SCHOPNOSTÍ</w:t>
      </w:r>
    </w:p>
    <w:p w:rsidR="00D84013" w:rsidRPr="0093261D" w:rsidRDefault="00D84013" w:rsidP="00BA0305">
      <w:pPr>
        <w:autoSpaceDE w:val="0"/>
        <w:autoSpaceDN w:val="0"/>
        <w:adjustRightInd w:val="0"/>
        <w:spacing w:after="0" w:line="240" w:lineRule="auto"/>
        <w:ind w:firstLine="709"/>
        <w:rPr>
          <w:rFonts w:cs="Calibri"/>
          <w:color w:val="000000"/>
          <w:sz w:val="24"/>
          <w:szCs w:val="24"/>
        </w:rPr>
      </w:pPr>
      <w:r w:rsidRPr="0093261D">
        <w:rPr>
          <w:rFonts w:cs="Calibri"/>
          <w:color w:val="000000"/>
          <w:sz w:val="24"/>
          <w:szCs w:val="24"/>
        </w:rPr>
        <w:t>Maluje prstovými barvami, čmárá křídou na chodník, rozliší a pojmenuje základní barvy,</w:t>
      </w:r>
      <w:r w:rsidR="005C1305">
        <w:rPr>
          <w:rFonts w:cs="Calibri"/>
          <w:color w:val="000000"/>
          <w:sz w:val="24"/>
          <w:szCs w:val="24"/>
        </w:rPr>
        <w:t xml:space="preserve"> </w:t>
      </w:r>
      <w:r w:rsidRPr="0093261D">
        <w:rPr>
          <w:rFonts w:cs="Calibri"/>
          <w:color w:val="000000"/>
          <w:sz w:val="24"/>
          <w:szCs w:val="24"/>
        </w:rPr>
        <w:t>nakreslí sluníčko, domeček, postavu – hlavonožce, správně drží tužku, štětec, má</w:t>
      </w:r>
    </w:p>
    <w:p w:rsidR="00D84013" w:rsidRPr="0093261D" w:rsidRDefault="00D84013" w:rsidP="00BA0305">
      <w:pPr>
        <w:autoSpaceDE w:val="0"/>
        <w:autoSpaceDN w:val="0"/>
        <w:adjustRightInd w:val="0"/>
        <w:spacing w:after="0" w:line="240" w:lineRule="auto"/>
        <w:rPr>
          <w:rFonts w:cs="Calibri"/>
          <w:color w:val="000000"/>
          <w:sz w:val="24"/>
          <w:szCs w:val="24"/>
        </w:rPr>
      </w:pPr>
      <w:r w:rsidRPr="0093261D">
        <w:rPr>
          <w:rFonts w:cs="Calibri"/>
          <w:color w:val="000000"/>
          <w:sz w:val="24"/>
          <w:szCs w:val="24"/>
        </w:rPr>
        <w:t>vyhraněnou lateralitu.</w:t>
      </w:r>
    </w:p>
    <w:p w:rsidR="00004192" w:rsidRPr="0093261D" w:rsidRDefault="00004192" w:rsidP="00D84013">
      <w:pPr>
        <w:autoSpaceDE w:val="0"/>
        <w:autoSpaceDN w:val="0"/>
        <w:adjustRightInd w:val="0"/>
        <w:spacing w:after="0" w:line="240" w:lineRule="auto"/>
        <w:rPr>
          <w:rFonts w:cs="Calibri"/>
          <w:color w:val="000000"/>
          <w:sz w:val="24"/>
          <w:szCs w:val="24"/>
        </w:rPr>
      </w:pPr>
    </w:p>
    <w:p w:rsidR="00004192" w:rsidRPr="0093261D" w:rsidRDefault="00004192" w:rsidP="00D84013">
      <w:pPr>
        <w:autoSpaceDE w:val="0"/>
        <w:autoSpaceDN w:val="0"/>
        <w:adjustRightInd w:val="0"/>
        <w:spacing w:after="0" w:line="240" w:lineRule="auto"/>
        <w:rPr>
          <w:rFonts w:cs="Calibri"/>
          <w:color w:val="000000"/>
          <w:sz w:val="24"/>
          <w:szCs w:val="24"/>
        </w:rPr>
      </w:pPr>
    </w:p>
    <w:p w:rsidR="00004192" w:rsidRPr="0093261D" w:rsidRDefault="00004192" w:rsidP="00D84013">
      <w:pPr>
        <w:autoSpaceDE w:val="0"/>
        <w:autoSpaceDN w:val="0"/>
        <w:adjustRightInd w:val="0"/>
        <w:spacing w:after="0" w:line="240" w:lineRule="auto"/>
        <w:rPr>
          <w:rFonts w:cs="Calibri"/>
          <w:color w:val="000000"/>
          <w:sz w:val="24"/>
          <w:szCs w:val="24"/>
        </w:rPr>
      </w:pPr>
    </w:p>
    <w:p w:rsidR="00004192" w:rsidRPr="0093261D" w:rsidRDefault="00004192" w:rsidP="00D84013">
      <w:pPr>
        <w:autoSpaceDE w:val="0"/>
        <w:autoSpaceDN w:val="0"/>
        <w:adjustRightInd w:val="0"/>
        <w:spacing w:after="0" w:line="240" w:lineRule="auto"/>
        <w:rPr>
          <w:rFonts w:cs="Calibri"/>
          <w:color w:val="000000"/>
          <w:sz w:val="24"/>
          <w:szCs w:val="24"/>
        </w:rPr>
      </w:pPr>
    </w:p>
    <w:p w:rsidR="00004192" w:rsidRPr="0093261D" w:rsidRDefault="00004192" w:rsidP="00D84013">
      <w:pPr>
        <w:autoSpaceDE w:val="0"/>
        <w:autoSpaceDN w:val="0"/>
        <w:adjustRightInd w:val="0"/>
        <w:spacing w:after="0" w:line="240" w:lineRule="auto"/>
        <w:rPr>
          <w:rFonts w:cs="Calibri"/>
          <w:color w:val="000000"/>
          <w:sz w:val="24"/>
          <w:szCs w:val="24"/>
        </w:rPr>
      </w:pPr>
    </w:p>
    <w:p w:rsidR="00004192" w:rsidRPr="0093261D" w:rsidRDefault="00004192" w:rsidP="00D84013">
      <w:pPr>
        <w:autoSpaceDE w:val="0"/>
        <w:autoSpaceDN w:val="0"/>
        <w:adjustRightInd w:val="0"/>
        <w:spacing w:after="0" w:line="240" w:lineRule="auto"/>
        <w:rPr>
          <w:rFonts w:cs="Calibri"/>
          <w:color w:val="000000"/>
          <w:sz w:val="24"/>
          <w:szCs w:val="24"/>
        </w:rPr>
      </w:pPr>
    </w:p>
    <w:p w:rsidR="00004192" w:rsidRPr="0093261D" w:rsidRDefault="00004192" w:rsidP="00D84013">
      <w:pPr>
        <w:autoSpaceDE w:val="0"/>
        <w:autoSpaceDN w:val="0"/>
        <w:adjustRightInd w:val="0"/>
        <w:spacing w:after="0" w:line="240" w:lineRule="auto"/>
        <w:rPr>
          <w:rFonts w:cs="Calibri"/>
          <w:color w:val="000000"/>
          <w:sz w:val="24"/>
          <w:szCs w:val="24"/>
        </w:rPr>
      </w:pPr>
    </w:p>
    <w:p w:rsidR="00004192" w:rsidRPr="0093261D" w:rsidRDefault="00004192" w:rsidP="00D84013">
      <w:pPr>
        <w:autoSpaceDE w:val="0"/>
        <w:autoSpaceDN w:val="0"/>
        <w:adjustRightInd w:val="0"/>
        <w:spacing w:after="0" w:line="240" w:lineRule="auto"/>
        <w:rPr>
          <w:rFonts w:cs="Calibri"/>
          <w:color w:val="000000"/>
          <w:sz w:val="24"/>
          <w:szCs w:val="24"/>
        </w:rPr>
      </w:pPr>
    </w:p>
    <w:p w:rsidR="00004192" w:rsidRPr="0093261D" w:rsidRDefault="00004192" w:rsidP="00D84013">
      <w:pPr>
        <w:autoSpaceDE w:val="0"/>
        <w:autoSpaceDN w:val="0"/>
        <w:adjustRightInd w:val="0"/>
        <w:spacing w:after="0" w:line="240" w:lineRule="auto"/>
        <w:rPr>
          <w:rFonts w:cs="Calibri"/>
          <w:color w:val="000000"/>
          <w:sz w:val="24"/>
          <w:szCs w:val="24"/>
        </w:rPr>
      </w:pPr>
    </w:p>
    <w:p w:rsidR="00004192" w:rsidRPr="0093261D" w:rsidRDefault="00BA0305" w:rsidP="00BA0305">
      <w:pPr>
        <w:pStyle w:val="NADPIS10"/>
        <w:spacing w:before="120" w:after="120" w:line="240" w:lineRule="auto"/>
        <w:rPr>
          <w:sz w:val="32"/>
          <w:szCs w:val="32"/>
        </w:rPr>
      </w:pPr>
      <w:bookmarkStart w:id="1" w:name="_Toc486062877"/>
      <w:bookmarkStart w:id="2" w:name="_Toc486063006"/>
      <w:bookmarkStart w:id="3" w:name="_Toc486063180"/>
      <w:bookmarkStart w:id="4" w:name="_Toc486063611"/>
      <w:bookmarkStart w:id="5" w:name="_Toc486265265"/>
      <w:r>
        <w:rPr>
          <w:sz w:val="32"/>
          <w:szCs w:val="32"/>
        </w:rPr>
        <w:lastRenderedPageBreak/>
        <w:t xml:space="preserve">8.3 </w:t>
      </w:r>
      <w:r w:rsidR="00004192" w:rsidRPr="0093261D">
        <w:rPr>
          <w:sz w:val="32"/>
          <w:szCs w:val="32"/>
        </w:rPr>
        <w:t>Povinné předškolní vzdělávání</w:t>
      </w:r>
      <w:bookmarkEnd w:id="1"/>
      <w:bookmarkEnd w:id="2"/>
      <w:bookmarkEnd w:id="3"/>
      <w:bookmarkEnd w:id="4"/>
      <w:bookmarkEnd w:id="5"/>
      <w:r w:rsidR="00004192" w:rsidRPr="0093261D">
        <w:rPr>
          <w:color w:val="333333"/>
          <w:sz w:val="40"/>
          <w:szCs w:val="40"/>
          <w:bdr w:val="none" w:sz="0" w:space="0" w:color="auto" w:frame="1"/>
        </w:rPr>
        <w:br/>
      </w:r>
      <w:r w:rsidR="00004192" w:rsidRPr="00BA0305">
        <w:rPr>
          <w:rStyle w:val="Siln"/>
          <w:b/>
          <w:bdr w:val="none" w:sz="0" w:space="0" w:color="auto" w:frame="1"/>
        </w:rPr>
        <w:t>Shrnutí nejzásadnějších změn</w:t>
      </w:r>
    </w:p>
    <w:p w:rsidR="00004192" w:rsidRPr="0093261D" w:rsidRDefault="00004192" w:rsidP="004B5CFC">
      <w:pPr>
        <w:numPr>
          <w:ilvl w:val="0"/>
          <w:numId w:val="65"/>
        </w:numPr>
        <w:shd w:val="clear" w:color="auto" w:fill="FFFFFF"/>
        <w:spacing w:after="0" w:line="240" w:lineRule="auto"/>
        <w:textAlignment w:val="baseline"/>
        <w:rPr>
          <w:rStyle w:val="Siln"/>
          <w:b w:val="0"/>
          <w:bCs w:val="0"/>
          <w:sz w:val="24"/>
          <w:szCs w:val="24"/>
        </w:rPr>
      </w:pPr>
      <w:r w:rsidRPr="0093261D">
        <w:rPr>
          <w:rStyle w:val="Siln"/>
          <w:b w:val="0"/>
          <w:sz w:val="24"/>
          <w:szCs w:val="24"/>
          <w:bdr w:val="none" w:sz="0" w:space="0" w:color="auto" w:frame="1"/>
        </w:rPr>
        <w:t>novela školského zákona, zákon č. 178/2016 Sb. zavádí s účinností od září 2017 povinné předškolní vzdělávání a zavádí individuální vzdělávání dětí jako možnou alternativu plnění povinného předškolního vzdělávání v mateřské škole</w:t>
      </w:r>
    </w:p>
    <w:p w:rsidR="00DA7DFD" w:rsidRPr="0093261D" w:rsidRDefault="00DA7DFD" w:rsidP="00BA0305">
      <w:pPr>
        <w:shd w:val="clear" w:color="auto" w:fill="FFFFFF"/>
        <w:spacing w:after="0" w:line="240" w:lineRule="auto"/>
        <w:textAlignment w:val="baseline"/>
        <w:rPr>
          <w:sz w:val="24"/>
          <w:szCs w:val="24"/>
        </w:rPr>
      </w:pPr>
    </w:p>
    <w:p w:rsidR="00004192" w:rsidRPr="0093261D" w:rsidRDefault="00004192" w:rsidP="004B5CFC">
      <w:pPr>
        <w:numPr>
          <w:ilvl w:val="0"/>
          <w:numId w:val="65"/>
        </w:numPr>
        <w:shd w:val="clear" w:color="auto" w:fill="FFFFFF"/>
        <w:spacing w:after="0" w:line="240" w:lineRule="auto"/>
        <w:textAlignment w:val="baseline"/>
        <w:rPr>
          <w:rStyle w:val="Siln"/>
          <w:b w:val="0"/>
          <w:bCs w:val="0"/>
          <w:sz w:val="24"/>
          <w:szCs w:val="24"/>
        </w:rPr>
      </w:pPr>
      <w:r w:rsidRPr="0093261D">
        <w:rPr>
          <w:rStyle w:val="Siln"/>
          <w:b w:val="0"/>
          <w:sz w:val="24"/>
          <w:szCs w:val="24"/>
          <w:bdr w:val="none" w:sz="0" w:space="0" w:color="auto" w:frame="1"/>
        </w:rPr>
        <w:t>mění se pravidla přednostního přijímání dětí ke vzdělávání v mateřské škole (od září 2017 se bude týkat dětí starších čtyř let, od září 2018 dětí starších tří let, od září 2020 dětí od dvou let).</w:t>
      </w:r>
    </w:p>
    <w:p w:rsidR="00DA7DFD" w:rsidRPr="0093261D" w:rsidRDefault="00DA7DFD" w:rsidP="00BA0305">
      <w:pPr>
        <w:shd w:val="clear" w:color="auto" w:fill="FFFFFF"/>
        <w:spacing w:after="0" w:line="240" w:lineRule="auto"/>
        <w:textAlignment w:val="baseline"/>
        <w:rPr>
          <w:sz w:val="24"/>
          <w:szCs w:val="24"/>
        </w:rPr>
      </w:pPr>
    </w:p>
    <w:p w:rsidR="00004192" w:rsidRPr="0093261D" w:rsidRDefault="00004192" w:rsidP="004B5CFC">
      <w:pPr>
        <w:numPr>
          <w:ilvl w:val="0"/>
          <w:numId w:val="65"/>
        </w:numPr>
        <w:shd w:val="clear" w:color="auto" w:fill="FFFFFF"/>
        <w:spacing w:after="0" w:line="240" w:lineRule="auto"/>
        <w:textAlignment w:val="baseline"/>
        <w:rPr>
          <w:rStyle w:val="Siln"/>
          <w:b w:val="0"/>
          <w:sz w:val="24"/>
          <w:szCs w:val="24"/>
          <w:bdr w:val="none" w:sz="0" w:space="0" w:color="auto" w:frame="1"/>
        </w:rPr>
      </w:pPr>
      <w:r w:rsidRPr="0093261D">
        <w:rPr>
          <w:rStyle w:val="Siln"/>
          <w:b w:val="0"/>
          <w:sz w:val="24"/>
          <w:szCs w:val="24"/>
          <w:bdr w:val="none" w:sz="0" w:space="0" w:color="auto" w:frame="1"/>
        </w:rPr>
        <w:t>mění se termín zápisu k povinné školní docházce (PŠD) v základní škole a podání žádosti o odklad PŠD</w:t>
      </w:r>
    </w:p>
    <w:p w:rsidR="00DA7DFD" w:rsidRPr="0093261D" w:rsidRDefault="00DA7DFD" w:rsidP="00BA0305">
      <w:pPr>
        <w:shd w:val="clear" w:color="auto" w:fill="FFFFFF"/>
        <w:spacing w:after="0" w:line="240" w:lineRule="auto"/>
        <w:ind w:left="720"/>
        <w:textAlignment w:val="baseline"/>
        <w:rPr>
          <w:rStyle w:val="Siln"/>
          <w:b w:val="0"/>
          <w:sz w:val="24"/>
          <w:szCs w:val="24"/>
          <w:bdr w:val="none" w:sz="0" w:space="0" w:color="auto" w:frame="1"/>
        </w:rPr>
      </w:pPr>
    </w:p>
    <w:p w:rsidR="00004192" w:rsidRPr="0093261D" w:rsidRDefault="00004192" w:rsidP="004B5CFC">
      <w:pPr>
        <w:numPr>
          <w:ilvl w:val="0"/>
          <w:numId w:val="65"/>
        </w:numPr>
        <w:shd w:val="clear" w:color="auto" w:fill="FFFFFF"/>
        <w:spacing w:after="0" w:line="240" w:lineRule="auto"/>
        <w:textAlignment w:val="baseline"/>
        <w:rPr>
          <w:rStyle w:val="Siln"/>
          <w:b w:val="0"/>
          <w:bCs w:val="0"/>
          <w:sz w:val="24"/>
          <w:szCs w:val="24"/>
        </w:rPr>
      </w:pPr>
      <w:r w:rsidRPr="0093261D">
        <w:rPr>
          <w:rStyle w:val="Siln"/>
          <w:b w:val="0"/>
          <w:sz w:val="24"/>
          <w:szCs w:val="24"/>
          <w:bdr w:val="none" w:sz="0" w:space="0" w:color="auto" w:frame="1"/>
        </w:rPr>
        <w:t>povinné předškolní vzdělávání a přednostní přijímání k předškolnímu vzdělávání</w:t>
      </w:r>
    </w:p>
    <w:p w:rsidR="00DA7DFD" w:rsidRPr="0093261D" w:rsidRDefault="00DA7DFD" w:rsidP="00BA0305">
      <w:pPr>
        <w:shd w:val="clear" w:color="auto" w:fill="FFFFFF"/>
        <w:spacing w:after="0" w:line="240" w:lineRule="auto"/>
        <w:textAlignment w:val="baseline"/>
        <w:rPr>
          <w:sz w:val="24"/>
          <w:szCs w:val="24"/>
        </w:rPr>
      </w:pPr>
    </w:p>
    <w:p w:rsidR="00004192" w:rsidRPr="0093261D" w:rsidRDefault="00004192" w:rsidP="004B5CFC">
      <w:pPr>
        <w:pStyle w:val="Normlnweb"/>
        <w:numPr>
          <w:ilvl w:val="0"/>
          <w:numId w:val="65"/>
        </w:numPr>
        <w:shd w:val="clear" w:color="auto" w:fill="FFFFFF"/>
        <w:spacing w:before="0" w:beforeAutospacing="0" w:after="0"/>
        <w:textAlignment w:val="baseline"/>
        <w:rPr>
          <w:rFonts w:asciiTheme="minorHAnsi" w:hAnsiTheme="minorHAnsi"/>
        </w:rPr>
      </w:pPr>
      <w:r w:rsidRPr="0093261D">
        <w:rPr>
          <w:rFonts w:asciiTheme="minorHAnsi" w:hAnsiTheme="minorHAnsi"/>
        </w:rPr>
        <w:t>s  účinností od</w:t>
      </w:r>
      <w:r w:rsidRPr="0093261D">
        <w:rPr>
          <w:rStyle w:val="apple-converted-space"/>
          <w:rFonts w:asciiTheme="minorHAnsi" w:hAnsiTheme="minorHAnsi"/>
        </w:rPr>
        <w:t> </w:t>
      </w:r>
      <w:r w:rsidRPr="0093261D">
        <w:rPr>
          <w:rStyle w:val="Siln"/>
          <w:rFonts w:asciiTheme="minorHAnsi" w:hAnsiTheme="minorHAnsi"/>
          <w:b w:val="0"/>
          <w:bdr w:val="none" w:sz="0" w:space="0" w:color="auto" w:frame="1"/>
        </w:rPr>
        <w:t>1. ledna 2017</w:t>
      </w:r>
      <w:r w:rsidRPr="0093261D">
        <w:rPr>
          <w:rStyle w:val="apple-converted-space"/>
          <w:rFonts w:asciiTheme="minorHAnsi" w:hAnsiTheme="minorHAnsi"/>
        </w:rPr>
        <w:t> </w:t>
      </w:r>
      <w:r w:rsidRPr="0093261D">
        <w:rPr>
          <w:rFonts w:asciiTheme="minorHAnsi" w:hAnsiTheme="minorHAnsi"/>
        </w:rPr>
        <w:t>je stanoveno dětem, které dosáhnou pěti let do měsíce září, nastoupit v následujícím školním roce k povinnému předškolnímu vzdělávání</w:t>
      </w:r>
    </w:p>
    <w:p w:rsidR="00DA7DFD" w:rsidRPr="0093261D" w:rsidRDefault="00DA7DFD" w:rsidP="00BA0305">
      <w:pPr>
        <w:pStyle w:val="Normlnweb"/>
        <w:shd w:val="clear" w:color="auto" w:fill="FFFFFF"/>
        <w:spacing w:before="0" w:beforeAutospacing="0" w:after="0"/>
        <w:ind w:left="720"/>
        <w:textAlignment w:val="baseline"/>
        <w:rPr>
          <w:rFonts w:asciiTheme="minorHAnsi" w:hAnsiTheme="minorHAnsi"/>
        </w:rPr>
      </w:pPr>
    </w:p>
    <w:p w:rsidR="00004192" w:rsidRPr="0093261D" w:rsidRDefault="00004192" w:rsidP="004B5CFC">
      <w:pPr>
        <w:pStyle w:val="Normlnweb"/>
        <w:numPr>
          <w:ilvl w:val="0"/>
          <w:numId w:val="65"/>
        </w:numPr>
        <w:shd w:val="clear" w:color="auto" w:fill="FFFFFF"/>
        <w:spacing w:before="0" w:beforeAutospacing="0" w:after="0"/>
        <w:textAlignment w:val="baseline"/>
        <w:rPr>
          <w:rFonts w:asciiTheme="minorHAnsi" w:hAnsiTheme="minorHAnsi"/>
        </w:rPr>
      </w:pPr>
      <w:r w:rsidRPr="0093261D">
        <w:rPr>
          <w:rFonts w:asciiTheme="minorHAnsi" w:hAnsiTheme="minorHAnsi"/>
        </w:rPr>
        <w:t>zavádí se</w:t>
      </w:r>
      <w:r w:rsidRPr="0093261D">
        <w:rPr>
          <w:rStyle w:val="apple-converted-space"/>
          <w:rFonts w:asciiTheme="minorHAnsi" w:hAnsiTheme="minorHAnsi"/>
        </w:rPr>
        <w:t> </w:t>
      </w:r>
      <w:r w:rsidRPr="0093261D">
        <w:rPr>
          <w:rStyle w:val="Siln"/>
          <w:rFonts w:asciiTheme="minorHAnsi" w:hAnsiTheme="minorHAnsi"/>
          <w:b w:val="0"/>
          <w:bdr w:val="none" w:sz="0" w:space="0" w:color="auto" w:frame="1"/>
        </w:rPr>
        <w:t>zápis k povinnému předškolnímu vzdělávání</w:t>
      </w:r>
      <w:r w:rsidRPr="0093261D">
        <w:rPr>
          <w:rFonts w:asciiTheme="minorHAnsi" w:hAnsiTheme="minorHAnsi"/>
        </w:rPr>
        <w:t>, který bude mateřskou školou vypisován ve stanoveném časovém období (prvních 14 dní v květnu)</w:t>
      </w:r>
    </w:p>
    <w:p w:rsidR="00DA7DFD" w:rsidRPr="0093261D" w:rsidRDefault="00DA7DFD" w:rsidP="00BA0305">
      <w:pPr>
        <w:pStyle w:val="Normlnweb"/>
        <w:shd w:val="clear" w:color="auto" w:fill="FFFFFF"/>
        <w:spacing w:before="0" w:beforeAutospacing="0" w:after="0"/>
        <w:textAlignment w:val="baseline"/>
        <w:rPr>
          <w:rFonts w:asciiTheme="minorHAnsi" w:hAnsiTheme="minorHAnsi"/>
        </w:rPr>
      </w:pPr>
    </w:p>
    <w:p w:rsidR="00DA7DFD" w:rsidRPr="0093261D" w:rsidRDefault="00004192" w:rsidP="004B5CFC">
      <w:pPr>
        <w:pStyle w:val="Normlnweb"/>
        <w:numPr>
          <w:ilvl w:val="0"/>
          <w:numId w:val="66"/>
        </w:numPr>
        <w:shd w:val="clear" w:color="auto" w:fill="FFFFFF"/>
        <w:spacing w:before="0" w:beforeAutospacing="0" w:after="300"/>
        <w:textAlignment w:val="baseline"/>
        <w:rPr>
          <w:rFonts w:asciiTheme="minorHAnsi" w:hAnsiTheme="minorHAnsi"/>
        </w:rPr>
      </w:pPr>
      <w:r w:rsidRPr="0093261D">
        <w:rPr>
          <w:rFonts w:asciiTheme="minorHAnsi" w:hAnsiTheme="minorHAnsi"/>
        </w:rPr>
        <w:t>v případě dětí, které neplní povinné předškolní vzdělávání, bude i nadále stanovena možnost zkušebního pobytu v maximální délce tří měsíců</w:t>
      </w:r>
    </w:p>
    <w:p w:rsidR="00004192" w:rsidRPr="0093261D" w:rsidRDefault="00004192" w:rsidP="004B5CFC">
      <w:pPr>
        <w:pStyle w:val="Normlnweb"/>
        <w:numPr>
          <w:ilvl w:val="0"/>
          <w:numId w:val="66"/>
        </w:numPr>
        <w:shd w:val="clear" w:color="auto" w:fill="FFFFFF"/>
        <w:spacing w:before="0" w:beforeAutospacing="0" w:after="300"/>
        <w:textAlignment w:val="baseline"/>
        <w:rPr>
          <w:rFonts w:asciiTheme="minorHAnsi" w:hAnsiTheme="minorHAnsi"/>
        </w:rPr>
      </w:pPr>
      <w:r w:rsidRPr="0093261D">
        <w:rPr>
          <w:rFonts w:asciiTheme="minorHAnsi" w:hAnsiTheme="minorHAnsi"/>
        </w:rPr>
        <w:t>mateřská škola musí do svého</w:t>
      </w:r>
      <w:r w:rsidRPr="0093261D">
        <w:rPr>
          <w:rStyle w:val="apple-converted-space"/>
          <w:rFonts w:asciiTheme="minorHAnsi" w:hAnsiTheme="minorHAnsi"/>
        </w:rPr>
        <w:t> </w:t>
      </w:r>
      <w:r w:rsidRPr="0093261D">
        <w:rPr>
          <w:rStyle w:val="Siln"/>
          <w:rFonts w:asciiTheme="minorHAnsi" w:hAnsiTheme="minorHAnsi"/>
          <w:b w:val="0"/>
          <w:bdr w:val="none" w:sz="0" w:space="0" w:color="auto" w:frame="1"/>
        </w:rPr>
        <w:t>školního</w:t>
      </w:r>
      <w:r w:rsidRPr="0093261D">
        <w:rPr>
          <w:rStyle w:val="apple-converted-space"/>
          <w:rFonts w:asciiTheme="minorHAnsi" w:hAnsiTheme="minorHAnsi"/>
        </w:rPr>
        <w:t> </w:t>
      </w:r>
      <w:r w:rsidRPr="0093261D">
        <w:rPr>
          <w:rStyle w:val="Siln"/>
          <w:rFonts w:asciiTheme="minorHAnsi" w:hAnsiTheme="minorHAnsi"/>
          <w:b w:val="0"/>
          <w:bdr w:val="none" w:sz="0" w:space="0" w:color="auto" w:frame="1"/>
        </w:rPr>
        <w:t>řádu</w:t>
      </w:r>
      <w:r w:rsidRPr="0093261D">
        <w:rPr>
          <w:rStyle w:val="apple-converted-space"/>
          <w:rFonts w:asciiTheme="minorHAnsi" w:hAnsiTheme="minorHAnsi"/>
          <w:bCs/>
          <w:bdr w:val="none" w:sz="0" w:space="0" w:color="auto" w:frame="1"/>
        </w:rPr>
        <w:t> </w:t>
      </w:r>
      <w:r w:rsidRPr="0093261D">
        <w:rPr>
          <w:rFonts w:asciiTheme="minorHAnsi" w:hAnsiTheme="minorHAnsi"/>
        </w:rPr>
        <w:t>zapracovat</w:t>
      </w:r>
      <w:r w:rsidRPr="0093261D">
        <w:rPr>
          <w:rStyle w:val="apple-converted-space"/>
          <w:rFonts w:asciiTheme="minorHAnsi" w:hAnsiTheme="minorHAnsi"/>
          <w:bCs/>
          <w:bdr w:val="none" w:sz="0" w:space="0" w:color="auto" w:frame="1"/>
        </w:rPr>
        <w:t> </w:t>
      </w:r>
      <w:r w:rsidRPr="0093261D">
        <w:rPr>
          <w:rStyle w:val="Siln"/>
          <w:rFonts w:asciiTheme="minorHAnsi" w:hAnsiTheme="minorHAnsi"/>
          <w:b w:val="0"/>
          <w:bdr w:val="none" w:sz="0" w:space="0" w:color="auto" w:frame="1"/>
        </w:rPr>
        <w:t>informace o podmínkách uvolňování dětí ze vzdělávání</w:t>
      </w:r>
      <w:r w:rsidRPr="0093261D">
        <w:rPr>
          <w:rStyle w:val="apple-converted-space"/>
          <w:rFonts w:asciiTheme="minorHAnsi" w:hAnsiTheme="minorHAnsi"/>
        </w:rPr>
        <w:t> </w:t>
      </w:r>
      <w:r w:rsidRPr="0093261D">
        <w:rPr>
          <w:rFonts w:asciiTheme="minorHAnsi" w:hAnsiTheme="minorHAnsi"/>
        </w:rPr>
        <w:t>a omlouvání absencí včetně způsobu dokládání jejich důvodů</w:t>
      </w:r>
    </w:p>
    <w:p w:rsidR="00004192" w:rsidRPr="0093261D" w:rsidRDefault="00004192" w:rsidP="004B5CFC">
      <w:pPr>
        <w:pStyle w:val="Normlnweb"/>
        <w:numPr>
          <w:ilvl w:val="0"/>
          <w:numId w:val="66"/>
        </w:numPr>
        <w:shd w:val="clear" w:color="auto" w:fill="FFFFFF"/>
        <w:spacing w:before="0" w:beforeAutospacing="0" w:after="300"/>
        <w:textAlignment w:val="baseline"/>
        <w:rPr>
          <w:rFonts w:asciiTheme="minorHAnsi" w:hAnsiTheme="minorHAnsi"/>
        </w:rPr>
      </w:pPr>
      <w:r w:rsidRPr="0093261D">
        <w:rPr>
          <w:rFonts w:asciiTheme="minorHAnsi" w:hAnsiTheme="minorHAnsi"/>
        </w:rPr>
        <w:t>pokud si ředitel školy vyžádá</w:t>
      </w:r>
      <w:r w:rsidRPr="0093261D">
        <w:rPr>
          <w:rStyle w:val="apple-converted-space"/>
          <w:rFonts w:asciiTheme="minorHAnsi" w:hAnsiTheme="minorHAnsi"/>
        </w:rPr>
        <w:t> </w:t>
      </w:r>
      <w:r w:rsidRPr="0093261D">
        <w:rPr>
          <w:rStyle w:val="Siln"/>
          <w:rFonts w:asciiTheme="minorHAnsi" w:hAnsiTheme="minorHAnsi"/>
          <w:b w:val="0"/>
          <w:bdr w:val="none" w:sz="0" w:space="0" w:color="auto" w:frame="1"/>
        </w:rPr>
        <w:t>doložení důvodů nepřítomnosti dítěte</w:t>
      </w:r>
      <w:r w:rsidRPr="0093261D">
        <w:rPr>
          <w:rFonts w:asciiTheme="minorHAnsi" w:hAnsiTheme="minorHAnsi"/>
        </w:rPr>
        <w:t>, zákonný zástupce tak bude muset učinit</w:t>
      </w:r>
      <w:r w:rsidRPr="0093261D">
        <w:rPr>
          <w:rStyle w:val="apple-converted-space"/>
          <w:rFonts w:asciiTheme="minorHAnsi" w:hAnsiTheme="minorHAnsi"/>
        </w:rPr>
        <w:t> </w:t>
      </w:r>
      <w:r w:rsidRPr="0093261D">
        <w:rPr>
          <w:rStyle w:val="Siln"/>
          <w:rFonts w:asciiTheme="minorHAnsi" w:hAnsiTheme="minorHAnsi"/>
          <w:b w:val="0"/>
          <w:bdr w:val="none" w:sz="0" w:space="0" w:color="auto" w:frame="1"/>
        </w:rPr>
        <w:t>do tří dnů od vyžádání</w:t>
      </w:r>
    </w:p>
    <w:p w:rsidR="00004192" w:rsidRPr="0093261D" w:rsidRDefault="00004192" w:rsidP="004B5CFC">
      <w:pPr>
        <w:pStyle w:val="Normlnweb"/>
        <w:numPr>
          <w:ilvl w:val="0"/>
          <w:numId w:val="66"/>
        </w:numPr>
        <w:shd w:val="clear" w:color="auto" w:fill="FFFFFF"/>
        <w:spacing w:before="0" w:beforeAutospacing="0" w:after="0"/>
        <w:textAlignment w:val="baseline"/>
        <w:rPr>
          <w:rStyle w:val="Siln"/>
          <w:rFonts w:asciiTheme="minorHAnsi" w:hAnsiTheme="minorHAnsi"/>
          <w:b w:val="0"/>
          <w:bCs w:val="0"/>
        </w:rPr>
      </w:pPr>
      <w:r w:rsidRPr="0093261D">
        <w:rPr>
          <w:rStyle w:val="Siln"/>
          <w:rFonts w:asciiTheme="minorHAnsi" w:hAnsiTheme="minorHAnsi"/>
          <w:b w:val="0"/>
          <w:bdr w:val="none" w:sz="0" w:space="0" w:color="auto" w:frame="1"/>
        </w:rPr>
        <w:t>povinné předškolní vzdělávání v mateřské škole je bezplatné</w:t>
      </w:r>
    </w:p>
    <w:p w:rsidR="00004192" w:rsidRPr="0093261D" w:rsidRDefault="00004192" w:rsidP="00BA0305">
      <w:pPr>
        <w:pStyle w:val="Normlnweb"/>
        <w:shd w:val="clear" w:color="auto" w:fill="FFFFFF"/>
        <w:spacing w:before="0" w:beforeAutospacing="0" w:after="0"/>
        <w:textAlignment w:val="baseline"/>
        <w:rPr>
          <w:rFonts w:asciiTheme="minorHAnsi" w:hAnsiTheme="minorHAnsi"/>
          <w:bCs/>
          <w:bdr w:val="none" w:sz="0" w:space="0" w:color="auto" w:frame="1"/>
        </w:rPr>
      </w:pPr>
    </w:p>
    <w:p w:rsidR="00004192" w:rsidRPr="0093261D" w:rsidRDefault="00004192" w:rsidP="004B5CFC">
      <w:pPr>
        <w:pStyle w:val="Normlnweb"/>
        <w:numPr>
          <w:ilvl w:val="0"/>
          <w:numId w:val="65"/>
        </w:numPr>
        <w:shd w:val="clear" w:color="auto" w:fill="FFFFFF"/>
        <w:spacing w:before="0" w:beforeAutospacing="0" w:after="0"/>
        <w:textAlignment w:val="baseline"/>
        <w:rPr>
          <w:rStyle w:val="Siln"/>
          <w:rFonts w:asciiTheme="minorHAnsi" w:hAnsiTheme="minorHAnsi"/>
          <w:b w:val="0"/>
          <w:bdr w:val="none" w:sz="0" w:space="0" w:color="auto" w:frame="1"/>
        </w:rPr>
      </w:pPr>
      <w:r w:rsidRPr="0093261D">
        <w:rPr>
          <w:rFonts w:asciiTheme="minorHAnsi" w:hAnsiTheme="minorHAnsi"/>
        </w:rPr>
        <w:t>vedle vzdělávání v mateřské škole školský zákon umožňuje tři</w:t>
      </w:r>
      <w:r w:rsidRPr="0093261D">
        <w:rPr>
          <w:rStyle w:val="apple-converted-space"/>
          <w:rFonts w:asciiTheme="minorHAnsi" w:hAnsiTheme="minorHAnsi"/>
        </w:rPr>
        <w:t> </w:t>
      </w:r>
      <w:r w:rsidRPr="0093261D">
        <w:rPr>
          <w:rStyle w:val="Siln"/>
          <w:rFonts w:asciiTheme="minorHAnsi" w:hAnsiTheme="minorHAnsi"/>
          <w:b w:val="0"/>
          <w:bdr w:val="none" w:sz="0" w:space="0" w:color="auto" w:frame="1"/>
        </w:rPr>
        <w:t>další způsoby plnění povinného předškolního vzdělávání</w:t>
      </w:r>
      <w:r w:rsidRPr="0093261D">
        <w:rPr>
          <w:rStyle w:val="apple-converted-space"/>
          <w:rFonts w:asciiTheme="minorHAnsi" w:hAnsiTheme="minorHAnsi"/>
        </w:rPr>
        <w:t> </w:t>
      </w:r>
      <w:r w:rsidRPr="0093261D">
        <w:rPr>
          <w:rFonts w:asciiTheme="minorHAnsi" w:hAnsiTheme="minorHAnsi"/>
        </w:rPr>
        <w:t>–</w:t>
      </w:r>
      <w:r w:rsidRPr="0093261D">
        <w:rPr>
          <w:rStyle w:val="apple-converted-space"/>
          <w:rFonts w:asciiTheme="minorHAnsi" w:hAnsiTheme="minorHAnsi"/>
        </w:rPr>
        <w:t> </w:t>
      </w:r>
      <w:r w:rsidRPr="0093261D">
        <w:rPr>
          <w:rStyle w:val="Siln"/>
          <w:rFonts w:asciiTheme="minorHAnsi" w:hAnsiTheme="minorHAnsi"/>
          <w:b w:val="0"/>
          <w:bdr w:val="none" w:sz="0" w:space="0" w:color="auto" w:frame="1"/>
        </w:rPr>
        <w:t>individuální vzdělávání, vzdělávání v přípravné třídě (přípravném stupni základní školy speciální) a v zahraniční škole</w:t>
      </w:r>
    </w:p>
    <w:p w:rsidR="00DA7DFD" w:rsidRPr="0093261D" w:rsidRDefault="00DA7DFD" w:rsidP="00BA0305">
      <w:pPr>
        <w:pStyle w:val="Normlnweb"/>
        <w:shd w:val="clear" w:color="auto" w:fill="FFFFFF"/>
        <w:spacing w:before="0" w:beforeAutospacing="0" w:after="0"/>
        <w:ind w:left="720"/>
        <w:textAlignment w:val="baseline"/>
        <w:rPr>
          <w:rStyle w:val="Siln"/>
          <w:rFonts w:asciiTheme="minorHAnsi" w:hAnsiTheme="minorHAnsi"/>
          <w:b w:val="0"/>
          <w:bdr w:val="none" w:sz="0" w:space="0" w:color="auto" w:frame="1"/>
        </w:rPr>
      </w:pPr>
    </w:p>
    <w:p w:rsidR="00004192" w:rsidRPr="0093261D" w:rsidRDefault="00004192" w:rsidP="004B5CFC">
      <w:pPr>
        <w:pStyle w:val="Normlnweb"/>
        <w:numPr>
          <w:ilvl w:val="0"/>
          <w:numId w:val="65"/>
        </w:numPr>
        <w:shd w:val="clear" w:color="auto" w:fill="FFFFFF"/>
        <w:spacing w:before="0" w:beforeAutospacing="0" w:after="0"/>
        <w:textAlignment w:val="baseline"/>
        <w:rPr>
          <w:rFonts w:asciiTheme="minorHAnsi" w:hAnsiTheme="minorHAnsi"/>
        </w:rPr>
      </w:pPr>
      <w:r w:rsidRPr="0093261D">
        <w:rPr>
          <w:rFonts w:asciiTheme="minorHAnsi" w:hAnsiTheme="minorHAnsi"/>
        </w:rPr>
        <w:t>pokud se zákonný zástupce</w:t>
      </w:r>
      <w:r w:rsidRPr="0093261D">
        <w:rPr>
          <w:rStyle w:val="apple-converted-space"/>
          <w:rFonts w:asciiTheme="minorHAnsi" w:hAnsiTheme="minorHAnsi"/>
        </w:rPr>
        <w:t> </w:t>
      </w:r>
      <w:r w:rsidRPr="0093261D">
        <w:rPr>
          <w:rStyle w:val="Siln"/>
          <w:rFonts w:asciiTheme="minorHAnsi" w:hAnsiTheme="minorHAnsi"/>
          <w:b w:val="0"/>
          <w:bdr w:val="none" w:sz="0" w:space="0" w:color="auto" w:frame="1"/>
        </w:rPr>
        <w:t>rozhodne pro některou z  alternativních forem plnění</w:t>
      </w:r>
      <w:r w:rsidRPr="0093261D">
        <w:rPr>
          <w:rStyle w:val="apple-converted-space"/>
          <w:rFonts w:asciiTheme="minorHAnsi" w:hAnsiTheme="minorHAnsi"/>
        </w:rPr>
        <w:t> </w:t>
      </w:r>
      <w:r w:rsidRPr="0093261D">
        <w:rPr>
          <w:rFonts w:asciiTheme="minorHAnsi" w:hAnsiTheme="minorHAnsi"/>
        </w:rPr>
        <w:t>povinného předškolního vzdělávání,</w:t>
      </w:r>
      <w:r w:rsidRPr="0093261D">
        <w:rPr>
          <w:rStyle w:val="apple-converted-space"/>
          <w:rFonts w:asciiTheme="minorHAnsi" w:hAnsiTheme="minorHAnsi"/>
        </w:rPr>
        <w:t> </w:t>
      </w:r>
      <w:r w:rsidRPr="0093261D">
        <w:rPr>
          <w:rStyle w:val="Siln"/>
          <w:rFonts w:asciiTheme="minorHAnsi" w:hAnsiTheme="minorHAnsi"/>
          <w:b w:val="0"/>
          <w:bdr w:val="none" w:sz="0" w:space="0" w:color="auto" w:frame="1"/>
        </w:rPr>
        <w:t>musí to oznámit mateřské škole, do které je jeho dítě zapsáno</w:t>
      </w:r>
      <w:r w:rsidRPr="0093261D">
        <w:rPr>
          <w:rFonts w:asciiTheme="minorHAnsi" w:hAnsiTheme="minorHAnsi"/>
        </w:rPr>
        <w:t>, nejpozději</w:t>
      </w:r>
      <w:r w:rsidRPr="0093261D">
        <w:rPr>
          <w:rStyle w:val="apple-converted-space"/>
          <w:rFonts w:asciiTheme="minorHAnsi" w:hAnsiTheme="minorHAnsi"/>
        </w:rPr>
        <w:t> </w:t>
      </w:r>
      <w:r w:rsidRPr="0093261D">
        <w:rPr>
          <w:rStyle w:val="Siln"/>
          <w:rFonts w:asciiTheme="minorHAnsi" w:hAnsiTheme="minorHAnsi"/>
          <w:b w:val="0"/>
          <w:bdr w:val="none" w:sz="0" w:space="0" w:color="auto" w:frame="1"/>
        </w:rPr>
        <w:t>tři měsíce</w:t>
      </w:r>
      <w:r w:rsidRPr="0093261D">
        <w:rPr>
          <w:rStyle w:val="apple-converted-space"/>
          <w:rFonts w:asciiTheme="minorHAnsi" w:hAnsiTheme="minorHAnsi"/>
        </w:rPr>
        <w:t> </w:t>
      </w:r>
      <w:r w:rsidRPr="0093261D">
        <w:rPr>
          <w:rFonts w:asciiTheme="minorHAnsi" w:hAnsiTheme="minorHAnsi"/>
        </w:rPr>
        <w:t>před začátkem školního roku, ve kterém se má dítě začít povinně vzdělávat (tzn. do konce května).</w:t>
      </w:r>
    </w:p>
    <w:p w:rsidR="00004192" w:rsidRPr="0093261D" w:rsidRDefault="00004192" w:rsidP="00004192">
      <w:pPr>
        <w:pStyle w:val="Normlnweb"/>
        <w:shd w:val="clear" w:color="auto" w:fill="FFFFFF"/>
        <w:spacing w:before="0" w:beforeAutospacing="0" w:after="0"/>
        <w:jc w:val="both"/>
        <w:textAlignment w:val="baseline"/>
        <w:rPr>
          <w:rFonts w:asciiTheme="minorHAnsi" w:hAnsiTheme="minorHAnsi"/>
        </w:rPr>
      </w:pPr>
    </w:p>
    <w:p w:rsidR="00004192" w:rsidRDefault="00004192" w:rsidP="00004192">
      <w:pPr>
        <w:pStyle w:val="Normlnweb"/>
        <w:shd w:val="clear" w:color="auto" w:fill="FFFFFF"/>
        <w:spacing w:before="0" w:beforeAutospacing="0" w:after="300"/>
        <w:textAlignment w:val="baseline"/>
        <w:rPr>
          <w:rFonts w:asciiTheme="minorHAnsi" w:hAnsiTheme="minorHAnsi"/>
        </w:rPr>
      </w:pPr>
    </w:p>
    <w:p w:rsidR="0073585E" w:rsidRPr="0093261D" w:rsidRDefault="0073585E" w:rsidP="00004192">
      <w:pPr>
        <w:pStyle w:val="Normlnweb"/>
        <w:shd w:val="clear" w:color="auto" w:fill="FFFFFF"/>
        <w:spacing w:before="0" w:beforeAutospacing="0" w:after="300"/>
        <w:textAlignment w:val="baseline"/>
        <w:rPr>
          <w:rFonts w:asciiTheme="minorHAnsi" w:hAnsiTheme="minorHAnsi"/>
        </w:rPr>
      </w:pPr>
    </w:p>
    <w:p w:rsidR="00004192" w:rsidRPr="00F057AF" w:rsidRDefault="00F057AF" w:rsidP="00004192">
      <w:pPr>
        <w:pStyle w:val="Normlnweb"/>
        <w:shd w:val="clear" w:color="auto" w:fill="FFFFFF"/>
        <w:spacing w:before="0" w:beforeAutospacing="0" w:after="0"/>
        <w:jc w:val="both"/>
        <w:textAlignment w:val="baseline"/>
        <w:rPr>
          <w:rStyle w:val="Siln"/>
          <w:rFonts w:asciiTheme="minorHAnsi" w:hAnsiTheme="minorHAnsi"/>
          <w:color w:val="0000FF"/>
          <w:sz w:val="32"/>
          <w:bdr w:val="none" w:sz="0" w:space="0" w:color="auto" w:frame="1"/>
        </w:rPr>
      </w:pPr>
      <w:r>
        <w:rPr>
          <w:rStyle w:val="Siln"/>
          <w:rFonts w:asciiTheme="minorHAnsi" w:hAnsiTheme="minorHAnsi"/>
          <w:color w:val="0000FF"/>
          <w:sz w:val="32"/>
          <w:bdr w:val="none" w:sz="0" w:space="0" w:color="auto" w:frame="1"/>
        </w:rPr>
        <w:lastRenderedPageBreak/>
        <w:t xml:space="preserve">8. 4 </w:t>
      </w:r>
      <w:r w:rsidR="00004192" w:rsidRPr="00F057AF">
        <w:rPr>
          <w:rStyle w:val="Siln"/>
          <w:rFonts w:asciiTheme="minorHAnsi" w:hAnsiTheme="minorHAnsi"/>
          <w:color w:val="0000FF"/>
          <w:sz w:val="32"/>
          <w:bdr w:val="none" w:sz="0" w:space="0" w:color="auto" w:frame="1"/>
        </w:rPr>
        <w:t>Individuální vzdělávání u dětí předškolního věku</w:t>
      </w:r>
    </w:p>
    <w:p w:rsidR="00004192" w:rsidRPr="0093261D" w:rsidRDefault="00004192" w:rsidP="00004192">
      <w:pPr>
        <w:pStyle w:val="Normlnweb"/>
        <w:shd w:val="clear" w:color="auto" w:fill="FFFFFF"/>
        <w:spacing w:before="0" w:beforeAutospacing="0" w:after="0"/>
        <w:jc w:val="both"/>
        <w:textAlignment w:val="baseline"/>
        <w:rPr>
          <w:rFonts w:asciiTheme="minorHAnsi" w:hAnsiTheme="minorHAnsi"/>
        </w:rPr>
      </w:pPr>
    </w:p>
    <w:p w:rsidR="00004192" w:rsidRPr="00385A6E" w:rsidRDefault="00004192" w:rsidP="00BA0305">
      <w:pPr>
        <w:pStyle w:val="Normlnweb"/>
        <w:shd w:val="clear" w:color="auto" w:fill="FFFFFF"/>
        <w:spacing w:before="0" w:beforeAutospacing="0" w:after="0"/>
        <w:ind w:firstLine="709"/>
        <w:textAlignment w:val="baseline"/>
        <w:rPr>
          <w:rFonts w:asciiTheme="minorHAnsi" w:hAnsiTheme="minorHAnsi"/>
        </w:rPr>
      </w:pPr>
      <w:r w:rsidRPr="00385A6E">
        <w:rPr>
          <w:rFonts w:asciiTheme="minorHAnsi" w:hAnsiTheme="minorHAnsi"/>
        </w:rPr>
        <w:t xml:space="preserve"> Individuální vzdělávání je jednou z možných forem plnění povinného předškolního vzdělávání. Individuální vzdělávání</w:t>
      </w:r>
      <w:r w:rsidRPr="00385A6E">
        <w:rPr>
          <w:rStyle w:val="apple-converted-space"/>
          <w:rFonts w:asciiTheme="minorHAnsi" w:hAnsiTheme="minorHAnsi"/>
        </w:rPr>
        <w:t> </w:t>
      </w:r>
      <w:r w:rsidRPr="00385A6E">
        <w:rPr>
          <w:rStyle w:val="Siln"/>
          <w:rFonts w:asciiTheme="minorHAnsi" w:hAnsiTheme="minorHAnsi"/>
          <w:b w:val="0"/>
          <w:bdr w:val="none" w:sz="0" w:space="0" w:color="auto" w:frame="1"/>
        </w:rPr>
        <w:t>může probíhat po celý školní rok, nebo jen po jeho určitou část</w:t>
      </w:r>
      <w:r w:rsidRPr="00385A6E">
        <w:rPr>
          <w:rFonts w:asciiTheme="minorHAnsi" w:hAnsiTheme="minorHAnsi"/>
        </w:rPr>
        <w:t>. Pokud zákonný zástupce plánuje</w:t>
      </w:r>
      <w:r w:rsidRPr="00385A6E">
        <w:rPr>
          <w:rStyle w:val="apple-converted-space"/>
          <w:rFonts w:asciiTheme="minorHAnsi" w:hAnsiTheme="minorHAnsi"/>
        </w:rPr>
        <w:t> </w:t>
      </w:r>
      <w:r w:rsidRPr="00385A6E">
        <w:rPr>
          <w:rStyle w:val="Siln"/>
          <w:rFonts w:asciiTheme="minorHAnsi" w:hAnsiTheme="minorHAnsi"/>
          <w:b w:val="0"/>
          <w:bdr w:val="none" w:sz="0" w:space="0" w:color="auto" w:frame="1"/>
        </w:rPr>
        <w:t>své dítě individuálně vzdělávat po převažující část školního roku</w:t>
      </w:r>
      <w:r w:rsidRPr="00385A6E">
        <w:rPr>
          <w:rStyle w:val="apple-converted-space"/>
          <w:rFonts w:asciiTheme="minorHAnsi" w:hAnsiTheme="minorHAnsi"/>
        </w:rPr>
        <w:t> </w:t>
      </w:r>
      <w:r w:rsidRPr="00385A6E">
        <w:rPr>
          <w:rFonts w:asciiTheme="minorHAnsi" w:hAnsiTheme="minorHAnsi"/>
        </w:rPr>
        <w:t>(nadpoloviční počet dnů školního roku), musí svůj záměr oznámit řediteli mateřské školy, do které je dítě zapsáno, nejpozději</w:t>
      </w:r>
      <w:r w:rsidRPr="00385A6E">
        <w:rPr>
          <w:rStyle w:val="apple-converted-space"/>
          <w:rFonts w:asciiTheme="minorHAnsi" w:hAnsiTheme="minorHAnsi"/>
        </w:rPr>
        <w:t> </w:t>
      </w:r>
      <w:r w:rsidRPr="00385A6E">
        <w:rPr>
          <w:rStyle w:val="Siln"/>
          <w:rFonts w:asciiTheme="minorHAnsi" w:hAnsiTheme="minorHAnsi"/>
          <w:b w:val="0"/>
          <w:bdr w:val="none" w:sz="0" w:space="0" w:color="auto" w:frame="1"/>
        </w:rPr>
        <w:t>tři měsíce</w:t>
      </w:r>
      <w:r w:rsidRPr="00385A6E">
        <w:rPr>
          <w:rStyle w:val="apple-converted-space"/>
          <w:rFonts w:asciiTheme="minorHAnsi" w:hAnsiTheme="minorHAnsi"/>
        </w:rPr>
        <w:t> </w:t>
      </w:r>
      <w:r w:rsidRPr="00385A6E">
        <w:rPr>
          <w:rFonts w:asciiTheme="minorHAnsi" w:hAnsiTheme="minorHAnsi"/>
        </w:rPr>
        <w:t>před začátkem školního roku, ve kterém se má dítě začít povinně vzdělávat. Pokud se zákonný zástupce rozhodne začít své dítě individuálně vzdělávat</w:t>
      </w:r>
      <w:r w:rsidRPr="00385A6E">
        <w:rPr>
          <w:rStyle w:val="apple-converted-space"/>
          <w:rFonts w:asciiTheme="minorHAnsi" w:hAnsiTheme="minorHAnsi"/>
        </w:rPr>
        <w:t> </w:t>
      </w:r>
      <w:r w:rsidRPr="00385A6E">
        <w:rPr>
          <w:rStyle w:val="Siln"/>
          <w:rFonts w:asciiTheme="minorHAnsi" w:hAnsiTheme="minorHAnsi"/>
          <w:b w:val="0"/>
          <w:bdr w:val="none" w:sz="0" w:space="0" w:color="auto" w:frame="1"/>
        </w:rPr>
        <w:t>v průběhu školního roku</w:t>
      </w:r>
      <w:r w:rsidRPr="00385A6E">
        <w:rPr>
          <w:rFonts w:asciiTheme="minorHAnsi" w:hAnsiTheme="minorHAnsi"/>
        </w:rPr>
        <w:t>, musí to písemně oznámit řediteli mateřské školy, ve které se jeho dítě vzdělává, a vyčkat do doručení oznámení řediteli.</w:t>
      </w:r>
    </w:p>
    <w:p w:rsidR="00004192" w:rsidRPr="00385A6E" w:rsidRDefault="00004192" w:rsidP="00BA0305">
      <w:pPr>
        <w:pStyle w:val="Normlnweb"/>
        <w:shd w:val="clear" w:color="auto" w:fill="FFFFFF"/>
        <w:spacing w:before="0" w:beforeAutospacing="0" w:after="0"/>
        <w:textAlignment w:val="baseline"/>
        <w:rPr>
          <w:rFonts w:asciiTheme="minorHAnsi" w:hAnsiTheme="minorHAnsi"/>
        </w:rPr>
      </w:pPr>
      <w:r w:rsidRPr="00385A6E">
        <w:rPr>
          <w:rStyle w:val="Siln"/>
          <w:rFonts w:asciiTheme="minorHAnsi" w:hAnsiTheme="minorHAnsi"/>
          <w:b w:val="0"/>
          <w:bdr w:val="none" w:sz="0" w:space="0" w:color="auto" w:frame="1"/>
        </w:rPr>
        <w:t>Oznámení</w:t>
      </w:r>
      <w:r w:rsidRPr="00385A6E">
        <w:rPr>
          <w:rStyle w:val="apple-converted-space"/>
          <w:rFonts w:asciiTheme="minorHAnsi" w:hAnsiTheme="minorHAnsi"/>
        </w:rPr>
        <w:t> </w:t>
      </w:r>
      <w:r w:rsidRPr="00385A6E">
        <w:rPr>
          <w:rFonts w:asciiTheme="minorHAnsi" w:hAnsiTheme="minorHAnsi"/>
        </w:rPr>
        <w:t>o individuálním vzdělávání obsahuje</w:t>
      </w:r>
      <w:r w:rsidRPr="00385A6E">
        <w:rPr>
          <w:rStyle w:val="apple-converted-space"/>
          <w:rFonts w:asciiTheme="minorHAnsi" w:hAnsiTheme="minorHAnsi"/>
        </w:rPr>
        <w:t> </w:t>
      </w:r>
      <w:r w:rsidRPr="00385A6E">
        <w:rPr>
          <w:rStyle w:val="Siln"/>
          <w:rFonts w:asciiTheme="minorHAnsi" w:hAnsiTheme="minorHAnsi"/>
          <w:b w:val="0"/>
          <w:bdr w:val="none" w:sz="0" w:space="0" w:color="auto" w:frame="1"/>
        </w:rPr>
        <w:t>identifikační údaje dítěte</w:t>
      </w:r>
      <w:r w:rsidRPr="00385A6E">
        <w:rPr>
          <w:rStyle w:val="apple-converted-space"/>
          <w:rFonts w:asciiTheme="minorHAnsi" w:hAnsiTheme="minorHAnsi"/>
        </w:rPr>
        <w:t> </w:t>
      </w:r>
      <w:r w:rsidRPr="00385A6E">
        <w:rPr>
          <w:rFonts w:asciiTheme="minorHAnsi" w:hAnsiTheme="minorHAnsi"/>
        </w:rPr>
        <w:t>(jméno a příjmení, rodné číslo, místo trvalého pobytu),</w:t>
      </w:r>
      <w:r w:rsidRPr="00385A6E">
        <w:rPr>
          <w:rStyle w:val="apple-converted-space"/>
          <w:rFonts w:asciiTheme="minorHAnsi" w:hAnsiTheme="minorHAnsi"/>
        </w:rPr>
        <w:t> </w:t>
      </w:r>
      <w:r w:rsidRPr="00385A6E">
        <w:rPr>
          <w:rStyle w:val="Siln"/>
          <w:rFonts w:asciiTheme="minorHAnsi" w:hAnsiTheme="minorHAnsi"/>
          <w:b w:val="0"/>
          <w:bdr w:val="none" w:sz="0" w:space="0" w:color="auto" w:frame="1"/>
        </w:rPr>
        <w:t>období</w:t>
      </w:r>
      <w:r w:rsidRPr="00385A6E">
        <w:rPr>
          <w:rFonts w:asciiTheme="minorHAnsi" w:hAnsiTheme="minorHAnsi"/>
        </w:rPr>
        <w:t>, po které bude dítě individuálně vzděláváno a</w:t>
      </w:r>
      <w:r w:rsidRPr="00385A6E">
        <w:rPr>
          <w:rStyle w:val="apple-converted-space"/>
          <w:rFonts w:asciiTheme="minorHAnsi" w:hAnsiTheme="minorHAnsi"/>
        </w:rPr>
        <w:t> </w:t>
      </w:r>
      <w:r w:rsidRPr="00385A6E">
        <w:rPr>
          <w:rStyle w:val="Siln"/>
          <w:rFonts w:asciiTheme="minorHAnsi" w:hAnsiTheme="minorHAnsi"/>
          <w:b w:val="0"/>
          <w:bdr w:val="none" w:sz="0" w:space="0" w:color="auto" w:frame="1"/>
        </w:rPr>
        <w:t>důvody</w:t>
      </w:r>
      <w:r w:rsidRPr="00385A6E">
        <w:rPr>
          <w:rStyle w:val="apple-converted-space"/>
          <w:rFonts w:asciiTheme="minorHAnsi" w:hAnsiTheme="minorHAnsi"/>
        </w:rPr>
        <w:t> </w:t>
      </w:r>
      <w:r w:rsidRPr="00385A6E">
        <w:rPr>
          <w:rFonts w:asciiTheme="minorHAnsi" w:hAnsiTheme="minorHAnsi"/>
        </w:rPr>
        <w:t>pro individuální vzdělávání.</w:t>
      </w:r>
    </w:p>
    <w:p w:rsidR="00004192" w:rsidRPr="00385A6E" w:rsidRDefault="00004192" w:rsidP="00BA0305">
      <w:pPr>
        <w:pStyle w:val="Normlnweb"/>
        <w:shd w:val="clear" w:color="auto" w:fill="FFFFFF"/>
        <w:spacing w:before="0" w:beforeAutospacing="0" w:after="0"/>
        <w:ind w:firstLine="709"/>
        <w:textAlignment w:val="baseline"/>
        <w:rPr>
          <w:rFonts w:asciiTheme="minorHAnsi" w:hAnsiTheme="minorHAnsi"/>
        </w:rPr>
      </w:pPr>
      <w:r w:rsidRPr="00385A6E">
        <w:rPr>
          <w:rFonts w:asciiTheme="minorHAnsi" w:hAnsiTheme="minorHAnsi"/>
        </w:rPr>
        <w:t>Po tom, co ředitel školy obdrží oznámení o individuálním vzdělávání,</w:t>
      </w:r>
      <w:r w:rsidRPr="00385A6E">
        <w:rPr>
          <w:rStyle w:val="apple-converted-space"/>
          <w:rFonts w:asciiTheme="minorHAnsi" w:hAnsiTheme="minorHAnsi"/>
        </w:rPr>
        <w:t> </w:t>
      </w:r>
      <w:r w:rsidRPr="00385A6E">
        <w:rPr>
          <w:rStyle w:val="Siln"/>
          <w:rFonts w:asciiTheme="minorHAnsi" w:hAnsiTheme="minorHAnsi"/>
          <w:b w:val="0"/>
          <w:bdr w:val="none" w:sz="0" w:space="0" w:color="auto" w:frame="1"/>
        </w:rPr>
        <w:t>doporučí zákonnému zástupci oblasti</w:t>
      </w:r>
      <w:r w:rsidRPr="00385A6E">
        <w:rPr>
          <w:rStyle w:val="apple-converted-space"/>
          <w:rFonts w:asciiTheme="minorHAnsi" w:hAnsiTheme="minorHAnsi"/>
        </w:rPr>
        <w:t> </w:t>
      </w:r>
      <w:r w:rsidRPr="00385A6E">
        <w:rPr>
          <w:rFonts w:asciiTheme="minorHAnsi" w:hAnsiTheme="minorHAnsi"/>
        </w:rPr>
        <w:t>z rámcového vzdělávacího programu pro předškolní vzdělávání,</w:t>
      </w:r>
      <w:r w:rsidRPr="00385A6E">
        <w:rPr>
          <w:rStyle w:val="apple-converted-space"/>
          <w:rFonts w:asciiTheme="minorHAnsi" w:hAnsiTheme="minorHAnsi"/>
        </w:rPr>
        <w:t> </w:t>
      </w:r>
      <w:r w:rsidRPr="00385A6E">
        <w:rPr>
          <w:rStyle w:val="Siln"/>
          <w:rFonts w:asciiTheme="minorHAnsi" w:hAnsiTheme="minorHAnsi"/>
          <w:b w:val="0"/>
          <w:bdr w:val="none" w:sz="0" w:space="0" w:color="auto" w:frame="1"/>
        </w:rPr>
        <w:t>ve kterých má být dítě rozvíjeno</w:t>
      </w:r>
      <w:r w:rsidRPr="00385A6E">
        <w:rPr>
          <w:rFonts w:asciiTheme="minorHAnsi" w:hAnsiTheme="minorHAnsi"/>
        </w:rPr>
        <w:t>. Mateřská</w:t>
      </w:r>
      <w:r w:rsidRPr="00385A6E">
        <w:rPr>
          <w:rStyle w:val="apple-converted-space"/>
          <w:rFonts w:asciiTheme="minorHAnsi" w:hAnsiTheme="minorHAnsi"/>
        </w:rPr>
        <w:t> </w:t>
      </w:r>
      <w:r w:rsidRPr="00385A6E">
        <w:rPr>
          <w:rStyle w:val="Siln"/>
          <w:rFonts w:asciiTheme="minorHAnsi" w:hAnsiTheme="minorHAnsi"/>
          <w:b w:val="0"/>
          <w:bdr w:val="none" w:sz="0" w:space="0" w:color="auto" w:frame="1"/>
        </w:rPr>
        <w:t>škola ověřuje, jak si dítě osvojuje očekávané výstupy</w:t>
      </w:r>
      <w:r w:rsidRPr="00385A6E">
        <w:rPr>
          <w:rStyle w:val="apple-converted-space"/>
          <w:rFonts w:asciiTheme="minorHAnsi" w:hAnsiTheme="minorHAnsi"/>
        </w:rPr>
        <w:t> </w:t>
      </w:r>
      <w:r w:rsidRPr="00385A6E">
        <w:rPr>
          <w:rFonts w:asciiTheme="minorHAnsi" w:hAnsiTheme="minorHAnsi"/>
        </w:rPr>
        <w:t>(schopnosti a dovednosti)</w:t>
      </w:r>
      <w:r w:rsidRPr="00385A6E">
        <w:rPr>
          <w:rStyle w:val="apple-converted-space"/>
          <w:rFonts w:asciiTheme="minorHAnsi" w:hAnsiTheme="minorHAnsi"/>
        </w:rPr>
        <w:t> </w:t>
      </w:r>
      <w:r w:rsidRPr="00385A6E">
        <w:rPr>
          <w:rStyle w:val="Siln"/>
          <w:rFonts w:asciiTheme="minorHAnsi" w:hAnsiTheme="minorHAnsi"/>
          <w:b w:val="0"/>
          <w:bdr w:val="none" w:sz="0" w:space="0" w:color="auto" w:frame="1"/>
        </w:rPr>
        <w:t>v doporučených oblastech</w:t>
      </w:r>
      <w:r w:rsidRPr="00385A6E">
        <w:rPr>
          <w:rFonts w:asciiTheme="minorHAnsi" w:hAnsiTheme="minorHAnsi"/>
        </w:rPr>
        <w:t>. Pokud dítě zaostává v osvojování potřebných schopností a dovedností, pracovníci mateřské školy doporučí rodičům, jak dále postupovat při vzdělávání, aby jejich dítě bylo co nejlépe podpořeno. Mateřská</w:t>
      </w:r>
      <w:r w:rsidRPr="00385A6E">
        <w:rPr>
          <w:rStyle w:val="apple-converted-space"/>
          <w:rFonts w:asciiTheme="minorHAnsi" w:hAnsiTheme="minorHAnsi"/>
        </w:rPr>
        <w:t> </w:t>
      </w:r>
      <w:r w:rsidRPr="00385A6E">
        <w:rPr>
          <w:rStyle w:val="Siln"/>
          <w:rFonts w:asciiTheme="minorHAnsi" w:hAnsiTheme="minorHAnsi"/>
          <w:b w:val="0"/>
          <w:bdr w:val="none" w:sz="0" w:space="0" w:color="auto" w:frame="1"/>
        </w:rPr>
        <w:t>škola musí ve svém školním řádu stanovit termíny a způsob ověřování</w:t>
      </w:r>
      <w:r w:rsidRPr="00385A6E">
        <w:rPr>
          <w:rFonts w:asciiTheme="minorHAnsi" w:hAnsiTheme="minorHAnsi"/>
        </w:rPr>
        <w:t>, přičemž termín ověřování musí být stanoven v rozmezí měsíců</w:t>
      </w:r>
      <w:r w:rsidRPr="00385A6E">
        <w:rPr>
          <w:rStyle w:val="apple-converted-space"/>
          <w:rFonts w:asciiTheme="minorHAnsi" w:hAnsiTheme="minorHAnsi"/>
        </w:rPr>
        <w:t> </w:t>
      </w:r>
      <w:r w:rsidRPr="00385A6E">
        <w:rPr>
          <w:rStyle w:val="Siln"/>
          <w:rFonts w:asciiTheme="minorHAnsi" w:hAnsiTheme="minorHAnsi"/>
          <w:b w:val="0"/>
          <w:bdr w:val="none" w:sz="0" w:space="0" w:color="auto" w:frame="1"/>
        </w:rPr>
        <w:t>listopad až prosinec</w:t>
      </w:r>
      <w:r w:rsidRPr="00385A6E">
        <w:rPr>
          <w:rFonts w:asciiTheme="minorHAnsi" w:hAnsiTheme="minorHAnsi"/>
        </w:rPr>
        <w:t>. Zákonný zástupce se</w:t>
      </w:r>
      <w:r w:rsidRPr="00385A6E">
        <w:rPr>
          <w:rStyle w:val="apple-converted-space"/>
          <w:rFonts w:asciiTheme="minorHAnsi" w:hAnsiTheme="minorHAnsi"/>
        </w:rPr>
        <w:t> </w:t>
      </w:r>
      <w:r w:rsidRPr="00385A6E">
        <w:rPr>
          <w:rStyle w:val="Siln"/>
          <w:rFonts w:asciiTheme="minorHAnsi" w:hAnsiTheme="minorHAnsi"/>
          <w:b w:val="0"/>
          <w:bdr w:val="none" w:sz="0" w:space="0" w:color="auto" w:frame="1"/>
        </w:rPr>
        <w:t>musí ve stanovený termín dostavit s dítětem k ověření</w:t>
      </w:r>
      <w:r w:rsidRPr="00385A6E">
        <w:rPr>
          <w:rStyle w:val="apple-converted-space"/>
          <w:rFonts w:asciiTheme="minorHAnsi" w:hAnsiTheme="minorHAnsi"/>
          <w:bCs/>
          <w:bdr w:val="none" w:sz="0" w:space="0" w:color="auto" w:frame="1"/>
        </w:rPr>
        <w:t> </w:t>
      </w:r>
      <w:r w:rsidRPr="00385A6E">
        <w:rPr>
          <w:rFonts w:asciiTheme="minorHAnsi" w:hAnsiTheme="minorHAnsi"/>
        </w:rPr>
        <w:t>získaných schopností a dovedností v určených oblastech.</w:t>
      </w:r>
    </w:p>
    <w:p w:rsidR="00004192" w:rsidRPr="00385A6E" w:rsidRDefault="00004192" w:rsidP="00BA0305">
      <w:pPr>
        <w:pStyle w:val="Normlnweb"/>
        <w:shd w:val="clear" w:color="auto" w:fill="FFFFFF"/>
        <w:spacing w:before="0" w:beforeAutospacing="0" w:after="0"/>
        <w:ind w:firstLine="709"/>
        <w:textAlignment w:val="baseline"/>
        <w:rPr>
          <w:rFonts w:asciiTheme="minorHAnsi" w:hAnsiTheme="minorHAnsi"/>
        </w:rPr>
      </w:pPr>
      <w:r w:rsidRPr="00385A6E">
        <w:rPr>
          <w:rFonts w:asciiTheme="minorHAnsi" w:hAnsiTheme="minorHAnsi"/>
        </w:rPr>
        <w:t>Pokud se zákonný zástupce s dítětem</w:t>
      </w:r>
      <w:r w:rsidRPr="00385A6E">
        <w:rPr>
          <w:rStyle w:val="apple-converted-space"/>
          <w:rFonts w:asciiTheme="minorHAnsi" w:hAnsiTheme="minorHAnsi"/>
        </w:rPr>
        <w:t> </w:t>
      </w:r>
      <w:r w:rsidRPr="00385A6E">
        <w:rPr>
          <w:rStyle w:val="Siln"/>
          <w:rFonts w:asciiTheme="minorHAnsi" w:hAnsiTheme="minorHAnsi"/>
          <w:b w:val="0"/>
          <w:bdr w:val="none" w:sz="0" w:space="0" w:color="auto" w:frame="1"/>
        </w:rPr>
        <w:t>nedostaví k ověření v řádném ani náhradním termínu</w:t>
      </w:r>
      <w:r w:rsidRPr="00385A6E">
        <w:rPr>
          <w:rFonts w:asciiTheme="minorHAnsi" w:hAnsiTheme="minorHAnsi"/>
        </w:rPr>
        <w:t>, ředitel mateřské školy</w:t>
      </w:r>
      <w:r w:rsidRPr="00385A6E">
        <w:rPr>
          <w:rStyle w:val="apple-converted-space"/>
          <w:rFonts w:asciiTheme="minorHAnsi" w:hAnsiTheme="minorHAnsi"/>
        </w:rPr>
        <w:t> </w:t>
      </w:r>
      <w:r w:rsidRPr="00385A6E">
        <w:rPr>
          <w:rStyle w:val="Siln"/>
          <w:rFonts w:asciiTheme="minorHAnsi" w:hAnsiTheme="minorHAnsi"/>
          <w:b w:val="0"/>
          <w:bdr w:val="none" w:sz="0" w:space="0" w:color="auto" w:frame="1"/>
        </w:rPr>
        <w:t>ukončí individuální vzdělávání</w:t>
      </w:r>
      <w:r w:rsidRPr="00385A6E">
        <w:rPr>
          <w:rFonts w:asciiTheme="minorHAnsi" w:hAnsiTheme="minorHAnsi"/>
        </w:rPr>
        <w:t>. Dítě tak</w:t>
      </w:r>
      <w:r w:rsidRPr="00385A6E">
        <w:rPr>
          <w:rStyle w:val="apple-converted-space"/>
          <w:rFonts w:asciiTheme="minorHAnsi" w:hAnsiTheme="minorHAnsi"/>
        </w:rPr>
        <w:t> </w:t>
      </w:r>
      <w:r w:rsidRPr="00385A6E">
        <w:rPr>
          <w:rStyle w:val="Siln"/>
          <w:rFonts w:asciiTheme="minorHAnsi" w:hAnsiTheme="minorHAnsi"/>
          <w:b w:val="0"/>
          <w:bdr w:val="none" w:sz="0" w:space="0" w:color="auto" w:frame="1"/>
        </w:rPr>
        <w:t>musí neprodleně zahájit docházku do mateřské školy</w:t>
      </w:r>
      <w:r w:rsidRPr="00385A6E">
        <w:rPr>
          <w:rFonts w:asciiTheme="minorHAnsi" w:hAnsiTheme="minorHAnsi"/>
        </w:rPr>
        <w:t>, ve které je zapsáno, a to i v případě, že se rodič proti ukončení individuálního vzdělávání odvolá. Pokud bylo individuální vzdělávání ze strany ředitele mateřské školy ukončeno</w:t>
      </w:r>
      <w:r w:rsidRPr="00385A6E">
        <w:rPr>
          <w:rStyle w:val="Siln"/>
          <w:rFonts w:asciiTheme="minorHAnsi" w:hAnsiTheme="minorHAnsi"/>
          <w:b w:val="0"/>
          <w:bdr w:val="none" w:sz="0" w:space="0" w:color="auto" w:frame="1"/>
        </w:rPr>
        <w:t>, není již možné dítě opětovně individuálně vzdělávat.</w:t>
      </w:r>
    </w:p>
    <w:p w:rsidR="00004192" w:rsidRPr="00385A6E" w:rsidRDefault="00004192" w:rsidP="00BA0305">
      <w:pPr>
        <w:pStyle w:val="Normlnweb"/>
        <w:shd w:val="clear" w:color="auto" w:fill="FFFFFF"/>
        <w:spacing w:before="0" w:beforeAutospacing="0" w:after="0"/>
        <w:textAlignment w:val="baseline"/>
        <w:rPr>
          <w:rFonts w:asciiTheme="minorHAnsi" w:hAnsiTheme="minorHAnsi"/>
        </w:rPr>
      </w:pPr>
      <w:r w:rsidRPr="00385A6E">
        <w:rPr>
          <w:rFonts w:asciiTheme="minorHAnsi" w:hAnsiTheme="minorHAnsi"/>
        </w:rPr>
        <w:t>Výdaje, které vzniknou při individuálním vzdělávání (např. nákup didaktických her a pomůcek)</w:t>
      </w:r>
      <w:r w:rsidRPr="00385A6E">
        <w:rPr>
          <w:rStyle w:val="apple-converted-space"/>
          <w:rFonts w:asciiTheme="minorHAnsi" w:hAnsiTheme="minorHAnsi"/>
        </w:rPr>
        <w:t> </w:t>
      </w:r>
      <w:r w:rsidRPr="00385A6E">
        <w:rPr>
          <w:rStyle w:val="Siln"/>
          <w:rFonts w:asciiTheme="minorHAnsi" w:hAnsiTheme="minorHAnsi"/>
          <w:b w:val="0"/>
          <w:bdr w:val="none" w:sz="0" w:space="0" w:color="auto" w:frame="1"/>
        </w:rPr>
        <w:t>hradí zákonný zástupce.</w:t>
      </w:r>
      <w:r w:rsidRPr="00385A6E">
        <w:rPr>
          <w:rStyle w:val="apple-converted-space"/>
          <w:rFonts w:asciiTheme="minorHAnsi" w:hAnsiTheme="minorHAnsi"/>
        </w:rPr>
        <w:t> </w:t>
      </w:r>
      <w:r w:rsidRPr="00385A6E">
        <w:rPr>
          <w:rFonts w:asciiTheme="minorHAnsi" w:hAnsiTheme="minorHAnsi"/>
        </w:rPr>
        <w:t>Pokud se jedná</w:t>
      </w:r>
      <w:r w:rsidRPr="00385A6E">
        <w:rPr>
          <w:rStyle w:val="apple-converted-space"/>
          <w:rFonts w:asciiTheme="minorHAnsi" w:hAnsiTheme="minorHAnsi"/>
        </w:rPr>
        <w:t> </w:t>
      </w:r>
      <w:r w:rsidRPr="00385A6E">
        <w:rPr>
          <w:rStyle w:val="Siln"/>
          <w:rFonts w:asciiTheme="minorHAnsi" w:hAnsiTheme="minorHAnsi"/>
          <w:b w:val="0"/>
          <w:bdr w:val="none" w:sz="0" w:space="0" w:color="auto" w:frame="1"/>
        </w:rPr>
        <w:t>o dítě se speciálními vzdělávacími potřebami</w:t>
      </w:r>
      <w:r w:rsidRPr="00385A6E">
        <w:rPr>
          <w:rFonts w:asciiTheme="minorHAnsi" w:hAnsiTheme="minorHAnsi"/>
        </w:rPr>
        <w:t>, které ke svému vzděláv</w:t>
      </w:r>
      <w:r w:rsidR="00BA0305" w:rsidRPr="00385A6E">
        <w:rPr>
          <w:rFonts w:asciiTheme="minorHAnsi" w:hAnsiTheme="minorHAnsi"/>
        </w:rPr>
        <w:t xml:space="preserve">ání potřebuje podpůrné opatření </w:t>
      </w:r>
      <w:r w:rsidRPr="00385A6E">
        <w:rPr>
          <w:rFonts w:asciiTheme="minorHAnsi" w:hAnsiTheme="minorHAnsi"/>
        </w:rPr>
        <w:t>spočívající</w:t>
      </w:r>
      <w:r w:rsidRPr="00385A6E">
        <w:rPr>
          <w:rStyle w:val="apple-converted-space"/>
          <w:rFonts w:asciiTheme="minorHAnsi" w:hAnsiTheme="minorHAnsi"/>
        </w:rPr>
        <w:t> </w:t>
      </w:r>
      <w:r w:rsidRPr="00385A6E">
        <w:rPr>
          <w:rStyle w:val="Siln"/>
          <w:rFonts w:asciiTheme="minorHAnsi" w:hAnsiTheme="minorHAnsi"/>
          <w:b w:val="0"/>
          <w:bdr w:val="none" w:sz="0" w:space="0" w:color="auto" w:frame="1"/>
        </w:rPr>
        <w:t>v kompenzačních pomůckách</w:t>
      </w:r>
      <w:r w:rsidRPr="00385A6E">
        <w:rPr>
          <w:rStyle w:val="apple-converted-space"/>
          <w:rFonts w:asciiTheme="minorHAnsi" w:hAnsiTheme="minorHAnsi"/>
        </w:rPr>
        <w:t> </w:t>
      </w:r>
      <w:r w:rsidRPr="00385A6E">
        <w:rPr>
          <w:rFonts w:asciiTheme="minorHAnsi" w:hAnsiTheme="minorHAnsi"/>
        </w:rPr>
        <w:t>(tyto pomůcky na základě vyšetření doporučuje školské poradenské zařízení, jejich soupis je uveden v příloze vyhlášky č. 27/2016 Sb., o vzdělávání žáků se speciálními vzdělávacími potřebami a žáků mimořádně nadaných),</w:t>
      </w:r>
      <w:r w:rsidRPr="00385A6E">
        <w:rPr>
          <w:rStyle w:val="apple-converted-space"/>
          <w:rFonts w:asciiTheme="minorHAnsi" w:hAnsiTheme="minorHAnsi"/>
        </w:rPr>
        <w:t> </w:t>
      </w:r>
      <w:r w:rsidRPr="00385A6E">
        <w:rPr>
          <w:rStyle w:val="Siln"/>
          <w:rFonts w:asciiTheme="minorHAnsi" w:hAnsiTheme="minorHAnsi"/>
          <w:b w:val="0"/>
          <w:bdr w:val="none" w:sz="0" w:space="0" w:color="auto" w:frame="1"/>
        </w:rPr>
        <w:t>hradí pořízení těchto pomůcek stát</w:t>
      </w:r>
      <w:r w:rsidRPr="00385A6E">
        <w:rPr>
          <w:rFonts w:asciiTheme="minorHAnsi" w:hAnsiTheme="minorHAnsi"/>
        </w:rPr>
        <w:t>. Stát také hradí výdaje spojené se zařazením dítěte do vzdělávání v příslušné mateřské škole.</w:t>
      </w:r>
    </w:p>
    <w:p w:rsidR="00004192" w:rsidRDefault="00004192" w:rsidP="00004192">
      <w:pPr>
        <w:pStyle w:val="Normlnweb"/>
        <w:shd w:val="clear" w:color="auto" w:fill="FFFFFF"/>
        <w:spacing w:before="0" w:beforeAutospacing="0" w:after="300"/>
        <w:textAlignment w:val="baseline"/>
        <w:rPr>
          <w:rFonts w:asciiTheme="minorHAnsi" w:hAnsiTheme="minorHAnsi"/>
        </w:rPr>
      </w:pPr>
    </w:p>
    <w:p w:rsidR="00BA0305" w:rsidRPr="0093261D" w:rsidRDefault="00BA0305" w:rsidP="00004192">
      <w:pPr>
        <w:pStyle w:val="Normlnweb"/>
        <w:shd w:val="clear" w:color="auto" w:fill="FFFFFF"/>
        <w:spacing w:before="0" w:beforeAutospacing="0" w:after="300"/>
        <w:textAlignment w:val="baseline"/>
        <w:rPr>
          <w:rFonts w:asciiTheme="minorHAnsi" w:hAnsiTheme="minorHAnsi"/>
        </w:rPr>
      </w:pPr>
    </w:p>
    <w:p w:rsidR="00C64AAE" w:rsidRDefault="00C64AAE">
      <w:pPr>
        <w:rPr>
          <w:rFonts w:eastAsia="Times New Roman" w:cs="Times New Roman"/>
          <w:sz w:val="24"/>
          <w:szCs w:val="24"/>
          <w:lang w:eastAsia="cs-CZ"/>
        </w:rPr>
      </w:pPr>
      <w:r>
        <w:br w:type="page"/>
      </w:r>
    </w:p>
    <w:p w:rsidR="001E0217" w:rsidRPr="00385A6E" w:rsidRDefault="001E0217" w:rsidP="001E0217">
      <w:pPr>
        <w:shd w:val="clear" w:color="auto" w:fill="FFFFFF"/>
        <w:spacing w:after="0" w:line="240" w:lineRule="auto"/>
        <w:rPr>
          <w:rFonts w:eastAsia="Times New Roman" w:cs="Helvetica"/>
          <w:color w:val="000000" w:themeColor="text1"/>
          <w:sz w:val="24"/>
          <w:szCs w:val="24"/>
          <w:lang w:eastAsia="cs-CZ"/>
        </w:rPr>
      </w:pPr>
      <w:r w:rsidRPr="00385A6E">
        <w:rPr>
          <w:rFonts w:eastAsia="Times New Roman" w:cs="Helvetica"/>
          <w:color w:val="000000" w:themeColor="text1"/>
          <w:sz w:val="24"/>
          <w:szCs w:val="24"/>
          <w:lang w:eastAsia="cs-CZ"/>
        </w:rPr>
        <w:lastRenderedPageBreak/>
        <w:t xml:space="preserve">Komunikace: </w:t>
      </w:r>
    </w:p>
    <w:p w:rsidR="001E0217" w:rsidRPr="00385A6E" w:rsidRDefault="001E0217" w:rsidP="004B5CFC">
      <w:pPr>
        <w:pStyle w:val="Odstavecseseznamem"/>
        <w:numPr>
          <w:ilvl w:val="0"/>
          <w:numId w:val="81"/>
        </w:numPr>
        <w:spacing w:after="0" w:line="240" w:lineRule="auto"/>
        <w:rPr>
          <w:rFonts w:eastAsia="Times New Roman" w:cs="Helvetica"/>
          <w:color w:val="000000" w:themeColor="text1"/>
          <w:sz w:val="24"/>
          <w:szCs w:val="24"/>
          <w:shd w:val="clear" w:color="auto" w:fill="FFFFFF"/>
          <w:lang w:eastAsia="cs-CZ"/>
        </w:rPr>
      </w:pPr>
      <w:r w:rsidRPr="00385A6E">
        <w:rPr>
          <w:rFonts w:eastAsia="Times New Roman" w:cs="Helvetica"/>
          <w:color w:val="000000" w:themeColor="text1"/>
          <w:sz w:val="24"/>
          <w:szCs w:val="24"/>
          <w:lang w:eastAsia="cs-CZ"/>
        </w:rPr>
        <w:t>Pedagogem</w:t>
      </w:r>
    </w:p>
    <w:p w:rsidR="001E0217" w:rsidRPr="00385A6E" w:rsidRDefault="001E0217" w:rsidP="001E0217">
      <w:pPr>
        <w:spacing w:after="0" w:line="240" w:lineRule="auto"/>
        <w:rPr>
          <w:rFonts w:eastAsia="Times New Roman" w:cs="Helvetica"/>
          <w:color w:val="000000"/>
          <w:sz w:val="24"/>
          <w:szCs w:val="24"/>
          <w:shd w:val="clear" w:color="auto" w:fill="FFFFFF"/>
          <w:lang w:eastAsia="cs-CZ"/>
        </w:rPr>
      </w:pPr>
      <w:r w:rsidRPr="00385A6E">
        <w:rPr>
          <w:rFonts w:eastAsia="Times New Roman" w:cs="Helvetica"/>
          <w:color w:val="000000"/>
          <w:sz w:val="24"/>
          <w:szCs w:val="24"/>
          <w:shd w:val="clear" w:color="auto" w:fill="FFFFFF"/>
          <w:lang w:eastAsia="cs-CZ"/>
        </w:rPr>
        <w:t>Komunikace s kolegyní je vynikající. Sdělujeme si své poznatky a nápady. Komunikac</w:t>
      </w:r>
      <w:r w:rsidR="00385A6E" w:rsidRPr="00385A6E">
        <w:rPr>
          <w:rFonts w:eastAsia="Times New Roman" w:cs="Helvetica"/>
          <w:color w:val="000000"/>
          <w:sz w:val="24"/>
          <w:szCs w:val="24"/>
          <w:shd w:val="clear" w:color="auto" w:fill="FFFFFF"/>
          <w:lang w:eastAsia="cs-CZ"/>
        </w:rPr>
        <w:t xml:space="preserve">e probíhá přes e-mail, </w:t>
      </w:r>
      <w:proofErr w:type="spellStart"/>
      <w:r w:rsidR="00385A6E" w:rsidRPr="00385A6E">
        <w:rPr>
          <w:rFonts w:eastAsia="Times New Roman" w:cs="Helvetica"/>
          <w:color w:val="000000"/>
          <w:sz w:val="24"/>
          <w:szCs w:val="24"/>
          <w:shd w:val="clear" w:color="auto" w:fill="FFFFFF"/>
          <w:lang w:eastAsia="cs-CZ"/>
        </w:rPr>
        <w:t>facebook</w:t>
      </w:r>
      <w:proofErr w:type="spellEnd"/>
      <w:r w:rsidRPr="00385A6E">
        <w:rPr>
          <w:rFonts w:eastAsia="Times New Roman" w:cs="Helvetica"/>
          <w:color w:val="000000"/>
          <w:sz w:val="24"/>
          <w:szCs w:val="24"/>
          <w:shd w:val="clear" w:color="auto" w:fill="FFFFFF"/>
          <w:lang w:eastAsia="cs-CZ"/>
        </w:rPr>
        <w:t>, messenger, mobil. Vždy 1x týdně se scházíme v MŠ a připravujeme aktivity pro děti dle daného tématu.</w:t>
      </w:r>
    </w:p>
    <w:p w:rsidR="001E0217" w:rsidRPr="00385A6E" w:rsidRDefault="001E0217" w:rsidP="001E0217">
      <w:pPr>
        <w:spacing w:after="0" w:line="240" w:lineRule="auto"/>
        <w:rPr>
          <w:rFonts w:eastAsia="Times New Roman" w:cs="Helvetica"/>
          <w:color w:val="000000"/>
          <w:sz w:val="24"/>
          <w:szCs w:val="24"/>
          <w:shd w:val="clear" w:color="auto" w:fill="FFFFFF"/>
          <w:lang w:eastAsia="cs-CZ"/>
        </w:rPr>
      </w:pPr>
      <w:r w:rsidRPr="00385A6E">
        <w:rPr>
          <w:rFonts w:eastAsia="Times New Roman" w:cs="Helvetica"/>
          <w:color w:val="000000"/>
          <w:sz w:val="24"/>
          <w:szCs w:val="24"/>
          <w:shd w:val="clear" w:color="auto" w:fill="FFFFFF"/>
          <w:lang w:eastAsia="cs-CZ"/>
        </w:rPr>
        <w:t xml:space="preserve">     b)Rodiči a dětmi</w:t>
      </w:r>
    </w:p>
    <w:p w:rsidR="001E0217" w:rsidRPr="00385A6E" w:rsidRDefault="001E0217" w:rsidP="001E0217">
      <w:pPr>
        <w:shd w:val="clear" w:color="auto" w:fill="FFFFFF"/>
        <w:spacing w:after="104" w:line="240" w:lineRule="auto"/>
        <w:rPr>
          <w:rFonts w:eastAsia="Times New Roman" w:cs="Helvetica"/>
          <w:color w:val="000000"/>
          <w:sz w:val="24"/>
          <w:szCs w:val="24"/>
          <w:lang w:eastAsia="cs-CZ"/>
        </w:rPr>
      </w:pPr>
      <w:r w:rsidRPr="00385A6E">
        <w:rPr>
          <w:rFonts w:eastAsia="Times New Roman" w:cs="Helvetica"/>
          <w:color w:val="000000"/>
          <w:sz w:val="24"/>
          <w:szCs w:val="24"/>
          <w:lang w:eastAsia="cs-CZ"/>
        </w:rPr>
        <w:t xml:space="preserve">S dětmi komunikujeme přes rodiče a snažíme se vybrat takové úkoly, aby byly zajímavé jak pro rodiče tak děti. Vytvořili jsme si </w:t>
      </w:r>
      <w:proofErr w:type="spellStart"/>
      <w:r w:rsidRPr="00385A6E">
        <w:rPr>
          <w:rFonts w:eastAsia="Times New Roman" w:cs="Helvetica"/>
          <w:color w:val="000000"/>
          <w:sz w:val="24"/>
          <w:szCs w:val="24"/>
          <w:lang w:eastAsia="cs-CZ"/>
        </w:rPr>
        <w:t>facebookovou</w:t>
      </w:r>
      <w:proofErr w:type="spellEnd"/>
      <w:r w:rsidRPr="00385A6E">
        <w:rPr>
          <w:rFonts w:eastAsia="Times New Roman" w:cs="Helvetica"/>
          <w:color w:val="000000"/>
          <w:sz w:val="24"/>
          <w:szCs w:val="24"/>
          <w:lang w:eastAsia="cs-CZ"/>
        </w:rPr>
        <w:t xml:space="preserve"> skupinu, kde se postupně přidali všichni rodiče dětí. Zde vkládáme různá videa a zajímavé odkazy, které by hravou formou učily děti novým dovednostem. Zpětnou vazbou nám jsou zasílány fotografie dětí, které plní jednotlivé úkoly.</w:t>
      </w:r>
    </w:p>
    <w:p w:rsidR="001E0217" w:rsidRPr="00385A6E" w:rsidRDefault="001E0217" w:rsidP="001E0217">
      <w:pPr>
        <w:shd w:val="clear" w:color="auto" w:fill="FFFFFF"/>
        <w:spacing w:after="104" w:line="240" w:lineRule="auto"/>
        <w:rPr>
          <w:rFonts w:eastAsia="Times New Roman" w:cs="Helvetica"/>
          <w:color w:val="000000"/>
          <w:sz w:val="24"/>
          <w:szCs w:val="24"/>
          <w:lang w:eastAsia="cs-CZ"/>
        </w:rPr>
      </w:pPr>
      <w:r w:rsidRPr="00385A6E">
        <w:rPr>
          <w:rFonts w:eastAsia="Times New Roman" w:cs="Helvetica"/>
          <w:color w:val="000000"/>
          <w:sz w:val="24"/>
          <w:szCs w:val="24"/>
          <w:lang w:eastAsia="cs-CZ"/>
        </w:rPr>
        <w:t>Využíváme také webové stránky MŠ, kam vkládáme různé pracovní listy, jak pro předškolní děti, tak pro ostatní, ty si rodiče mohou vytisknout.1x týdně si rodiče mohou přijít do MŠ, kde mají děti připravenou složku s danými aktivitami. Dá se říci, že rodiče o tuto službu projevili největší zájem.</w:t>
      </w:r>
    </w:p>
    <w:p w:rsidR="001E0217" w:rsidRPr="00385A6E" w:rsidRDefault="001E0217" w:rsidP="001E0217">
      <w:pPr>
        <w:shd w:val="clear" w:color="auto" w:fill="FFFFFF"/>
        <w:spacing w:after="104" w:line="240" w:lineRule="auto"/>
        <w:rPr>
          <w:rFonts w:eastAsia="Times New Roman" w:cs="Helvetica"/>
          <w:color w:val="000000" w:themeColor="text1"/>
          <w:sz w:val="24"/>
          <w:szCs w:val="24"/>
          <w:lang w:eastAsia="cs-CZ"/>
        </w:rPr>
      </w:pPr>
      <w:r w:rsidRPr="00385A6E">
        <w:rPr>
          <w:rFonts w:eastAsia="Times New Roman" w:cs="Helvetica"/>
          <w:color w:val="000000" w:themeColor="text1"/>
          <w:sz w:val="24"/>
          <w:szCs w:val="24"/>
          <w:lang w:eastAsia="cs-CZ"/>
        </w:rPr>
        <w:t>Digitální podpora distanční výuky</w:t>
      </w:r>
    </w:p>
    <w:p w:rsidR="001E0217" w:rsidRPr="00385A6E" w:rsidRDefault="001E0217" w:rsidP="001E0217">
      <w:pPr>
        <w:shd w:val="clear" w:color="auto" w:fill="FFFFFF"/>
        <w:spacing w:after="104" w:line="240" w:lineRule="auto"/>
        <w:rPr>
          <w:rFonts w:eastAsia="Times New Roman" w:cs="Helvetica"/>
          <w:color w:val="000000"/>
          <w:sz w:val="24"/>
          <w:szCs w:val="24"/>
          <w:lang w:eastAsia="cs-CZ"/>
        </w:rPr>
      </w:pPr>
      <w:r w:rsidRPr="00385A6E">
        <w:rPr>
          <w:rFonts w:eastAsia="Times New Roman" w:cs="Helvetica"/>
          <w:color w:val="000000"/>
          <w:sz w:val="24"/>
          <w:szCs w:val="24"/>
          <w:lang w:eastAsia="cs-CZ"/>
        </w:rPr>
        <w:t>Webové stránky MŠ, Youtube</w:t>
      </w:r>
      <w:r w:rsidR="00385A6E" w:rsidRPr="00385A6E">
        <w:rPr>
          <w:rFonts w:eastAsia="Times New Roman" w:cs="Helvetica"/>
          <w:color w:val="000000"/>
          <w:sz w:val="24"/>
          <w:szCs w:val="24"/>
          <w:lang w:eastAsia="cs-CZ"/>
        </w:rPr>
        <w:t>.com</w:t>
      </w:r>
      <w:r w:rsidRPr="00385A6E">
        <w:rPr>
          <w:rFonts w:eastAsia="Times New Roman" w:cs="Helvetica"/>
          <w:color w:val="000000"/>
          <w:sz w:val="24"/>
          <w:szCs w:val="24"/>
          <w:lang w:eastAsia="cs-CZ"/>
        </w:rPr>
        <w:t xml:space="preserve">, www.predskolaci.cz, </w:t>
      </w:r>
      <w:proofErr w:type="spellStart"/>
      <w:r w:rsidRPr="00385A6E">
        <w:rPr>
          <w:rFonts w:eastAsia="Times New Roman" w:cs="Helvetica"/>
          <w:color w:val="000000"/>
          <w:sz w:val="24"/>
          <w:szCs w:val="24"/>
          <w:lang w:eastAsia="cs-CZ"/>
        </w:rPr>
        <w:t>Pinterest</w:t>
      </w:r>
      <w:proofErr w:type="spellEnd"/>
      <w:r w:rsidRPr="00385A6E">
        <w:rPr>
          <w:rFonts w:eastAsia="Times New Roman" w:cs="Helvetica"/>
          <w:color w:val="000000"/>
          <w:sz w:val="24"/>
          <w:szCs w:val="24"/>
          <w:lang w:eastAsia="cs-CZ"/>
        </w:rPr>
        <w:t>, </w:t>
      </w:r>
      <w:hyperlink r:id="rId10" w:tgtFrame="_blank" w:history="1">
        <w:r w:rsidRPr="00385A6E">
          <w:rPr>
            <w:rFonts w:eastAsia="Times New Roman" w:cs="Helvetica"/>
            <w:color w:val="F48529"/>
            <w:sz w:val="24"/>
            <w:szCs w:val="24"/>
            <w:u w:val="single"/>
            <w:lang w:eastAsia="cs-CZ"/>
          </w:rPr>
          <w:t>www.skolazvesela.cz</w:t>
        </w:r>
      </w:hyperlink>
      <w:r w:rsidRPr="00385A6E">
        <w:rPr>
          <w:rFonts w:eastAsia="Times New Roman" w:cs="Helvetica"/>
          <w:color w:val="000000"/>
          <w:sz w:val="24"/>
          <w:szCs w:val="24"/>
          <w:lang w:eastAsia="cs-CZ"/>
        </w:rPr>
        <w:t>, pořady ČT (</w:t>
      </w:r>
      <w:proofErr w:type="spellStart"/>
      <w:r w:rsidRPr="00385A6E">
        <w:rPr>
          <w:rFonts w:eastAsia="Times New Roman" w:cs="Helvetica"/>
          <w:color w:val="000000"/>
          <w:sz w:val="24"/>
          <w:szCs w:val="24"/>
          <w:lang w:eastAsia="cs-CZ"/>
        </w:rPr>
        <w:t>Logohrátky</w:t>
      </w:r>
      <w:proofErr w:type="spellEnd"/>
      <w:r w:rsidRPr="00385A6E">
        <w:rPr>
          <w:rFonts w:eastAsia="Times New Roman" w:cs="Helvetica"/>
          <w:color w:val="000000"/>
          <w:sz w:val="24"/>
          <w:szCs w:val="24"/>
          <w:lang w:eastAsia="cs-CZ"/>
        </w:rPr>
        <w:t xml:space="preserve">, </w:t>
      </w:r>
      <w:proofErr w:type="spellStart"/>
      <w:r w:rsidRPr="00385A6E">
        <w:rPr>
          <w:rFonts w:eastAsia="Times New Roman" w:cs="Helvetica"/>
          <w:color w:val="000000"/>
          <w:sz w:val="24"/>
          <w:szCs w:val="24"/>
          <w:lang w:eastAsia="cs-CZ"/>
        </w:rPr>
        <w:t>Hýbánky</w:t>
      </w:r>
      <w:proofErr w:type="spellEnd"/>
      <w:r w:rsidRPr="00385A6E">
        <w:rPr>
          <w:rFonts w:eastAsia="Times New Roman" w:cs="Helvetica"/>
          <w:color w:val="000000"/>
          <w:sz w:val="24"/>
          <w:szCs w:val="24"/>
          <w:lang w:eastAsia="cs-CZ"/>
        </w:rPr>
        <w:t xml:space="preserve"> apod.), Výtvarka pro </w:t>
      </w:r>
      <w:proofErr w:type="spellStart"/>
      <w:r w:rsidRPr="00385A6E">
        <w:rPr>
          <w:rFonts w:eastAsia="Times New Roman" w:cs="Helvetica"/>
          <w:color w:val="000000"/>
          <w:sz w:val="24"/>
          <w:szCs w:val="24"/>
          <w:lang w:eastAsia="cs-CZ"/>
        </w:rPr>
        <w:t>maláčky</w:t>
      </w:r>
      <w:proofErr w:type="spellEnd"/>
    </w:p>
    <w:p w:rsidR="001E0217" w:rsidRPr="00385A6E" w:rsidRDefault="001E0217" w:rsidP="001E0217">
      <w:pPr>
        <w:shd w:val="clear" w:color="auto" w:fill="FFFFFF"/>
        <w:spacing w:after="104" w:line="240" w:lineRule="auto"/>
        <w:rPr>
          <w:rFonts w:eastAsia="Times New Roman" w:cs="Helvetica"/>
          <w:color w:val="000000" w:themeColor="text1"/>
          <w:sz w:val="24"/>
          <w:szCs w:val="24"/>
          <w:lang w:eastAsia="cs-CZ"/>
        </w:rPr>
      </w:pPr>
      <w:r w:rsidRPr="00385A6E">
        <w:rPr>
          <w:rFonts w:eastAsia="Times New Roman" w:cs="Helvetica"/>
          <w:color w:val="000000" w:themeColor="text1"/>
          <w:sz w:val="24"/>
          <w:szCs w:val="24"/>
          <w:lang w:eastAsia="cs-CZ"/>
        </w:rPr>
        <w:t>Hodnocení</w:t>
      </w:r>
    </w:p>
    <w:p w:rsidR="001E0217" w:rsidRPr="00385A6E" w:rsidRDefault="001E0217" w:rsidP="001E0217">
      <w:pPr>
        <w:shd w:val="clear" w:color="auto" w:fill="FFFFFF"/>
        <w:spacing w:after="104" w:line="240" w:lineRule="auto"/>
        <w:rPr>
          <w:rFonts w:eastAsia="Times New Roman" w:cs="Helvetica"/>
          <w:color w:val="000000" w:themeColor="text1"/>
          <w:sz w:val="24"/>
          <w:szCs w:val="24"/>
          <w:lang w:eastAsia="cs-CZ"/>
        </w:rPr>
      </w:pPr>
      <w:r w:rsidRPr="00385A6E">
        <w:rPr>
          <w:rFonts w:eastAsia="Times New Roman" w:cs="Helvetica"/>
          <w:color w:val="000000" w:themeColor="text1"/>
          <w:sz w:val="24"/>
          <w:szCs w:val="24"/>
          <w:lang w:eastAsia="cs-CZ"/>
        </w:rPr>
        <w:t>Děti nehodnotím, snažím se je motivovat pochvalou. Mohou se také zapojit do různých soutěží a vyhrát malou odměnu.</w:t>
      </w:r>
    </w:p>
    <w:p w:rsidR="00004192" w:rsidRPr="00385A6E" w:rsidRDefault="00004192" w:rsidP="00004192">
      <w:pPr>
        <w:pStyle w:val="Normlnweb"/>
        <w:shd w:val="clear" w:color="auto" w:fill="FFFFFF"/>
        <w:spacing w:before="0" w:beforeAutospacing="0" w:after="300"/>
        <w:textAlignment w:val="baseline"/>
        <w:rPr>
          <w:rFonts w:asciiTheme="minorHAnsi" w:hAnsiTheme="minorHAnsi"/>
        </w:rPr>
      </w:pPr>
    </w:p>
    <w:p w:rsidR="00385A6E" w:rsidRPr="00385A6E" w:rsidRDefault="00385A6E" w:rsidP="00385A6E">
      <w:pPr>
        <w:pStyle w:val="Normlnweb"/>
        <w:shd w:val="clear" w:color="auto" w:fill="FFFFFF"/>
        <w:spacing w:before="0" w:beforeAutospacing="0" w:after="0"/>
        <w:jc w:val="both"/>
        <w:textAlignment w:val="baseline"/>
        <w:rPr>
          <w:rStyle w:val="Siln"/>
          <w:rFonts w:asciiTheme="minorHAnsi" w:hAnsiTheme="minorHAnsi"/>
          <w:color w:val="0000FF"/>
          <w:sz w:val="32"/>
          <w:bdr w:val="none" w:sz="0" w:space="0" w:color="auto" w:frame="1"/>
        </w:rPr>
      </w:pPr>
      <w:r w:rsidRPr="00385A6E">
        <w:rPr>
          <w:rStyle w:val="Siln"/>
          <w:rFonts w:asciiTheme="minorHAnsi" w:hAnsiTheme="minorHAnsi"/>
          <w:color w:val="0000FF"/>
          <w:sz w:val="32"/>
          <w:bdr w:val="none" w:sz="0" w:space="0" w:color="auto" w:frame="1"/>
        </w:rPr>
        <w:t xml:space="preserve">8. 5 Distanční vzdělávání </w:t>
      </w:r>
    </w:p>
    <w:p w:rsidR="00385A6E" w:rsidRPr="00385A6E" w:rsidRDefault="00385A6E" w:rsidP="00385A6E">
      <w:pPr>
        <w:pStyle w:val="Normlnweb"/>
        <w:shd w:val="clear" w:color="auto" w:fill="FFFFFF"/>
        <w:spacing w:before="0" w:beforeAutospacing="0" w:after="0"/>
        <w:jc w:val="both"/>
        <w:textAlignment w:val="baseline"/>
        <w:rPr>
          <w:rStyle w:val="Siln"/>
          <w:rFonts w:asciiTheme="minorHAnsi" w:hAnsiTheme="minorHAnsi"/>
          <w:color w:val="0000FF"/>
          <w:sz w:val="32"/>
          <w:bdr w:val="none" w:sz="0" w:space="0" w:color="auto" w:frame="1"/>
        </w:rPr>
      </w:pPr>
    </w:p>
    <w:p w:rsidR="00385A6E" w:rsidRDefault="00385A6E" w:rsidP="00385A6E">
      <w:pPr>
        <w:pStyle w:val="Normlnweb"/>
        <w:shd w:val="clear" w:color="auto" w:fill="FFFFFF"/>
        <w:spacing w:before="0" w:beforeAutospacing="0" w:after="0"/>
        <w:jc w:val="both"/>
        <w:textAlignment w:val="baseline"/>
        <w:rPr>
          <w:rStyle w:val="Siln"/>
          <w:rFonts w:asciiTheme="minorHAnsi" w:hAnsiTheme="minorHAnsi"/>
          <w:b w:val="0"/>
          <w:color w:val="000000" w:themeColor="text1"/>
          <w:bdr w:val="none" w:sz="0" w:space="0" w:color="auto" w:frame="1"/>
        </w:rPr>
      </w:pPr>
      <w:r>
        <w:rPr>
          <w:rStyle w:val="Siln"/>
          <w:rFonts w:asciiTheme="minorHAnsi" w:hAnsiTheme="minorHAnsi"/>
          <w:b w:val="0"/>
          <w:color w:val="000000" w:themeColor="text1"/>
          <w:bdr w:val="none" w:sz="0" w:space="0" w:color="auto" w:frame="1"/>
        </w:rPr>
        <w:t xml:space="preserve">Distanční výuka je způsob výuky, který probíhá na dálku. V době uzavření mateřské školy z důvodu mimořádných epidemiologických opatření, popř. jiných mimořádných událostí, bude zajištěna distanční výuka pro děti plnící povinné předškolní vzdělávání. Na e-mailové adresy zákonných zástupců, popř. osobně, na www stránkách školy, </w:t>
      </w:r>
      <w:proofErr w:type="spellStart"/>
      <w:r>
        <w:rPr>
          <w:rStyle w:val="Siln"/>
          <w:rFonts w:asciiTheme="minorHAnsi" w:hAnsiTheme="minorHAnsi"/>
          <w:b w:val="0"/>
          <w:color w:val="000000" w:themeColor="text1"/>
          <w:bdr w:val="none" w:sz="0" w:space="0" w:color="auto" w:frame="1"/>
        </w:rPr>
        <w:t>Facebookové</w:t>
      </w:r>
      <w:proofErr w:type="spellEnd"/>
      <w:r>
        <w:rPr>
          <w:rStyle w:val="Siln"/>
          <w:rFonts w:asciiTheme="minorHAnsi" w:hAnsiTheme="minorHAnsi"/>
          <w:b w:val="0"/>
          <w:color w:val="000000" w:themeColor="text1"/>
          <w:bdr w:val="none" w:sz="0" w:space="0" w:color="auto" w:frame="1"/>
        </w:rPr>
        <w:t xml:space="preserve"> skupiny „ŠKOLIČKA Město Libavá“, budou zasílána rozpracovaná témata, která budou zahrnovat- motivační pohádku či příběh, básničku a písničku k tématu a pracovní listy na procvičení </w:t>
      </w:r>
      <w:proofErr w:type="spellStart"/>
      <w:r>
        <w:rPr>
          <w:rStyle w:val="Siln"/>
          <w:rFonts w:asciiTheme="minorHAnsi" w:hAnsiTheme="minorHAnsi"/>
          <w:b w:val="0"/>
          <w:color w:val="000000" w:themeColor="text1"/>
          <w:bdr w:val="none" w:sz="0" w:space="0" w:color="auto" w:frame="1"/>
        </w:rPr>
        <w:t>grafomotoriky</w:t>
      </w:r>
      <w:proofErr w:type="spellEnd"/>
      <w:r>
        <w:rPr>
          <w:rStyle w:val="Siln"/>
          <w:rFonts w:asciiTheme="minorHAnsi" w:hAnsiTheme="minorHAnsi"/>
          <w:b w:val="0"/>
          <w:color w:val="000000" w:themeColor="text1"/>
          <w:bdr w:val="none" w:sz="0" w:space="0" w:color="auto" w:frame="1"/>
        </w:rPr>
        <w:t xml:space="preserve">, </w:t>
      </w:r>
      <w:proofErr w:type="spellStart"/>
      <w:r>
        <w:rPr>
          <w:rStyle w:val="Siln"/>
          <w:rFonts w:asciiTheme="minorHAnsi" w:hAnsiTheme="minorHAnsi"/>
          <w:b w:val="0"/>
          <w:color w:val="000000" w:themeColor="text1"/>
          <w:bdr w:val="none" w:sz="0" w:space="0" w:color="auto" w:frame="1"/>
        </w:rPr>
        <w:t>předmatematických</w:t>
      </w:r>
      <w:proofErr w:type="spellEnd"/>
      <w:r>
        <w:rPr>
          <w:rStyle w:val="Siln"/>
          <w:rFonts w:asciiTheme="minorHAnsi" w:hAnsiTheme="minorHAnsi"/>
          <w:b w:val="0"/>
          <w:color w:val="000000" w:themeColor="text1"/>
          <w:bdr w:val="none" w:sz="0" w:space="0" w:color="auto" w:frame="1"/>
        </w:rPr>
        <w:t xml:space="preserve"> přestav apod. Po ukonč</w:t>
      </w:r>
      <w:r w:rsidR="00AE04BF">
        <w:rPr>
          <w:rStyle w:val="Siln"/>
          <w:rFonts w:asciiTheme="minorHAnsi" w:hAnsiTheme="minorHAnsi"/>
          <w:b w:val="0"/>
          <w:color w:val="000000" w:themeColor="text1"/>
          <w:bdr w:val="none" w:sz="0" w:space="0" w:color="auto" w:frame="1"/>
        </w:rPr>
        <w:t xml:space="preserve">ení mimořádného stavu přinesou </w:t>
      </w:r>
      <w:r>
        <w:rPr>
          <w:rStyle w:val="Siln"/>
          <w:rFonts w:asciiTheme="minorHAnsi" w:hAnsiTheme="minorHAnsi"/>
          <w:b w:val="0"/>
          <w:color w:val="000000" w:themeColor="text1"/>
          <w:bdr w:val="none" w:sz="0" w:space="0" w:color="auto" w:frame="1"/>
        </w:rPr>
        <w:t xml:space="preserve">děti vypracované úkoly zpět do MŠ, nebo budou průběžně sdílet na dříve uvedené </w:t>
      </w:r>
      <w:proofErr w:type="spellStart"/>
      <w:r>
        <w:rPr>
          <w:rStyle w:val="Siln"/>
          <w:rFonts w:asciiTheme="minorHAnsi" w:hAnsiTheme="minorHAnsi"/>
          <w:b w:val="0"/>
          <w:color w:val="000000" w:themeColor="text1"/>
          <w:bdr w:val="none" w:sz="0" w:space="0" w:color="auto" w:frame="1"/>
        </w:rPr>
        <w:t>Facebookové</w:t>
      </w:r>
      <w:proofErr w:type="spellEnd"/>
      <w:r>
        <w:rPr>
          <w:rStyle w:val="Siln"/>
          <w:rFonts w:asciiTheme="minorHAnsi" w:hAnsiTheme="minorHAnsi"/>
          <w:b w:val="0"/>
          <w:color w:val="000000" w:themeColor="text1"/>
          <w:bdr w:val="none" w:sz="0" w:space="0" w:color="auto" w:frame="1"/>
        </w:rPr>
        <w:t xml:space="preserve"> </w:t>
      </w:r>
      <w:proofErr w:type="spellStart"/>
      <w:r>
        <w:rPr>
          <w:rStyle w:val="Siln"/>
          <w:rFonts w:asciiTheme="minorHAnsi" w:hAnsiTheme="minorHAnsi"/>
          <w:b w:val="0"/>
          <w:color w:val="000000" w:themeColor="text1"/>
          <w:bdr w:val="none" w:sz="0" w:space="0" w:color="auto" w:frame="1"/>
        </w:rPr>
        <w:t>skupine</w:t>
      </w:r>
      <w:proofErr w:type="spellEnd"/>
      <w:r>
        <w:rPr>
          <w:rStyle w:val="Siln"/>
          <w:rFonts w:asciiTheme="minorHAnsi" w:hAnsiTheme="minorHAnsi"/>
          <w:b w:val="0"/>
          <w:color w:val="000000" w:themeColor="text1"/>
          <w:bdr w:val="none" w:sz="0" w:space="0" w:color="auto" w:frame="1"/>
        </w:rPr>
        <w:t xml:space="preserve"> či e-mailu. </w:t>
      </w:r>
    </w:p>
    <w:p w:rsidR="00065BDB" w:rsidRPr="00385A6E" w:rsidRDefault="00065BDB" w:rsidP="00385A6E">
      <w:pPr>
        <w:pStyle w:val="Normlnweb"/>
        <w:shd w:val="clear" w:color="auto" w:fill="FFFFFF"/>
        <w:spacing w:before="0" w:beforeAutospacing="0" w:after="0"/>
        <w:jc w:val="both"/>
        <w:textAlignment w:val="baseline"/>
        <w:rPr>
          <w:rStyle w:val="Siln"/>
          <w:rFonts w:asciiTheme="minorHAnsi" w:hAnsiTheme="minorHAnsi"/>
          <w:b w:val="0"/>
          <w:color w:val="000000" w:themeColor="text1"/>
          <w:bdr w:val="none" w:sz="0" w:space="0" w:color="auto" w:frame="1"/>
        </w:rPr>
      </w:pPr>
    </w:p>
    <w:p w:rsidR="00385A6E" w:rsidRDefault="00385A6E" w:rsidP="00385A6E">
      <w:pPr>
        <w:pStyle w:val="Normlnweb"/>
        <w:shd w:val="clear" w:color="auto" w:fill="FFFFFF"/>
        <w:spacing w:before="0" w:beforeAutospacing="0" w:after="0"/>
        <w:jc w:val="both"/>
        <w:textAlignment w:val="baseline"/>
        <w:rPr>
          <w:rStyle w:val="Siln"/>
          <w:rFonts w:asciiTheme="minorHAnsi" w:hAnsiTheme="minorHAnsi"/>
          <w:color w:val="0000FF"/>
          <w:sz w:val="32"/>
          <w:bdr w:val="none" w:sz="0" w:space="0" w:color="auto" w:frame="1"/>
        </w:rPr>
      </w:pPr>
    </w:p>
    <w:p w:rsidR="00AE04BF" w:rsidRDefault="00065BDB" w:rsidP="00385A6E">
      <w:pPr>
        <w:pStyle w:val="Normlnweb"/>
        <w:shd w:val="clear" w:color="auto" w:fill="FFFFFF"/>
        <w:spacing w:before="0" w:beforeAutospacing="0" w:after="0"/>
        <w:jc w:val="both"/>
        <w:textAlignment w:val="baseline"/>
        <w:rPr>
          <w:rStyle w:val="Siln"/>
          <w:rFonts w:asciiTheme="minorHAnsi" w:hAnsiTheme="minorHAnsi"/>
          <w:color w:val="0000FF"/>
          <w:sz w:val="32"/>
          <w:bdr w:val="none" w:sz="0" w:space="0" w:color="auto" w:frame="1"/>
        </w:rPr>
      </w:pPr>
      <w:r>
        <w:rPr>
          <w:rStyle w:val="Siln"/>
          <w:rFonts w:asciiTheme="minorHAnsi" w:hAnsiTheme="minorHAnsi"/>
          <w:color w:val="0000FF"/>
          <w:sz w:val="32"/>
          <w:bdr w:val="none" w:sz="0" w:space="0" w:color="auto" w:frame="1"/>
        </w:rPr>
        <w:t xml:space="preserve">8.6 </w:t>
      </w:r>
      <w:r w:rsidRPr="00065BDB">
        <w:rPr>
          <w:rStyle w:val="Siln"/>
          <w:rFonts w:asciiTheme="minorHAnsi" w:hAnsiTheme="minorHAnsi"/>
          <w:color w:val="0000FF"/>
          <w:sz w:val="32"/>
          <w:bdr w:val="none" w:sz="0" w:space="0" w:color="auto" w:frame="1"/>
        </w:rPr>
        <w:t>Jazyková příprava dětí s nedostatečnou znalostí českého jazyka</w:t>
      </w:r>
    </w:p>
    <w:p w:rsidR="00065BDB" w:rsidRPr="00065BDB" w:rsidRDefault="00065BDB" w:rsidP="00065BDB">
      <w:pPr>
        <w:pStyle w:val="Normlnweb"/>
        <w:shd w:val="clear" w:color="auto" w:fill="FFFFFF"/>
        <w:spacing w:after="0"/>
        <w:jc w:val="both"/>
        <w:textAlignment w:val="baseline"/>
        <w:rPr>
          <w:rStyle w:val="Siln"/>
          <w:rFonts w:asciiTheme="minorHAnsi" w:hAnsiTheme="minorHAnsi"/>
          <w:b w:val="0"/>
          <w:color w:val="000000" w:themeColor="text1"/>
          <w:bdr w:val="none" w:sz="0" w:space="0" w:color="auto" w:frame="1"/>
        </w:rPr>
      </w:pPr>
      <w:r w:rsidRPr="00065BDB">
        <w:rPr>
          <w:rStyle w:val="Siln"/>
          <w:rFonts w:asciiTheme="minorHAnsi" w:hAnsiTheme="minorHAnsi"/>
          <w:b w:val="0"/>
          <w:color w:val="000000" w:themeColor="text1"/>
          <w:bdr w:val="none" w:sz="0" w:space="0" w:color="auto" w:frame="1"/>
        </w:rPr>
        <w:t xml:space="preserve">Děti-cizinci a děti, které pocházejí z jiného jazykového a kulturního prostředí, potřebují podporu učitele mateřské školy při osvojování českého jazyka. Pokud rodiče sami neovládají český jazyk na úrovni rodilého mluvčího, nemohou své děti v poznávání českého jazyka přímo podpořit a děti se ocitají ve znevýhodněné pozici. Je třeba věnovat zvýšenou pozornost tomu, aby dětem s nedostatečnou znalostí českého jazyka začala být poskytována jazyková podpora </w:t>
      </w:r>
      <w:r w:rsidRPr="00065BDB">
        <w:rPr>
          <w:rStyle w:val="Siln"/>
          <w:rFonts w:asciiTheme="minorHAnsi" w:hAnsiTheme="minorHAnsi"/>
          <w:b w:val="0"/>
          <w:color w:val="000000" w:themeColor="text1"/>
          <w:bdr w:val="none" w:sz="0" w:space="0" w:color="auto" w:frame="1"/>
        </w:rPr>
        <w:lastRenderedPageBreak/>
        <w:t>již od samotného nástupu do mateřské školy. Při práci s celou třídou je třeba mít na vědomí, že se v ní nacházejí i děti, které se český jazyk učí jako druhý jazyk, uzpůsobit tomu didaktické postupy a děti cíleně podporovat v osvojování českého jazyka.</w:t>
      </w:r>
    </w:p>
    <w:p w:rsidR="00065BDB" w:rsidRPr="00065BDB" w:rsidRDefault="00065BDB" w:rsidP="00065BDB">
      <w:pPr>
        <w:pStyle w:val="Normlnweb"/>
        <w:shd w:val="clear" w:color="auto" w:fill="FFFFFF"/>
        <w:spacing w:after="0"/>
        <w:jc w:val="both"/>
        <w:textAlignment w:val="baseline"/>
        <w:rPr>
          <w:rStyle w:val="Siln"/>
          <w:rFonts w:asciiTheme="minorHAnsi" w:hAnsiTheme="minorHAnsi"/>
          <w:b w:val="0"/>
          <w:color w:val="000000" w:themeColor="text1"/>
          <w:bdr w:val="none" w:sz="0" w:space="0" w:color="auto" w:frame="1"/>
        </w:rPr>
      </w:pPr>
      <w:r w:rsidRPr="00065BDB">
        <w:rPr>
          <w:rStyle w:val="Siln"/>
          <w:rFonts w:asciiTheme="minorHAnsi" w:hAnsiTheme="minorHAnsi"/>
          <w:b w:val="0"/>
          <w:color w:val="000000" w:themeColor="text1"/>
          <w:bdr w:val="none" w:sz="0" w:space="0" w:color="auto" w:frame="1"/>
        </w:rPr>
        <w:t>Mateřské školy poskytují dětem s nedostatečnou znalostí českého jazyka jazykovou přípravu pro zajištění plynulého přechodu do základního vzdělávání.</w:t>
      </w:r>
    </w:p>
    <w:p w:rsidR="00065BDB" w:rsidRPr="00065BDB" w:rsidRDefault="00065BDB" w:rsidP="00065BDB">
      <w:pPr>
        <w:pStyle w:val="Normlnweb"/>
        <w:shd w:val="clear" w:color="auto" w:fill="FFFFFF"/>
        <w:spacing w:after="0"/>
        <w:jc w:val="both"/>
        <w:textAlignment w:val="baseline"/>
        <w:rPr>
          <w:rStyle w:val="Siln"/>
          <w:rFonts w:asciiTheme="minorHAnsi" w:hAnsiTheme="minorHAnsi"/>
          <w:b w:val="0"/>
          <w:color w:val="000000" w:themeColor="text1"/>
          <w:bdr w:val="none" w:sz="0" w:space="0" w:color="auto" w:frame="1"/>
        </w:rPr>
      </w:pPr>
      <w:r w:rsidRPr="00065BDB">
        <w:rPr>
          <w:rStyle w:val="Siln"/>
          <w:rFonts w:asciiTheme="minorHAnsi" w:hAnsiTheme="minorHAnsi"/>
          <w:b w:val="0"/>
          <w:color w:val="000000" w:themeColor="text1"/>
          <w:bdr w:val="none" w:sz="0" w:space="0" w:color="auto" w:frame="1"/>
        </w:rPr>
        <w:t>Zvláštní právní úprava platí pro mateřské školy, kde jsou alespoň 4 cizinci v povinném předškolním vzdělávání v rámci jednoho místa poskytovaného vzdělávání (v případě lesní mateřské školy v jednotlivém území, kde zejména probíhá pedagogických program a kde má škola zázemí). V takovém případě zřídí ředitel mateřské školy skupinu nebo skupiny pro bezplatnou jazykovou přípravu pro zajištění plynulého přechodu do základního vzdělávání v souladu s vyhláškou č. 14/2005 Sb., o předškolním vzdělávání, ve znění pozdějších předpisů. Vzdělávání ve skupině pro jazykovou přípravu je rozděleno do dvou nebo více bloků v průběhu týdne.</w:t>
      </w:r>
    </w:p>
    <w:p w:rsidR="00065BDB" w:rsidRPr="00065BDB" w:rsidRDefault="00065BDB" w:rsidP="00065BDB">
      <w:pPr>
        <w:pStyle w:val="Normlnweb"/>
        <w:shd w:val="clear" w:color="auto" w:fill="FFFFFF"/>
        <w:spacing w:after="0"/>
        <w:jc w:val="both"/>
        <w:textAlignment w:val="baseline"/>
        <w:rPr>
          <w:rStyle w:val="Siln"/>
          <w:rFonts w:asciiTheme="minorHAnsi" w:hAnsiTheme="minorHAnsi"/>
          <w:b w:val="0"/>
          <w:color w:val="000000" w:themeColor="text1"/>
          <w:bdr w:val="none" w:sz="0" w:space="0" w:color="auto" w:frame="1"/>
        </w:rPr>
      </w:pPr>
      <w:r w:rsidRPr="00065BDB">
        <w:rPr>
          <w:rStyle w:val="Siln"/>
          <w:rFonts w:asciiTheme="minorHAnsi" w:hAnsiTheme="minorHAnsi"/>
          <w:b w:val="0"/>
          <w:color w:val="000000" w:themeColor="text1"/>
          <w:bdr w:val="none" w:sz="0" w:space="0" w:color="auto" w:frame="1"/>
        </w:rPr>
        <w:t>Ředitel mateřské školy může na základě posouzení potřebnosti jazykové podpory dítěte zařadit do skupiny pro jazykovou přípravu rovněž jiné děti, než jsou cizinci v povinném předškolním vzdělávání, pokud to není na újmu kvality jazykové přípravy.</w:t>
      </w:r>
    </w:p>
    <w:p w:rsidR="00065BDB" w:rsidRPr="00065BDB" w:rsidRDefault="00065BDB" w:rsidP="00065BDB">
      <w:pPr>
        <w:pStyle w:val="Normlnweb"/>
        <w:shd w:val="clear" w:color="auto" w:fill="FFFFFF"/>
        <w:spacing w:after="0"/>
        <w:jc w:val="both"/>
        <w:textAlignment w:val="baseline"/>
        <w:rPr>
          <w:rStyle w:val="Siln"/>
          <w:rFonts w:asciiTheme="minorHAnsi" w:hAnsiTheme="minorHAnsi"/>
          <w:b w:val="0"/>
          <w:color w:val="000000" w:themeColor="text1"/>
          <w:bdr w:val="none" w:sz="0" w:space="0" w:color="auto" w:frame="1"/>
        </w:rPr>
      </w:pPr>
      <w:r w:rsidRPr="00065BDB">
        <w:rPr>
          <w:rStyle w:val="Siln"/>
          <w:rFonts w:asciiTheme="minorHAnsi" w:hAnsiTheme="minorHAnsi"/>
          <w:b w:val="0"/>
          <w:color w:val="000000" w:themeColor="text1"/>
          <w:bdr w:val="none" w:sz="0" w:space="0" w:color="auto" w:frame="1"/>
        </w:rPr>
        <w:t>Při přechodu na základní školu by děti s nedostatečnou znalostí českého jazyka měly mít takové jazykové a sociokulturní kompetence v českém jazyce, které jim umožní se zapojit do výuky a dosáhnout školního úspěchu.</w:t>
      </w:r>
    </w:p>
    <w:p w:rsidR="00065BDB" w:rsidRPr="00065BDB" w:rsidRDefault="00065BDB" w:rsidP="00065BDB">
      <w:pPr>
        <w:pStyle w:val="Normlnweb"/>
        <w:shd w:val="clear" w:color="auto" w:fill="FFFFFF"/>
        <w:spacing w:before="0" w:beforeAutospacing="0" w:after="0"/>
        <w:jc w:val="both"/>
        <w:textAlignment w:val="baseline"/>
        <w:rPr>
          <w:rStyle w:val="Siln"/>
          <w:rFonts w:asciiTheme="minorHAnsi" w:hAnsiTheme="minorHAnsi"/>
          <w:b w:val="0"/>
          <w:color w:val="000000" w:themeColor="text1"/>
          <w:bdr w:val="none" w:sz="0" w:space="0" w:color="auto" w:frame="1"/>
        </w:rPr>
      </w:pPr>
      <w:r w:rsidRPr="00065BDB">
        <w:rPr>
          <w:rStyle w:val="Siln"/>
          <w:rFonts w:asciiTheme="minorHAnsi" w:hAnsiTheme="minorHAnsi"/>
          <w:b w:val="0"/>
          <w:color w:val="000000" w:themeColor="text1"/>
          <w:bdr w:val="none" w:sz="0" w:space="0" w:color="auto" w:frame="1"/>
        </w:rPr>
        <w:t>Podpůrným materiálem při vzdělávání dětí s nedostatečnou znalostí českého jazyka je Kurikulum češtiny jako druhého jazyka pro povinné předškolní vzdělávání, který lze využívat při individualizované práci s dětmi s nedostatečnou znalostí českého jazyka již od nástupu do mateřské školy.</w:t>
      </w:r>
    </w:p>
    <w:p w:rsidR="00AE04BF" w:rsidRDefault="00AE04BF" w:rsidP="00385A6E">
      <w:pPr>
        <w:pStyle w:val="Normlnweb"/>
        <w:shd w:val="clear" w:color="auto" w:fill="FFFFFF"/>
        <w:spacing w:before="0" w:beforeAutospacing="0" w:after="0"/>
        <w:jc w:val="both"/>
        <w:textAlignment w:val="baseline"/>
        <w:rPr>
          <w:rStyle w:val="Siln"/>
          <w:rFonts w:asciiTheme="minorHAnsi" w:hAnsiTheme="minorHAnsi"/>
          <w:color w:val="0000FF"/>
          <w:sz w:val="32"/>
          <w:bdr w:val="none" w:sz="0" w:space="0" w:color="auto" w:frame="1"/>
        </w:rPr>
      </w:pPr>
    </w:p>
    <w:p w:rsidR="00AE04BF" w:rsidRPr="00385A6E" w:rsidRDefault="00AE04BF" w:rsidP="00385A6E">
      <w:pPr>
        <w:pStyle w:val="Normlnweb"/>
        <w:shd w:val="clear" w:color="auto" w:fill="FFFFFF"/>
        <w:spacing w:before="0" w:beforeAutospacing="0" w:after="0"/>
        <w:jc w:val="both"/>
        <w:textAlignment w:val="baseline"/>
        <w:rPr>
          <w:rStyle w:val="Siln"/>
          <w:rFonts w:asciiTheme="minorHAnsi" w:hAnsiTheme="minorHAnsi"/>
          <w:color w:val="0000FF"/>
          <w:sz w:val="32"/>
          <w:bdr w:val="none" w:sz="0" w:space="0" w:color="auto" w:frame="1"/>
        </w:rPr>
      </w:pPr>
    </w:p>
    <w:p w:rsidR="00385A6E" w:rsidRPr="00385A6E" w:rsidRDefault="00385A6E" w:rsidP="00385A6E">
      <w:pPr>
        <w:pStyle w:val="Normlnweb"/>
        <w:shd w:val="clear" w:color="auto" w:fill="FFFFFF"/>
        <w:spacing w:before="0" w:beforeAutospacing="0" w:after="0"/>
        <w:jc w:val="both"/>
        <w:textAlignment w:val="baseline"/>
        <w:rPr>
          <w:rStyle w:val="Siln"/>
          <w:rFonts w:asciiTheme="minorHAnsi" w:hAnsiTheme="minorHAnsi"/>
          <w:color w:val="0000FF"/>
          <w:sz w:val="32"/>
          <w:bdr w:val="none" w:sz="0" w:space="0" w:color="auto" w:frame="1"/>
        </w:rPr>
      </w:pPr>
    </w:p>
    <w:p w:rsidR="00201217" w:rsidRPr="00385A6E" w:rsidRDefault="00BA0305" w:rsidP="00004192">
      <w:pPr>
        <w:pStyle w:val="Normlnweb"/>
        <w:shd w:val="clear" w:color="auto" w:fill="FFFFFF"/>
        <w:spacing w:before="0" w:beforeAutospacing="0" w:after="300"/>
        <w:textAlignment w:val="baseline"/>
        <w:rPr>
          <w:rFonts w:asciiTheme="minorHAnsi" w:hAnsiTheme="minorHAnsi"/>
        </w:rPr>
      </w:pPr>
      <w:r w:rsidRPr="00385A6E">
        <w:rPr>
          <w:rFonts w:asciiTheme="minorHAnsi" w:hAnsiTheme="minorHAnsi"/>
        </w:rPr>
        <w:t>ŠVP zpracovala</w:t>
      </w:r>
      <w:r w:rsidR="005D78F4">
        <w:rPr>
          <w:rFonts w:asciiTheme="minorHAnsi" w:hAnsiTheme="minorHAnsi"/>
        </w:rPr>
        <w:t xml:space="preserve">:  Věra </w:t>
      </w:r>
      <w:proofErr w:type="spellStart"/>
      <w:proofErr w:type="gramStart"/>
      <w:r w:rsidR="005D78F4">
        <w:rPr>
          <w:rFonts w:asciiTheme="minorHAnsi" w:hAnsiTheme="minorHAnsi"/>
        </w:rPr>
        <w:t>Hankeová</w:t>
      </w:r>
      <w:proofErr w:type="spellEnd"/>
      <w:r w:rsidR="005D78F4">
        <w:rPr>
          <w:rFonts w:asciiTheme="minorHAnsi" w:hAnsiTheme="minorHAnsi"/>
        </w:rPr>
        <w:t xml:space="preserve"> ,</w:t>
      </w:r>
      <w:r w:rsidR="00201217" w:rsidRPr="00385A6E">
        <w:rPr>
          <w:rFonts w:asciiTheme="minorHAnsi" w:hAnsiTheme="minorHAnsi"/>
        </w:rPr>
        <w:t xml:space="preserve"> učitelka</w:t>
      </w:r>
      <w:proofErr w:type="gramEnd"/>
      <w:r w:rsidR="00201217" w:rsidRPr="00385A6E">
        <w:rPr>
          <w:rFonts w:asciiTheme="minorHAnsi" w:hAnsiTheme="minorHAnsi"/>
        </w:rPr>
        <w:t xml:space="preserve"> MŠ</w:t>
      </w:r>
    </w:p>
    <w:p w:rsidR="00201217" w:rsidRPr="00385A6E" w:rsidRDefault="00201217" w:rsidP="00004192">
      <w:pPr>
        <w:pStyle w:val="Normlnweb"/>
        <w:shd w:val="clear" w:color="auto" w:fill="FFFFFF"/>
        <w:spacing w:before="0" w:beforeAutospacing="0" w:after="300"/>
        <w:textAlignment w:val="baseline"/>
        <w:rPr>
          <w:rFonts w:asciiTheme="minorHAnsi" w:hAnsiTheme="minorHAnsi"/>
        </w:rPr>
      </w:pPr>
      <w:r w:rsidRPr="00385A6E">
        <w:rPr>
          <w:rFonts w:asciiTheme="minorHAnsi" w:hAnsiTheme="minorHAnsi"/>
        </w:rPr>
        <w:t xml:space="preserve">                                Michaela Strnadová</w:t>
      </w:r>
      <w:r w:rsidR="005D78F4">
        <w:rPr>
          <w:rFonts w:asciiTheme="minorHAnsi" w:hAnsiTheme="minorHAnsi"/>
        </w:rPr>
        <w:t>,</w:t>
      </w:r>
      <w:r w:rsidRPr="00385A6E">
        <w:rPr>
          <w:rFonts w:asciiTheme="minorHAnsi" w:hAnsiTheme="minorHAnsi"/>
        </w:rPr>
        <w:t xml:space="preserve"> učitelka MŠ</w:t>
      </w:r>
    </w:p>
    <w:sectPr w:rsidR="00201217" w:rsidRPr="00385A6E" w:rsidSect="005F6E96">
      <w:headerReference w:type="default" r:id="rId11"/>
      <w:footerReference w:type="default" r:id="rId12"/>
      <w:headerReference w:type="firs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0559" w:rsidRDefault="00500559" w:rsidP="00A43C2A">
      <w:pPr>
        <w:spacing w:after="0" w:line="240" w:lineRule="auto"/>
      </w:pPr>
      <w:r>
        <w:separator/>
      </w:r>
    </w:p>
  </w:endnote>
  <w:endnote w:type="continuationSeparator" w:id="0">
    <w:p w:rsidR="00500559" w:rsidRDefault="00500559" w:rsidP="00A43C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Bold">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757"/>
      <w:docPartObj>
        <w:docPartGallery w:val="Page Numbers (Bottom of Page)"/>
        <w:docPartUnique/>
      </w:docPartObj>
    </w:sdtPr>
    <w:sdtEndPr/>
    <w:sdtContent>
      <w:p w:rsidR="005D78F4" w:rsidRDefault="005D78F4">
        <w:pPr>
          <w:pStyle w:val="Zpat"/>
          <w:jc w:val="center"/>
        </w:pPr>
        <w:r>
          <w:rPr>
            <w:noProof/>
          </w:rPr>
          <w:fldChar w:fldCharType="begin"/>
        </w:r>
        <w:r>
          <w:rPr>
            <w:noProof/>
          </w:rPr>
          <w:instrText xml:space="preserve"> PAGE   \* MERGEFORMAT </w:instrText>
        </w:r>
        <w:r>
          <w:rPr>
            <w:noProof/>
          </w:rPr>
          <w:fldChar w:fldCharType="separate"/>
        </w:r>
        <w:r w:rsidR="002344BB">
          <w:rPr>
            <w:noProof/>
          </w:rPr>
          <w:t>21</w:t>
        </w:r>
        <w:r>
          <w:rPr>
            <w:noProof/>
          </w:rPr>
          <w:fldChar w:fldCharType="end"/>
        </w:r>
      </w:p>
    </w:sdtContent>
  </w:sdt>
  <w:p w:rsidR="005D78F4" w:rsidRDefault="005D78F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0559" w:rsidRDefault="00500559" w:rsidP="00A43C2A">
      <w:pPr>
        <w:spacing w:after="0" w:line="240" w:lineRule="auto"/>
      </w:pPr>
      <w:r>
        <w:separator/>
      </w:r>
    </w:p>
  </w:footnote>
  <w:footnote w:type="continuationSeparator" w:id="0">
    <w:p w:rsidR="00500559" w:rsidRDefault="00500559" w:rsidP="00A43C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8F4" w:rsidRPr="004942A6" w:rsidRDefault="005D78F4" w:rsidP="004942A6">
    <w:pPr>
      <w:pStyle w:val="Normlnweb"/>
      <w:spacing w:after="278"/>
      <w:jc w:val="center"/>
      <w:rPr>
        <w:rFonts w:asciiTheme="minorHAnsi" w:hAnsiTheme="minorHAnsi" w:cs="Arial"/>
      </w:rPr>
    </w:pPr>
    <w:r w:rsidRPr="00A133CD">
      <w:rPr>
        <w:rFonts w:asciiTheme="minorHAnsi" w:hAnsiTheme="minorHAnsi" w:cs="Arial"/>
      </w:rPr>
      <w:t>Základní škola a Mateř</w:t>
    </w:r>
    <w:r>
      <w:rPr>
        <w:rFonts w:asciiTheme="minorHAnsi" w:hAnsiTheme="minorHAnsi" w:cs="Arial"/>
      </w:rPr>
      <w:t xml:space="preserve">ská škola Město Libavá, </w:t>
    </w:r>
    <w:r w:rsidRPr="00A133CD">
      <w:rPr>
        <w:rFonts w:asciiTheme="minorHAnsi" w:hAnsiTheme="minorHAnsi" w:cs="Arial"/>
      </w:rPr>
      <w:t>příspěvková organizace</w:t>
    </w:r>
  </w:p>
  <w:p w:rsidR="005D78F4" w:rsidRDefault="005D78F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8F4" w:rsidRDefault="005D78F4" w:rsidP="000D7F83">
    <w:pPr>
      <w:pStyle w:val="Zhlav"/>
      <w:jc w:val="right"/>
      <w:rPr>
        <w:b/>
      </w:rPr>
    </w:pPr>
    <w:r>
      <w:rPr>
        <w:noProof/>
        <w:lang w:eastAsia="cs-CZ"/>
      </w:rPr>
      <w:drawing>
        <wp:anchor distT="0" distB="0" distL="114300" distR="114300" simplePos="0" relativeHeight="251657216" behindDoc="1" locked="0" layoutInCell="1" allowOverlap="1">
          <wp:simplePos x="0" y="0"/>
          <wp:positionH relativeFrom="column">
            <wp:posOffset>-47625</wp:posOffset>
          </wp:positionH>
          <wp:positionV relativeFrom="paragraph">
            <wp:posOffset>-106680</wp:posOffset>
          </wp:positionV>
          <wp:extent cx="2800350" cy="891540"/>
          <wp:effectExtent l="19050" t="0" r="0" b="0"/>
          <wp:wrapNone/>
          <wp:docPr id="2" name="Obrázek 2" descr="Logo gr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 green.jpg"/>
                  <pic:cNvPicPr>
                    <a:picLocks noChangeAspect="1" noChangeArrowheads="1"/>
                  </pic:cNvPicPr>
                </pic:nvPicPr>
                <pic:blipFill>
                  <a:blip r:embed="rId1"/>
                  <a:srcRect/>
                  <a:stretch>
                    <a:fillRect/>
                  </a:stretch>
                </pic:blipFill>
                <pic:spPr bwMode="auto">
                  <a:xfrm>
                    <a:off x="0" y="0"/>
                    <a:ext cx="2800350" cy="891540"/>
                  </a:xfrm>
                  <a:prstGeom prst="rect">
                    <a:avLst/>
                  </a:prstGeom>
                  <a:noFill/>
                </pic:spPr>
              </pic:pic>
            </a:graphicData>
          </a:graphic>
        </wp:anchor>
      </w:drawing>
    </w:r>
    <w:r>
      <w:rPr>
        <w:b/>
      </w:rPr>
      <w:t xml:space="preserve"> ZŠ a MŠ Město Libavá, příspěvková organizace</w:t>
    </w:r>
  </w:p>
  <w:p w:rsidR="005D78F4" w:rsidRDefault="005D78F4" w:rsidP="000D7F83">
    <w:pPr>
      <w:pStyle w:val="Zhlav"/>
      <w:jc w:val="right"/>
    </w:pPr>
    <w:r>
      <w:t>Náměstí 150, 783 07 Město Libavá</w:t>
    </w:r>
  </w:p>
  <w:p w:rsidR="005D78F4" w:rsidRDefault="005D78F4" w:rsidP="000D7F83">
    <w:pPr>
      <w:pStyle w:val="Zhlav"/>
      <w:tabs>
        <w:tab w:val="left" w:pos="1185"/>
        <w:tab w:val="right" w:pos="9026"/>
      </w:tabs>
    </w:pPr>
    <w:r>
      <w:tab/>
    </w:r>
    <w:r>
      <w:tab/>
    </w:r>
    <w:r>
      <w:tab/>
      <w:t>IČO:05388864 zsmestolibava@seznam.cz</w:t>
    </w:r>
  </w:p>
  <w:p w:rsidR="005D78F4" w:rsidRDefault="005D78F4" w:rsidP="000D7F83">
    <w:pPr>
      <w:pStyle w:val="Zhlav"/>
      <w:jc w:val="right"/>
    </w:pPr>
    <w:r>
      <w:t>tel.: 585 043 019, mob.: 777 442 066</w:t>
    </w:r>
  </w:p>
  <w:p w:rsidR="005D78F4" w:rsidRDefault="005D78F4" w:rsidP="000D7F83">
    <w:pPr>
      <w:pStyle w:val="Zhlav"/>
      <w:jc w:val="right"/>
    </w:pPr>
    <w:r>
      <w:t>www.zsmestolibava.cz</w:t>
    </w:r>
  </w:p>
  <w:p w:rsidR="005D78F4" w:rsidRDefault="005D78F4" w:rsidP="000D7F83">
    <w:pPr>
      <w:pStyle w:val="Zhlav"/>
    </w:pPr>
    <w:r>
      <w:rPr>
        <w:noProof/>
        <w:lang w:eastAsia="cs-CZ"/>
      </w:rPr>
      <mc:AlternateContent>
        <mc:Choice Requires="wps">
          <w:drawing>
            <wp:anchor distT="0" distB="0" distL="114300" distR="114300" simplePos="0" relativeHeight="251658240" behindDoc="0" locked="0" layoutInCell="1" allowOverlap="1">
              <wp:simplePos x="0" y="0"/>
              <wp:positionH relativeFrom="column">
                <wp:posOffset>28575</wp:posOffset>
              </wp:positionH>
              <wp:positionV relativeFrom="paragraph">
                <wp:posOffset>116840</wp:posOffset>
              </wp:positionV>
              <wp:extent cx="5705475" cy="0"/>
              <wp:effectExtent l="23495" t="19050" r="24130" b="1905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38100">
                        <a:solidFill>
                          <a:srgbClr val="54783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7A4D2F" id="_x0000_t32" coordsize="21600,21600" o:spt="32" o:oned="t" path="m,l21600,21600e" filled="f">
              <v:path arrowok="t" fillok="f" o:connecttype="none"/>
              <o:lock v:ext="edit" shapetype="t"/>
            </v:shapetype>
            <v:shape id="AutoShape 1" o:spid="_x0000_s1026" type="#_x0000_t32" style="position:absolute;margin-left:2.25pt;margin-top:9.2pt;width:44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" strokecolor="#547830" strokeweight="3pt"/>
          </w:pict>
        </mc:Fallback>
      </mc:AlternateContent>
    </w:r>
  </w:p>
  <w:p w:rsidR="005D78F4" w:rsidRDefault="005D78F4" w:rsidP="000D7F83">
    <w:pPr>
      <w:pStyle w:val="Zhlav"/>
    </w:pPr>
  </w:p>
  <w:p w:rsidR="005D78F4" w:rsidRPr="000D7F83" w:rsidRDefault="005D78F4" w:rsidP="000D7F8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F2234"/>
    <w:multiLevelType w:val="multilevel"/>
    <w:tmpl w:val="9E3E2E34"/>
    <w:styleLink w:val="WWNum66"/>
    <w:lvl w:ilvl="0">
      <w:numFmt w:val="bullet"/>
      <w:lvlText w:val=""/>
      <w:lvlJc w:val="left"/>
      <w:rPr>
        <w:rFonts w:ascii="Symbol" w:hAnsi="Symbol"/>
        <w:b/>
        <w:spacing w:val="-18"/>
        <w:sz w:val="22"/>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15:restartNumberingAfterBreak="0">
    <w:nsid w:val="00C708AA"/>
    <w:multiLevelType w:val="hybridMultilevel"/>
    <w:tmpl w:val="43604D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29A0FF1"/>
    <w:multiLevelType w:val="multilevel"/>
    <w:tmpl w:val="62DCE8CC"/>
    <w:lvl w:ilvl="0">
      <w:start w:val="1"/>
      <w:numFmt w:val="decimal"/>
      <w:lvlText w:val="%1"/>
      <w:lvlJc w:val="left"/>
      <w:pPr>
        <w:ind w:left="598" w:hanging="45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398185F"/>
    <w:multiLevelType w:val="hybridMultilevel"/>
    <w:tmpl w:val="37EEFC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4A42DFD"/>
    <w:multiLevelType w:val="hybridMultilevel"/>
    <w:tmpl w:val="F87AFB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E55D80"/>
    <w:multiLevelType w:val="hybridMultilevel"/>
    <w:tmpl w:val="A42EE7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6E9507A"/>
    <w:multiLevelType w:val="multilevel"/>
    <w:tmpl w:val="2AA8BE2E"/>
    <w:styleLink w:val="WWNum61"/>
    <w:lvl w:ilvl="0">
      <w:numFmt w:val="bullet"/>
      <w:lvlText w:val=""/>
      <w:lvlJc w:val="left"/>
      <w:rPr>
        <w:rFonts w:ascii="Symbol" w:hAnsi="Symbol"/>
        <w:b/>
        <w:spacing w:val="-18"/>
        <w:sz w:val="22"/>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7" w15:restartNumberingAfterBreak="0">
    <w:nsid w:val="074A6399"/>
    <w:multiLevelType w:val="hybridMultilevel"/>
    <w:tmpl w:val="7A0A5A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75736B2"/>
    <w:multiLevelType w:val="hybridMultilevel"/>
    <w:tmpl w:val="0438157C"/>
    <w:lvl w:ilvl="0" w:tplc="E1B221FA">
      <w:start w:val="1"/>
      <w:numFmt w:val="bullet"/>
      <w:lvlText w:val=""/>
      <w:lvlJc w:val="left"/>
      <w:pPr>
        <w:ind w:left="720" w:hanging="360"/>
      </w:pPr>
      <w:rPr>
        <w:rFonts w:ascii="Wingdings" w:hAnsi="Wingdings" w:hint="default"/>
        <w:b/>
        <w:spacing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7630DA7"/>
    <w:multiLevelType w:val="multilevel"/>
    <w:tmpl w:val="9E3E2E34"/>
    <w:numStyleLink w:val="WWNum66"/>
  </w:abstractNum>
  <w:abstractNum w:abstractNumId="10" w15:restartNumberingAfterBreak="0">
    <w:nsid w:val="0A050BBD"/>
    <w:multiLevelType w:val="hybridMultilevel"/>
    <w:tmpl w:val="170A5C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B13049D"/>
    <w:multiLevelType w:val="multilevel"/>
    <w:tmpl w:val="6BA4DF28"/>
    <w:styleLink w:val="WWNum52"/>
    <w:lvl w:ilvl="0">
      <w:numFmt w:val="bullet"/>
      <w:lvlText w:val=""/>
      <w:lvlJc w:val="left"/>
      <w:rPr>
        <w:rFonts w:ascii="Symbol" w:hAnsi="Symbol" w:cs="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2" w15:restartNumberingAfterBreak="0">
    <w:nsid w:val="0FB6752C"/>
    <w:multiLevelType w:val="hybridMultilevel"/>
    <w:tmpl w:val="BAAA8186"/>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3" w15:restartNumberingAfterBreak="0">
    <w:nsid w:val="10DF709B"/>
    <w:multiLevelType w:val="hybridMultilevel"/>
    <w:tmpl w:val="5F444F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1297F16"/>
    <w:multiLevelType w:val="hybridMultilevel"/>
    <w:tmpl w:val="6F06A2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27A7853"/>
    <w:multiLevelType w:val="hybridMultilevel"/>
    <w:tmpl w:val="A04E4B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47571AE"/>
    <w:multiLevelType w:val="hybridMultilevel"/>
    <w:tmpl w:val="062AF0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4F36B0C"/>
    <w:multiLevelType w:val="hybridMultilevel"/>
    <w:tmpl w:val="55AAAD50"/>
    <w:lvl w:ilvl="0" w:tplc="E1B221FA">
      <w:start w:val="1"/>
      <w:numFmt w:val="bullet"/>
      <w:lvlText w:val=""/>
      <w:lvlJc w:val="left"/>
      <w:pPr>
        <w:ind w:left="6456" w:hanging="360"/>
      </w:pPr>
      <w:rPr>
        <w:rFonts w:ascii="Wingdings" w:hAnsi="Wingdings" w:hint="default"/>
        <w:b/>
        <w:spacing w:val="-18"/>
      </w:rPr>
    </w:lvl>
    <w:lvl w:ilvl="1" w:tplc="04050003" w:tentative="1">
      <w:start w:val="1"/>
      <w:numFmt w:val="bullet"/>
      <w:lvlText w:val="o"/>
      <w:lvlJc w:val="left"/>
      <w:pPr>
        <w:ind w:left="7167" w:hanging="360"/>
      </w:pPr>
      <w:rPr>
        <w:rFonts w:ascii="Courier New" w:hAnsi="Courier New" w:cs="Courier New" w:hint="default"/>
      </w:rPr>
    </w:lvl>
    <w:lvl w:ilvl="2" w:tplc="04050005" w:tentative="1">
      <w:start w:val="1"/>
      <w:numFmt w:val="bullet"/>
      <w:lvlText w:val=""/>
      <w:lvlJc w:val="left"/>
      <w:pPr>
        <w:ind w:left="7887" w:hanging="360"/>
      </w:pPr>
      <w:rPr>
        <w:rFonts w:ascii="Wingdings" w:hAnsi="Wingdings" w:hint="default"/>
      </w:rPr>
    </w:lvl>
    <w:lvl w:ilvl="3" w:tplc="04050001" w:tentative="1">
      <w:start w:val="1"/>
      <w:numFmt w:val="bullet"/>
      <w:lvlText w:val=""/>
      <w:lvlJc w:val="left"/>
      <w:pPr>
        <w:ind w:left="8607" w:hanging="360"/>
      </w:pPr>
      <w:rPr>
        <w:rFonts w:ascii="Symbol" w:hAnsi="Symbol" w:hint="default"/>
      </w:rPr>
    </w:lvl>
    <w:lvl w:ilvl="4" w:tplc="04050003" w:tentative="1">
      <w:start w:val="1"/>
      <w:numFmt w:val="bullet"/>
      <w:lvlText w:val="o"/>
      <w:lvlJc w:val="left"/>
      <w:pPr>
        <w:ind w:left="9327" w:hanging="360"/>
      </w:pPr>
      <w:rPr>
        <w:rFonts w:ascii="Courier New" w:hAnsi="Courier New" w:cs="Courier New" w:hint="default"/>
      </w:rPr>
    </w:lvl>
    <w:lvl w:ilvl="5" w:tplc="04050005" w:tentative="1">
      <w:start w:val="1"/>
      <w:numFmt w:val="bullet"/>
      <w:lvlText w:val=""/>
      <w:lvlJc w:val="left"/>
      <w:pPr>
        <w:ind w:left="10047" w:hanging="360"/>
      </w:pPr>
      <w:rPr>
        <w:rFonts w:ascii="Wingdings" w:hAnsi="Wingdings" w:hint="default"/>
      </w:rPr>
    </w:lvl>
    <w:lvl w:ilvl="6" w:tplc="04050001" w:tentative="1">
      <w:start w:val="1"/>
      <w:numFmt w:val="bullet"/>
      <w:lvlText w:val=""/>
      <w:lvlJc w:val="left"/>
      <w:pPr>
        <w:ind w:left="10767" w:hanging="360"/>
      </w:pPr>
      <w:rPr>
        <w:rFonts w:ascii="Symbol" w:hAnsi="Symbol" w:hint="default"/>
      </w:rPr>
    </w:lvl>
    <w:lvl w:ilvl="7" w:tplc="04050003" w:tentative="1">
      <w:start w:val="1"/>
      <w:numFmt w:val="bullet"/>
      <w:lvlText w:val="o"/>
      <w:lvlJc w:val="left"/>
      <w:pPr>
        <w:ind w:left="11487" w:hanging="360"/>
      </w:pPr>
      <w:rPr>
        <w:rFonts w:ascii="Courier New" w:hAnsi="Courier New" w:cs="Courier New" w:hint="default"/>
      </w:rPr>
    </w:lvl>
    <w:lvl w:ilvl="8" w:tplc="04050005" w:tentative="1">
      <w:start w:val="1"/>
      <w:numFmt w:val="bullet"/>
      <w:lvlText w:val=""/>
      <w:lvlJc w:val="left"/>
      <w:pPr>
        <w:ind w:left="12207" w:hanging="360"/>
      </w:pPr>
      <w:rPr>
        <w:rFonts w:ascii="Wingdings" w:hAnsi="Wingdings" w:hint="default"/>
      </w:rPr>
    </w:lvl>
  </w:abstractNum>
  <w:abstractNum w:abstractNumId="18" w15:restartNumberingAfterBreak="0">
    <w:nsid w:val="150232D4"/>
    <w:multiLevelType w:val="hybridMultilevel"/>
    <w:tmpl w:val="20C210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57312C3"/>
    <w:multiLevelType w:val="hybridMultilevel"/>
    <w:tmpl w:val="2AAA21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18F05FF1"/>
    <w:multiLevelType w:val="multilevel"/>
    <w:tmpl w:val="9E3E2E34"/>
    <w:numStyleLink w:val="WWNum66"/>
  </w:abstractNum>
  <w:abstractNum w:abstractNumId="21" w15:restartNumberingAfterBreak="0">
    <w:nsid w:val="19101F34"/>
    <w:multiLevelType w:val="hybridMultilevel"/>
    <w:tmpl w:val="766A6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1A293D88"/>
    <w:multiLevelType w:val="multilevel"/>
    <w:tmpl w:val="A6382280"/>
    <w:styleLink w:val="WWNum72"/>
    <w:lvl w:ilvl="0">
      <w:numFmt w:val="bullet"/>
      <w:lvlText w:val=""/>
      <w:lvlJc w:val="left"/>
      <w:rPr>
        <w:rFonts w:ascii="Symbol" w:hAnsi="Symbol"/>
        <w:b/>
        <w:spacing w:val="-18"/>
        <w:sz w:val="22"/>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23" w15:restartNumberingAfterBreak="0">
    <w:nsid w:val="1B6C38DA"/>
    <w:multiLevelType w:val="hybridMultilevel"/>
    <w:tmpl w:val="BDFCFD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E6828BB"/>
    <w:multiLevelType w:val="hybridMultilevel"/>
    <w:tmpl w:val="99549AEC"/>
    <w:lvl w:ilvl="0" w:tplc="1632EC64">
      <w:start w:val="1"/>
      <w:numFmt w:val="bullet"/>
      <w:lvlText w:val=""/>
      <w:lvlJc w:val="left"/>
      <w:pPr>
        <w:ind w:left="720" w:hanging="360"/>
      </w:pPr>
      <w:rPr>
        <w:rFonts w:ascii="Symbol" w:hAnsi="Symbol" w:hint="default"/>
      </w:rPr>
    </w:lvl>
    <w:lvl w:ilvl="1" w:tplc="433A5532" w:tentative="1">
      <w:start w:val="1"/>
      <w:numFmt w:val="bullet"/>
      <w:lvlText w:val="o"/>
      <w:lvlJc w:val="left"/>
      <w:pPr>
        <w:ind w:left="1440" w:hanging="360"/>
      </w:pPr>
      <w:rPr>
        <w:rFonts w:ascii="Courier New" w:hAnsi="Courier New" w:cs="Courier New" w:hint="default"/>
      </w:rPr>
    </w:lvl>
    <w:lvl w:ilvl="2" w:tplc="D020F3F4" w:tentative="1">
      <w:start w:val="1"/>
      <w:numFmt w:val="bullet"/>
      <w:lvlText w:val=""/>
      <w:lvlJc w:val="left"/>
      <w:pPr>
        <w:ind w:left="2160" w:hanging="360"/>
      </w:pPr>
      <w:rPr>
        <w:rFonts w:ascii="Wingdings" w:hAnsi="Wingdings" w:hint="default"/>
      </w:rPr>
    </w:lvl>
    <w:lvl w:ilvl="3" w:tplc="9DECD106" w:tentative="1">
      <w:start w:val="1"/>
      <w:numFmt w:val="bullet"/>
      <w:lvlText w:val=""/>
      <w:lvlJc w:val="left"/>
      <w:pPr>
        <w:ind w:left="2880" w:hanging="360"/>
      </w:pPr>
      <w:rPr>
        <w:rFonts w:ascii="Symbol" w:hAnsi="Symbol" w:hint="default"/>
      </w:rPr>
    </w:lvl>
    <w:lvl w:ilvl="4" w:tplc="5B624A68" w:tentative="1">
      <w:start w:val="1"/>
      <w:numFmt w:val="bullet"/>
      <w:lvlText w:val="o"/>
      <w:lvlJc w:val="left"/>
      <w:pPr>
        <w:ind w:left="3600" w:hanging="360"/>
      </w:pPr>
      <w:rPr>
        <w:rFonts w:ascii="Courier New" w:hAnsi="Courier New" w:cs="Courier New" w:hint="default"/>
      </w:rPr>
    </w:lvl>
    <w:lvl w:ilvl="5" w:tplc="ED2C6EE8" w:tentative="1">
      <w:start w:val="1"/>
      <w:numFmt w:val="bullet"/>
      <w:lvlText w:val=""/>
      <w:lvlJc w:val="left"/>
      <w:pPr>
        <w:ind w:left="4320" w:hanging="360"/>
      </w:pPr>
      <w:rPr>
        <w:rFonts w:ascii="Wingdings" w:hAnsi="Wingdings" w:hint="default"/>
      </w:rPr>
    </w:lvl>
    <w:lvl w:ilvl="6" w:tplc="21D2D74C" w:tentative="1">
      <w:start w:val="1"/>
      <w:numFmt w:val="bullet"/>
      <w:lvlText w:val=""/>
      <w:lvlJc w:val="left"/>
      <w:pPr>
        <w:ind w:left="5040" w:hanging="360"/>
      </w:pPr>
      <w:rPr>
        <w:rFonts w:ascii="Symbol" w:hAnsi="Symbol" w:hint="default"/>
      </w:rPr>
    </w:lvl>
    <w:lvl w:ilvl="7" w:tplc="29D653EC" w:tentative="1">
      <w:start w:val="1"/>
      <w:numFmt w:val="bullet"/>
      <w:lvlText w:val="o"/>
      <w:lvlJc w:val="left"/>
      <w:pPr>
        <w:ind w:left="5760" w:hanging="360"/>
      </w:pPr>
      <w:rPr>
        <w:rFonts w:ascii="Courier New" w:hAnsi="Courier New" w:cs="Courier New" w:hint="default"/>
      </w:rPr>
    </w:lvl>
    <w:lvl w:ilvl="8" w:tplc="D69E2C4C" w:tentative="1">
      <w:start w:val="1"/>
      <w:numFmt w:val="bullet"/>
      <w:lvlText w:val=""/>
      <w:lvlJc w:val="left"/>
      <w:pPr>
        <w:ind w:left="6480" w:hanging="360"/>
      </w:pPr>
      <w:rPr>
        <w:rFonts w:ascii="Wingdings" w:hAnsi="Wingdings" w:hint="default"/>
      </w:rPr>
    </w:lvl>
  </w:abstractNum>
  <w:abstractNum w:abstractNumId="25" w15:restartNumberingAfterBreak="0">
    <w:nsid w:val="1E9E595E"/>
    <w:multiLevelType w:val="multilevel"/>
    <w:tmpl w:val="9E3E2E34"/>
    <w:numStyleLink w:val="WWNum66"/>
  </w:abstractNum>
  <w:abstractNum w:abstractNumId="26" w15:restartNumberingAfterBreak="0">
    <w:nsid w:val="1EA67D6E"/>
    <w:multiLevelType w:val="hybridMultilevel"/>
    <w:tmpl w:val="5B30DCD8"/>
    <w:lvl w:ilvl="0" w:tplc="E1B221FA">
      <w:start w:val="1"/>
      <w:numFmt w:val="bullet"/>
      <w:lvlText w:val=""/>
      <w:lvlJc w:val="left"/>
      <w:pPr>
        <w:ind w:left="720" w:hanging="360"/>
      </w:pPr>
      <w:rPr>
        <w:rFonts w:ascii="Wingdings" w:hAnsi="Wingdings" w:hint="default"/>
        <w:b/>
        <w:spacing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F5069A5"/>
    <w:multiLevelType w:val="hybridMultilevel"/>
    <w:tmpl w:val="608A2B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0935CDC"/>
    <w:multiLevelType w:val="hybridMultilevel"/>
    <w:tmpl w:val="F37EBDD2"/>
    <w:lvl w:ilvl="0" w:tplc="AB96143E">
      <w:start w:val="1"/>
      <w:numFmt w:val="lowerLetter"/>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1892B51"/>
    <w:multiLevelType w:val="hybridMultilevel"/>
    <w:tmpl w:val="1CF2E3B4"/>
    <w:lvl w:ilvl="0" w:tplc="DC867DBE">
      <w:start w:val="1"/>
      <w:numFmt w:val="bullet"/>
      <w:lvlText w:val=""/>
      <w:lvlJc w:val="left"/>
      <w:pPr>
        <w:ind w:left="720" w:hanging="360"/>
      </w:pPr>
      <w:rPr>
        <w:rFonts w:ascii="Symbol" w:hAnsi="Symbol" w:hint="default"/>
      </w:rPr>
    </w:lvl>
    <w:lvl w:ilvl="1" w:tplc="763A1DD0" w:tentative="1">
      <w:start w:val="1"/>
      <w:numFmt w:val="bullet"/>
      <w:lvlText w:val="o"/>
      <w:lvlJc w:val="left"/>
      <w:pPr>
        <w:ind w:left="1440" w:hanging="360"/>
      </w:pPr>
      <w:rPr>
        <w:rFonts w:ascii="Courier New" w:hAnsi="Courier New" w:cs="Courier New" w:hint="default"/>
      </w:rPr>
    </w:lvl>
    <w:lvl w:ilvl="2" w:tplc="37C84564" w:tentative="1">
      <w:start w:val="1"/>
      <w:numFmt w:val="bullet"/>
      <w:lvlText w:val=""/>
      <w:lvlJc w:val="left"/>
      <w:pPr>
        <w:ind w:left="2160" w:hanging="360"/>
      </w:pPr>
      <w:rPr>
        <w:rFonts w:ascii="Wingdings" w:hAnsi="Wingdings" w:hint="default"/>
      </w:rPr>
    </w:lvl>
    <w:lvl w:ilvl="3" w:tplc="654A67E6" w:tentative="1">
      <w:start w:val="1"/>
      <w:numFmt w:val="bullet"/>
      <w:lvlText w:val=""/>
      <w:lvlJc w:val="left"/>
      <w:pPr>
        <w:ind w:left="2880" w:hanging="360"/>
      </w:pPr>
      <w:rPr>
        <w:rFonts w:ascii="Symbol" w:hAnsi="Symbol" w:hint="default"/>
      </w:rPr>
    </w:lvl>
    <w:lvl w:ilvl="4" w:tplc="79D0B54E" w:tentative="1">
      <w:start w:val="1"/>
      <w:numFmt w:val="bullet"/>
      <w:lvlText w:val="o"/>
      <w:lvlJc w:val="left"/>
      <w:pPr>
        <w:ind w:left="3600" w:hanging="360"/>
      </w:pPr>
      <w:rPr>
        <w:rFonts w:ascii="Courier New" w:hAnsi="Courier New" w:cs="Courier New" w:hint="default"/>
      </w:rPr>
    </w:lvl>
    <w:lvl w:ilvl="5" w:tplc="07CC823A" w:tentative="1">
      <w:start w:val="1"/>
      <w:numFmt w:val="bullet"/>
      <w:lvlText w:val=""/>
      <w:lvlJc w:val="left"/>
      <w:pPr>
        <w:ind w:left="4320" w:hanging="360"/>
      </w:pPr>
      <w:rPr>
        <w:rFonts w:ascii="Wingdings" w:hAnsi="Wingdings" w:hint="default"/>
      </w:rPr>
    </w:lvl>
    <w:lvl w:ilvl="6" w:tplc="77C67CEA" w:tentative="1">
      <w:start w:val="1"/>
      <w:numFmt w:val="bullet"/>
      <w:lvlText w:val=""/>
      <w:lvlJc w:val="left"/>
      <w:pPr>
        <w:ind w:left="5040" w:hanging="360"/>
      </w:pPr>
      <w:rPr>
        <w:rFonts w:ascii="Symbol" w:hAnsi="Symbol" w:hint="default"/>
      </w:rPr>
    </w:lvl>
    <w:lvl w:ilvl="7" w:tplc="7D22FCA4" w:tentative="1">
      <w:start w:val="1"/>
      <w:numFmt w:val="bullet"/>
      <w:lvlText w:val="o"/>
      <w:lvlJc w:val="left"/>
      <w:pPr>
        <w:ind w:left="5760" w:hanging="360"/>
      </w:pPr>
      <w:rPr>
        <w:rFonts w:ascii="Courier New" w:hAnsi="Courier New" w:cs="Courier New" w:hint="default"/>
      </w:rPr>
    </w:lvl>
    <w:lvl w:ilvl="8" w:tplc="C332CD36" w:tentative="1">
      <w:start w:val="1"/>
      <w:numFmt w:val="bullet"/>
      <w:lvlText w:val=""/>
      <w:lvlJc w:val="left"/>
      <w:pPr>
        <w:ind w:left="6480" w:hanging="360"/>
      </w:pPr>
      <w:rPr>
        <w:rFonts w:ascii="Wingdings" w:hAnsi="Wingdings" w:hint="default"/>
      </w:rPr>
    </w:lvl>
  </w:abstractNum>
  <w:abstractNum w:abstractNumId="30" w15:restartNumberingAfterBreak="0">
    <w:nsid w:val="28295642"/>
    <w:multiLevelType w:val="multilevel"/>
    <w:tmpl w:val="9E3E2E34"/>
    <w:numStyleLink w:val="WWNum66"/>
  </w:abstractNum>
  <w:abstractNum w:abstractNumId="31" w15:restartNumberingAfterBreak="0">
    <w:nsid w:val="2919598E"/>
    <w:multiLevelType w:val="hybridMultilevel"/>
    <w:tmpl w:val="B2A860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2A6E72CC"/>
    <w:multiLevelType w:val="multilevel"/>
    <w:tmpl w:val="81E4990C"/>
    <w:styleLink w:val="WWNum68"/>
    <w:lvl w:ilvl="0">
      <w:numFmt w:val="bullet"/>
      <w:lvlText w:val=""/>
      <w:lvlJc w:val="left"/>
      <w:rPr>
        <w:rFonts w:ascii="Symbol" w:hAnsi="Symbol"/>
        <w:b/>
        <w:spacing w:val="-18"/>
        <w:sz w:val="22"/>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33" w15:restartNumberingAfterBreak="0">
    <w:nsid w:val="2A7C203B"/>
    <w:multiLevelType w:val="hybridMultilevel"/>
    <w:tmpl w:val="7EF0334A"/>
    <w:lvl w:ilvl="0" w:tplc="B328A8EA">
      <w:start w:val="1"/>
      <w:numFmt w:val="bullet"/>
      <w:lvlText w:val=""/>
      <w:lvlJc w:val="left"/>
      <w:pPr>
        <w:ind w:left="720" w:hanging="360"/>
      </w:pPr>
      <w:rPr>
        <w:rFonts w:ascii="Symbol" w:hAnsi="Symbol" w:hint="default"/>
      </w:rPr>
    </w:lvl>
    <w:lvl w:ilvl="1" w:tplc="887094DE" w:tentative="1">
      <w:start w:val="1"/>
      <w:numFmt w:val="bullet"/>
      <w:lvlText w:val="o"/>
      <w:lvlJc w:val="left"/>
      <w:pPr>
        <w:ind w:left="1440" w:hanging="360"/>
      </w:pPr>
      <w:rPr>
        <w:rFonts w:ascii="Courier New" w:hAnsi="Courier New" w:cs="Courier New" w:hint="default"/>
      </w:rPr>
    </w:lvl>
    <w:lvl w:ilvl="2" w:tplc="A620CBC4" w:tentative="1">
      <w:start w:val="1"/>
      <w:numFmt w:val="bullet"/>
      <w:lvlText w:val=""/>
      <w:lvlJc w:val="left"/>
      <w:pPr>
        <w:ind w:left="2160" w:hanging="360"/>
      </w:pPr>
      <w:rPr>
        <w:rFonts w:ascii="Wingdings" w:hAnsi="Wingdings" w:hint="default"/>
      </w:rPr>
    </w:lvl>
    <w:lvl w:ilvl="3" w:tplc="BA226272" w:tentative="1">
      <w:start w:val="1"/>
      <w:numFmt w:val="bullet"/>
      <w:lvlText w:val=""/>
      <w:lvlJc w:val="left"/>
      <w:pPr>
        <w:ind w:left="2880" w:hanging="360"/>
      </w:pPr>
      <w:rPr>
        <w:rFonts w:ascii="Symbol" w:hAnsi="Symbol" w:hint="default"/>
      </w:rPr>
    </w:lvl>
    <w:lvl w:ilvl="4" w:tplc="1A80F048" w:tentative="1">
      <w:start w:val="1"/>
      <w:numFmt w:val="bullet"/>
      <w:lvlText w:val="o"/>
      <w:lvlJc w:val="left"/>
      <w:pPr>
        <w:ind w:left="3600" w:hanging="360"/>
      </w:pPr>
      <w:rPr>
        <w:rFonts w:ascii="Courier New" w:hAnsi="Courier New" w:cs="Courier New" w:hint="default"/>
      </w:rPr>
    </w:lvl>
    <w:lvl w:ilvl="5" w:tplc="B36EF79C" w:tentative="1">
      <w:start w:val="1"/>
      <w:numFmt w:val="bullet"/>
      <w:lvlText w:val=""/>
      <w:lvlJc w:val="left"/>
      <w:pPr>
        <w:ind w:left="4320" w:hanging="360"/>
      </w:pPr>
      <w:rPr>
        <w:rFonts w:ascii="Wingdings" w:hAnsi="Wingdings" w:hint="default"/>
      </w:rPr>
    </w:lvl>
    <w:lvl w:ilvl="6" w:tplc="E13AF60A" w:tentative="1">
      <w:start w:val="1"/>
      <w:numFmt w:val="bullet"/>
      <w:lvlText w:val=""/>
      <w:lvlJc w:val="left"/>
      <w:pPr>
        <w:ind w:left="5040" w:hanging="360"/>
      </w:pPr>
      <w:rPr>
        <w:rFonts w:ascii="Symbol" w:hAnsi="Symbol" w:hint="default"/>
      </w:rPr>
    </w:lvl>
    <w:lvl w:ilvl="7" w:tplc="93E689A6" w:tentative="1">
      <w:start w:val="1"/>
      <w:numFmt w:val="bullet"/>
      <w:lvlText w:val="o"/>
      <w:lvlJc w:val="left"/>
      <w:pPr>
        <w:ind w:left="5760" w:hanging="360"/>
      </w:pPr>
      <w:rPr>
        <w:rFonts w:ascii="Courier New" w:hAnsi="Courier New" w:cs="Courier New" w:hint="default"/>
      </w:rPr>
    </w:lvl>
    <w:lvl w:ilvl="8" w:tplc="2A486D1C" w:tentative="1">
      <w:start w:val="1"/>
      <w:numFmt w:val="bullet"/>
      <w:lvlText w:val=""/>
      <w:lvlJc w:val="left"/>
      <w:pPr>
        <w:ind w:left="6480" w:hanging="360"/>
      </w:pPr>
      <w:rPr>
        <w:rFonts w:ascii="Wingdings" w:hAnsi="Wingdings" w:hint="default"/>
      </w:rPr>
    </w:lvl>
  </w:abstractNum>
  <w:abstractNum w:abstractNumId="34" w15:restartNumberingAfterBreak="0">
    <w:nsid w:val="2D997726"/>
    <w:multiLevelType w:val="hybridMultilevel"/>
    <w:tmpl w:val="5C92E1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2DAA0CFA"/>
    <w:multiLevelType w:val="hybridMultilevel"/>
    <w:tmpl w:val="23EC99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2DE73308"/>
    <w:multiLevelType w:val="hybridMultilevel"/>
    <w:tmpl w:val="CD98E8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2DF00991"/>
    <w:multiLevelType w:val="hybridMultilevel"/>
    <w:tmpl w:val="7A569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2E791D5C"/>
    <w:multiLevelType w:val="hybridMultilevel"/>
    <w:tmpl w:val="03E0F7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32B50BD6"/>
    <w:multiLevelType w:val="multilevel"/>
    <w:tmpl w:val="959AD080"/>
    <w:styleLink w:val="WWNum67"/>
    <w:lvl w:ilvl="0">
      <w:numFmt w:val="bullet"/>
      <w:lvlText w:val=""/>
      <w:lvlJc w:val="left"/>
      <w:rPr>
        <w:rFonts w:ascii="Symbol" w:hAnsi="Symbol"/>
        <w:b/>
        <w:spacing w:val="-18"/>
        <w:sz w:val="22"/>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0" w15:restartNumberingAfterBreak="0">
    <w:nsid w:val="33772335"/>
    <w:multiLevelType w:val="hybridMultilevel"/>
    <w:tmpl w:val="ACF48A4E"/>
    <w:lvl w:ilvl="0" w:tplc="D0587C28">
      <w:start w:val="1"/>
      <w:numFmt w:val="bullet"/>
      <w:lvlText w:val=""/>
      <w:lvlJc w:val="left"/>
      <w:pPr>
        <w:ind w:left="720" w:hanging="360"/>
      </w:pPr>
      <w:rPr>
        <w:rFonts w:ascii="Symbol" w:hAnsi="Symbol" w:hint="default"/>
      </w:rPr>
    </w:lvl>
    <w:lvl w:ilvl="1" w:tplc="97261BD2" w:tentative="1">
      <w:start w:val="1"/>
      <w:numFmt w:val="bullet"/>
      <w:lvlText w:val="o"/>
      <w:lvlJc w:val="left"/>
      <w:pPr>
        <w:ind w:left="1440" w:hanging="360"/>
      </w:pPr>
      <w:rPr>
        <w:rFonts w:ascii="Courier New" w:hAnsi="Courier New" w:cs="Courier New" w:hint="default"/>
      </w:rPr>
    </w:lvl>
    <w:lvl w:ilvl="2" w:tplc="95986C3C" w:tentative="1">
      <w:start w:val="1"/>
      <w:numFmt w:val="bullet"/>
      <w:lvlText w:val=""/>
      <w:lvlJc w:val="left"/>
      <w:pPr>
        <w:ind w:left="2160" w:hanging="360"/>
      </w:pPr>
      <w:rPr>
        <w:rFonts w:ascii="Wingdings" w:hAnsi="Wingdings" w:hint="default"/>
      </w:rPr>
    </w:lvl>
    <w:lvl w:ilvl="3" w:tplc="B13A841A" w:tentative="1">
      <w:start w:val="1"/>
      <w:numFmt w:val="bullet"/>
      <w:lvlText w:val=""/>
      <w:lvlJc w:val="left"/>
      <w:pPr>
        <w:ind w:left="2880" w:hanging="360"/>
      </w:pPr>
      <w:rPr>
        <w:rFonts w:ascii="Symbol" w:hAnsi="Symbol" w:hint="default"/>
      </w:rPr>
    </w:lvl>
    <w:lvl w:ilvl="4" w:tplc="55E45E7E" w:tentative="1">
      <w:start w:val="1"/>
      <w:numFmt w:val="bullet"/>
      <w:lvlText w:val="o"/>
      <w:lvlJc w:val="left"/>
      <w:pPr>
        <w:ind w:left="3600" w:hanging="360"/>
      </w:pPr>
      <w:rPr>
        <w:rFonts w:ascii="Courier New" w:hAnsi="Courier New" w:cs="Courier New" w:hint="default"/>
      </w:rPr>
    </w:lvl>
    <w:lvl w:ilvl="5" w:tplc="7624BB04" w:tentative="1">
      <w:start w:val="1"/>
      <w:numFmt w:val="bullet"/>
      <w:lvlText w:val=""/>
      <w:lvlJc w:val="left"/>
      <w:pPr>
        <w:ind w:left="4320" w:hanging="360"/>
      </w:pPr>
      <w:rPr>
        <w:rFonts w:ascii="Wingdings" w:hAnsi="Wingdings" w:hint="default"/>
      </w:rPr>
    </w:lvl>
    <w:lvl w:ilvl="6" w:tplc="02B8B244" w:tentative="1">
      <w:start w:val="1"/>
      <w:numFmt w:val="bullet"/>
      <w:lvlText w:val=""/>
      <w:lvlJc w:val="left"/>
      <w:pPr>
        <w:ind w:left="5040" w:hanging="360"/>
      </w:pPr>
      <w:rPr>
        <w:rFonts w:ascii="Symbol" w:hAnsi="Symbol" w:hint="default"/>
      </w:rPr>
    </w:lvl>
    <w:lvl w:ilvl="7" w:tplc="7974E5D8" w:tentative="1">
      <w:start w:val="1"/>
      <w:numFmt w:val="bullet"/>
      <w:lvlText w:val="o"/>
      <w:lvlJc w:val="left"/>
      <w:pPr>
        <w:ind w:left="5760" w:hanging="360"/>
      </w:pPr>
      <w:rPr>
        <w:rFonts w:ascii="Courier New" w:hAnsi="Courier New" w:cs="Courier New" w:hint="default"/>
      </w:rPr>
    </w:lvl>
    <w:lvl w:ilvl="8" w:tplc="52200A1A" w:tentative="1">
      <w:start w:val="1"/>
      <w:numFmt w:val="bullet"/>
      <w:lvlText w:val=""/>
      <w:lvlJc w:val="left"/>
      <w:pPr>
        <w:ind w:left="6480" w:hanging="360"/>
      </w:pPr>
      <w:rPr>
        <w:rFonts w:ascii="Wingdings" w:hAnsi="Wingdings" w:hint="default"/>
      </w:rPr>
    </w:lvl>
  </w:abstractNum>
  <w:abstractNum w:abstractNumId="41" w15:restartNumberingAfterBreak="0">
    <w:nsid w:val="339A4C1C"/>
    <w:multiLevelType w:val="hybridMultilevel"/>
    <w:tmpl w:val="397478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35B47FF0"/>
    <w:multiLevelType w:val="hybridMultilevel"/>
    <w:tmpl w:val="D66EC302"/>
    <w:lvl w:ilvl="0" w:tplc="F77AC74A">
      <w:start w:val="1"/>
      <w:numFmt w:val="bullet"/>
      <w:lvlText w:val=""/>
      <w:lvlJc w:val="left"/>
      <w:pPr>
        <w:ind w:left="720" w:hanging="360"/>
      </w:pPr>
      <w:rPr>
        <w:rFonts w:ascii="Symbol" w:hAnsi="Symbol" w:hint="default"/>
      </w:rPr>
    </w:lvl>
    <w:lvl w:ilvl="1" w:tplc="152ECAFC" w:tentative="1">
      <w:start w:val="1"/>
      <w:numFmt w:val="bullet"/>
      <w:lvlText w:val="o"/>
      <w:lvlJc w:val="left"/>
      <w:pPr>
        <w:ind w:left="1440" w:hanging="360"/>
      </w:pPr>
      <w:rPr>
        <w:rFonts w:ascii="Courier New" w:hAnsi="Courier New" w:cs="Courier New" w:hint="default"/>
      </w:rPr>
    </w:lvl>
    <w:lvl w:ilvl="2" w:tplc="CA9E9A8C" w:tentative="1">
      <w:start w:val="1"/>
      <w:numFmt w:val="bullet"/>
      <w:lvlText w:val=""/>
      <w:lvlJc w:val="left"/>
      <w:pPr>
        <w:ind w:left="2160" w:hanging="360"/>
      </w:pPr>
      <w:rPr>
        <w:rFonts w:ascii="Wingdings" w:hAnsi="Wingdings" w:hint="default"/>
      </w:rPr>
    </w:lvl>
    <w:lvl w:ilvl="3" w:tplc="55C26F64" w:tentative="1">
      <w:start w:val="1"/>
      <w:numFmt w:val="bullet"/>
      <w:lvlText w:val=""/>
      <w:lvlJc w:val="left"/>
      <w:pPr>
        <w:ind w:left="2880" w:hanging="360"/>
      </w:pPr>
      <w:rPr>
        <w:rFonts w:ascii="Symbol" w:hAnsi="Symbol" w:hint="default"/>
      </w:rPr>
    </w:lvl>
    <w:lvl w:ilvl="4" w:tplc="EE967D22" w:tentative="1">
      <w:start w:val="1"/>
      <w:numFmt w:val="bullet"/>
      <w:lvlText w:val="o"/>
      <w:lvlJc w:val="left"/>
      <w:pPr>
        <w:ind w:left="3600" w:hanging="360"/>
      </w:pPr>
      <w:rPr>
        <w:rFonts w:ascii="Courier New" w:hAnsi="Courier New" w:cs="Courier New" w:hint="default"/>
      </w:rPr>
    </w:lvl>
    <w:lvl w:ilvl="5" w:tplc="18D04F38" w:tentative="1">
      <w:start w:val="1"/>
      <w:numFmt w:val="bullet"/>
      <w:lvlText w:val=""/>
      <w:lvlJc w:val="left"/>
      <w:pPr>
        <w:ind w:left="4320" w:hanging="360"/>
      </w:pPr>
      <w:rPr>
        <w:rFonts w:ascii="Wingdings" w:hAnsi="Wingdings" w:hint="default"/>
      </w:rPr>
    </w:lvl>
    <w:lvl w:ilvl="6" w:tplc="9E56B698" w:tentative="1">
      <w:start w:val="1"/>
      <w:numFmt w:val="bullet"/>
      <w:lvlText w:val=""/>
      <w:lvlJc w:val="left"/>
      <w:pPr>
        <w:ind w:left="5040" w:hanging="360"/>
      </w:pPr>
      <w:rPr>
        <w:rFonts w:ascii="Symbol" w:hAnsi="Symbol" w:hint="default"/>
      </w:rPr>
    </w:lvl>
    <w:lvl w:ilvl="7" w:tplc="74A67322" w:tentative="1">
      <w:start w:val="1"/>
      <w:numFmt w:val="bullet"/>
      <w:lvlText w:val="o"/>
      <w:lvlJc w:val="left"/>
      <w:pPr>
        <w:ind w:left="5760" w:hanging="360"/>
      </w:pPr>
      <w:rPr>
        <w:rFonts w:ascii="Courier New" w:hAnsi="Courier New" w:cs="Courier New" w:hint="default"/>
      </w:rPr>
    </w:lvl>
    <w:lvl w:ilvl="8" w:tplc="534E520E" w:tentative="1">
      <w:start w:val="1"/>
      <w:numFmt w:val="bullet"/>
      <w:lvlText w:val=""/>
      <w:lvlJc w:val="left"/>
      <w:pPr>
        <w:ind w:left="6480" w:hanging="360"/>
      </w:pPr>
      <w:rPr>
        <w:rFonts w:ascii="Wingdings" w:hAnsi="Wingdings" w:hint="default"/>
      </w:rPr>
    </w:lvl>
  </w:abstractNum>
  <w:abstractNum w:abstractNumId="43" w15:restartNumberingAfterBreak="0">
    <w:nsid w:val="38375BA3"/>
    <w:multiLevelType w:val="hybridMultilevel"/>
    <w:tmpl w:val="8556ABDE"/>
    <w:lvl w:ilvl="0" w:tplc="3DBA7778">
      <w:start w:val="1"/>
      <w:numFmt w:val="bullet"/>
      <w:lvlText w:val=""/>
      <w:lvlJc w:val="left"/>
      <w:pPr>
        <w:ind w:left="720" w:hanging="360"/>
      </w:pPr>
      <w:rPr>
        <w:rFonts w:ascii="Symbol" w:hAnsi="Symbol" w:hint="default"/>
      </w:rPr>
    </w:lvl>
    <w:lvl w:ilvl="1" w:tplc="998AB23C" w:tentative="1">
      <w:start w:val="1"/>
      <w:numFmt w:val="bullet"/>
      <w:lvlText w:val="o"/>
      <w:lvlJc w:val="left"/>
      <w:pPr>
        <w:ind w:left="1440" w:hanging="360"/>
      </w:pPr>
      <w:rPr>
        <w:rFonts w:ascii="Courier New" w:hAnsi="Courier New" w:cs="Courier New" w:hint="default"/>
      </w:rPr>
    </w:lvl>
    <w:lvl w:ilvl="2" w:tplc="46CC9758" w:tentative="1">
      <w:start w:val="1"/>
      <w:numFmt w:val="bullet"/>
      <w:lvlText w:val=""/>
      <w:lvlJc w:val="left"/>
      <w:pPr>
        <w:ind w:left="2160" w:hanging="360"/>
      </w:pPr>
      <w:rPr>
        <w:rFonts w:ascii="Wingdings" w:hAnsi="Wingdings" w:hint="default"/>
      </w:rPr>
    </w:lvl>
    <w:lvl w:ilvl="3" w:tplc="B344D6D6" w:tentative="1">
      <w:start w:val="1"/>
      <w:numFmt w:val="bullet"/>
      <w:lvlText w:val=""/>
      <w:lvlJc w:val="left"/>
      <w:pPr>
        <w:ind w:left="2880" w:hanging="360"/>
      </w:pPr>
      <w:rPr>
        <w:rFonts w:ascii="Symbol" w:hAnsi="Symbol" w:hint="default"/>
      </w:rPr>
    </w:lvl>
    <w:lvl w:ilvl="4" w:tplc="5C440D50" w:tentative="1">
      <w:start w:val="1"/>
      <w:numFmt w:val="bullet"/>
      <w:lvlText w:val="o"/>
      <w:lvlJc w:val="left"/>
      <w:pPr>
        <w:ind w:left="3600" w:hanging="360"/>
      </w:pPr>
      <w:rPr>
        <w:rFonts w:ascii="Courier New" w:hAnsi="Courier New" w:cs="Courier New" w:hint="default"/>
      </w:rPr>
    </w:lvl>
    <w:lvl w:ilvl="5" w:tplc="2C5C0A16" w:tentative="1">
      <w:start w:val="1"/>
      <w:numFmt w:val="bullet"/>
      <w:lvlText w:val=""/>
      <w:lvlJc w:val="left"/>
      <w:pPr>
        <w:ind w:left="4320" w:hanging="360"/>
      </w:pPr>
      <w:rPr>
        <w:rFonts w:ascii="Wingdings" w:hAnsi="Wingdings" w:hint="default"/>
      </w:rPr>
    </w:lvl>
    <w:lvl w:ilvl="6" w:tplc="434C0FD4" w:tentative="1">
      <w:start w:val="1"/>
      <w:numFmt w:val="bullet"/>
      <w:lvlText w:val=""/>
      <w:lvlJc w:val="left"/>
      <w:pPr>
        <w:ind w:left="5040" w:hanging="360"/>
      </w:pPr>
      <w:rPr>
        <w:rFonts w:ascii="Symbol" w:hAnsi="Symbol" w:hint="default"/>
      </w:rPr>
    </w:lvl>
    <w:lvl w:ilvl="7" w:tplc="A0F0B356" w:tentative="1">
      <w:start w:val="1"/>
      <w:numFmt w:val="bullet"/>
      <w:lvlText w:val="o"/>
      <w:lvlJc w:val="left"/>
      <w:pPr>
        <w:ind w:left="5760" w:hanging="360"/>
      </w:pPr>
      <w:rPr>
        <w:rFonts w:ascii="Courier New" w:hAnsi="Courier New" w:cs="Courier New" w:hint="default"/>
      </w:rPr>
    </w:lvl>
    <w:lvl w:ilvl="8" w:tplc="60FE497C" w:tentative="1">
      <w:start w:val="1"/>
      <w:numFmt w:val="bullet"/>
      <w:lvlText w:val=""/>
      <w:lvlJc w:val="left"/>
      <w:pPr>
        <w:ind w:left="6480" w:hanging="360"/>
      </w:pPr>
      <w:rPr>
        <w:rFonts w:ascii="Wingdings" w:hAnsi="Wingdings" w:hint="default"/>
      </w:rPr>
    </w:lvl>
  </w:abstractNum>
  <w:abstractNum w:abstractNumId="44" w15:restartNumberingAfterBreak="0">
    <w:nsid w:val="390C3A7D"/>
    <w:multiLevelType w:val="multilevel"/>
    <w:tmpl w:val="0E2E5C9A"/>
    <w:styleLink w:val="WWNum73"/>
    <w:lvl w:ilvl="0">
      <w:numFmt w:val="bullet"/>
      <w:lvlText w:val=""/>
      <w:lvlJc w:val="left"/>
      <w:rPr>
        <w:rFonts w:ascii="Symbol" w:hAnsi="Symbol"/>
        <w:b/>
        <w:spacing w:val="-18"/>
        <w:sz w:val="22"/>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45" w15:restartNumberingAfterBreak="0">
    <w:nsid w:val="3BC816B7"/>
    <w:multiLevelType w:val="hybridMultilevel"/>
    <w:tmpl w:val="60E6EE3A"/>
    <w:lvl w:ilvl="0" w:tplc="6ED4434A">
      <w:start w:val="1"/>
      <w:numFmt w:val="bullet"/>
      <w:lvlText w:val=""/>
      <w:lvlJc w:val="left"/>
      <w:pPr>
        <w:ind w:left="720" w:hanging="360"/>
      </w:pPr>
      <w:rPr>
        <w:rFonts w:ascii="Symbol" w:hAnsi="Symbol" w:hint="default"/>
      </w:rPr>
    </w:lvl>
    <w:lvl w:ilvl="1" w:tplc="C7DE154C" w:tentative="1">
      <w:start w:val="1"/>
      <w:numFmt w:val="bullet"/>
      <w:lvlText w:val="o"/>
      <w:lvlJc w:val="left"/>
      <w:pPr>
        <w:ind w:left="1440" w:hanging="360"/>
      </w:pPr>
      <w:rPr>
        <w:rFonts w:ascii="Courier New" w:hAnsi="Courier New" w:cs="Courier New" w:hint="default"/>
      </w:rPr>
    </w:lvl>
    <w:lvl w:ilvl="2" w:tplc="4A32F0CC" w:tentative="1">
      <w:start w:val="1"/>
      <w:numFmt w:val="bullet"/>
      <w:lvlText w:val=""/>
      <w:lvlJc w:val="left"/>
      <w:pPr>
        <w:ind w:left="2160" w:hanging="360"/>
      </w:pPr>
      <w:rPr>
        <w:rFonts w:ascii="Wingdings" w:hAnsi="Wingdings" w:hint="default"/>
      </w:rPr>
    </w:lvl>
    <w:lvl w:ilvl="3" w:tplc="5A4A6476" w:tentative="1">
      <w:start w:val="1"/>
      <w:numFmt w:val="bullet"/>
      <w:lvlText w:val=""/>
      <w:lvlJc w:val="left"/>
      <w:pPr>
        <w:ind w:left="2880" w:hanging="360"/>
      </w:pPr>
      <w:rPr>
        <w:rFonts w:ascii="Symbol" w:hAnsi="Symbol" w:hint="default"/>
      </w:rPr>
    </w:lvl>
    <w:lvl w:ilvl="4" w:tplc="63EA99AC" w:tentative="1">
      <w:start w:val="1"/>
      <w:numFmt w:val="bullet"/>
      <w:lvlText w:val="o"/>
      <w:lvlJc w:val="left"/>
      <w:pPr>
        <w:ind w:left="3600" w:hanging="360"/>
      </w:pPr>
      <w:rPr>
        <w:rFonts w:ascii="Courier New" w:hAnsi="Courier New" w:cs="Courier New" w:hint="default"/>
      </w:rPr>
    </w:lvl>
    <w:lvl w:ilvl="5" w:tplc="D53AC8C0" w:tentative="1">
      <w:start w:val="1"/>
      <w:numFmt w:val="bullet"/>
      <w:lvlText w:val=""/>
      <w:lvlJc w:val="left"/>
      <w:pPr>
        <w:ind w:left="4320" w:hanging="360"/>
      </w:pPr>
      <w:rPr>
        <w:rFonts w:ascii="Wingdings" w:hAnsi="Wingdings" w:hint="default"/>
      </w:rPr>
    </w:lvl>
    <w:lvl w:ilvl="6" w:tplc="EB084144" w:tentative="1">
      <w:start w:val="1"/>
      <w:numFmt w:val="bullet"/>
      <w:lvlText w:val=""/>
      <w:lvlJc w:val="left"/>
      <w:pPr>
        <w:ind w:left="5040" w:hanging="360"/>
      </w:pPr>
      <w:rPr>
        <w:rFonts w:ascii="Symbol" w:hAnsi="Symbol" w:hint="default"/>
      </w:rPr>
    </w:lvl>
    <w:lvl w:ilvl="7" w:tplc="4DF88132" w:tentative="1">
      <w:start w:val="1"/>
      <w:numFmt w:val="bullet"/>
      <w:lvlText w:val="o"/>
      <w:lvlJc w:val="left"/>
      <w:pPr>
        <w:ind w:left="5760" w:hanging="360"/>
      </w:pPr>
      <w:rPr>
        <w:rFonts w:ascii="Courier New" w:hAnsi="Courier New" w:cs="Courier New" w:hint="default"/>
      </w:rPr>
    </w:lvl>
    <w:lvl w:ilvl="8" w:tplc="E4D68FD2" w:tentative="1">
      <w:start w:val="1"/>
      <w:numFmt w:val="bullet"/>
      <w:lvlText w:val=""/>
      <w:lvlJc w:val="left"/>
      <w:pPr>
        <w:ind w:left="6480" w:hanging="360"/>
      </w:pPr>
      <w:rPr>
        <w:rFonts w:ascii="Wingdings" w:hAnsi="Wingdings" w:hint="default"/>
      </w:rPr>
    </w:lvl>
  </w:abstractNum>
  <w:abstractNum w:abstractNumId="46" w15:restartNumberingAfterBreak="0">
    <w:nsid w:val="3BF328B6"/>
    <w:multiLevelType w:val="hybridMultilevel"/>
    <w:tmpl w:val="2F66C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3CED1F6D"/>
    <w:multiLevelType w:val="hybridMultilevel"/>
    <w:tmpl w:val="882C7970"/>
    <w:lvl w:ilvl="0" w:tplc="E1B221FA">
      <w:start w:val="1"/>
      <w:numFmt w:val="bullet"/>
      <w:lvlText w:val=""/>
      <w:lvlJc w:val="left"/>
      <w:pPr>
        <w:ind w:left="720" w:hanging="360"/>
      </w:pPr>
      <w:rPr>
        <w:rFonts w:ascii="Wingdings" w:hAnsi="Wingdings" w:hint="default"/>
        <w:b/>
        <w:spacing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3CF82FCA"/>
    <w:multiLevelType w:val="hybridMultilevel"/>
    <w:tmpl w:val="33640C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3FD219B6"/>
    <w:multiLevelType w:val="multilevel"/>
    <w:tmpl w:val="46F48630"/>
    <w:styleLink w:val="WWNum64"/>
    <w:lvl w:ilvl="0">
      <w:numFmt w:val="bullet"/>
      <w:lvlText w:val=""/>
      <w:lvlJc w:val="left"/>
      <w:rPr>
        <w:rFonts w:ascii="Symbol" w:hAnsi="Symbol"/>
        <w:b/>
        <w:spacing w:val="-18"/>
        <w:sz w:val="22"/>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0" w15:restartNumberingAfterBreak="0">
    <w:nsid w:val="42767601"/>
    <w:multiLevelType w:val="hybridMultilevel"/>
    <w:tmpl w:val="C442AFD4"/>
    <w:lvl w:ilvl="0" w:tplc="FA1CB1D0">
      <w:start w:val="1"/>
      <w:numFmt w:val="bullet"/>
      <w:lvlText w:val=""/>
      <w:lvlJc w:val="left"/>
      <w:pPr>
        <w:ind w:left="720" w:hanging="360"/>
      </w:pPr>
      <w:rPr>
        <w:rFonts w:ascii="Symbol" w:hAnsi="Symbol" w:hint="default"/>
      </w:rPr>
    </w:lvl>
    <w:lvl w:ilvl="1" w:tplc="1598E8A0" w:tentative="1">
      <w:start w:val="1"/>
      <w:numFmt w:val="bullet"/>
      <w:lvlText w:val="o"/>
      <w:lvlJc w:val="left"/>
      <w:pPr>
        <w:ind w:left="1440" w:hanging="360"/>
      </w:pPr>
      <w:rPr>
        <w:rFonts w:ascii="Courier New" w:hAnsi="Courier New" w:cs="Courier New" w:hint="default"/>
      </w:rPr>
    </w:lvl>
    <w:lvl w:ilvl="2" w:tplc="C1546856" w:tentative="1">
      <w:start w:val="1"/>
      <w:numFmt w:val="bullet"/>
      <w:lvlText w:val=""/>
      <w:lvlJc w:val="left"/>
      <w:pPr>
        <w:ind w:left="2160" w:hanging="360"/>
      </w:pPr>
      <w:rPr>
        <w:rFonts w:ascii="Wingdings" w:hAnsi="Wingdings" w:hint="default"/>
      </w:rPr>
    </w:lvl>
    <w:lvl w:ilvl="3" w:tplc="4AC60504" w:tentative="1">
      <w:start w:val="1"/>
      <w:numFmt w:val="bullet"/>
      <w:lvlText w:val=""/>
      <w:lvlJc w:val="left"/>
      <w:pPr>
        <w:ind w:left="2880" w:hanging="360"/>
      </w:pPr>
      <w:rPr>
        <w:rFonts w:ascii="Symbol" w:hAnsi="Symbol" w:hint="default"/>
      </w:rPr>
    </w:lvl>
    <w:lvl w:ilvl="4" w:tplc="D7B85A4C" w:tentative="1">
      <w:start w:val="1"/>
      <w:numFmt w:val="bullet"/>
      <w:lvlText w:val="o"/>
      <w:lvlJc w:val="left"/>
      <w:pPr>
        <w:ind w:left="3600" w:hanging="360"/>
      </w:pPr>
      <w:rPr>
        <w:rFonts w:ascii="Courier New" w:hAnsi="Courier New" w:cs="Courier New" w:hint="default"/>
      </w:rPr>
    </w:lvl>
    <w:lvl w:ilvl="5" w:tplc="B12A203E" w:tentative="1">
      <w:start w:val="1"/>
      <w:numFmt w:val="bullet"/>
      <w:lvlText w:val=""/>
      <w:lvlJc w:val="left"/>
      <w:pPr>
        <w:ind w:left="4320" w:hanging="360"/>
      </w:pPr>
      <w:rPr>
        <w:rFonts w:ascii="Wingdings" w:hAnsi="Wingdings" w:hint="default"/>
      </w:rPr>
    </w:lvl>
    <w:lvl w:ilvl="6" w:tplc="6D0037A6" w:tentative="1">
      <w:start w:val="1"/>
      <w:numFmt w:val="bullet"/>
      <w:lvlText w:val=""/>
      <w:lvlJc w:val="left"/>
      <w:pPr>
        <w:ind w:left="5040" w:hanging="360"/>
      </w:pPr>
      <w:rPr>
        <w:rFonts w:ascii="Symbol" w:hAnsi="Symbol" w:hint="default"/>
      </w:rPr>
    </w:lvl>
    <w:lvl w:ilvl="7" w:tplc="45A2B7A8" w:tentative="1">
      <w:start w:val="1"/>
      <w:numFmt w:val="bullet"/>
      <w:lvlText w:val="o"/>
      <w:lvlJc w:val="left"/>
      <w:pPr>
        <w:ind w:left="5760" w:hanging="360"/>
      </w:pPr>
      <w:rPr>
        <w:rFonts w:ascii="Courier New" w:hAnsi="Courier New" w:cs="Courier New" w:hint="default"/>
      </w:rPr>
    </w:lvl>
    <w:lvl w:ilvl="8" w:tplc="22DE1452" w:tentative="1">
      <w:start w:val="1"/>
      <w:numFmt w:val="bullet"/>
      <w:lvlText w:val=""/>
      <w:lvlJc w:val="left"/>
      <w:pPr>
        <w:ind w:left="6480" w:hanging="360"/>
      </w:pPr>
      <w:rPr>
        <w:rFonts w:ascii="Wingdings" w:hAnsi="Wingdings" w:hint="default"/>
      </w:rPr>
    </w:lvl>
  </w:abstractNum>
  <w:abstractNum w:abstractNumId="51" w15:restartNumberingAfterBreak="0">
    <w:nsid w:val="42CF35B1"/>
    <w:multiLevelType w:val="multilevel"/>
    <w:tmpl w:val="EB025598"/>
    <w:styleLink w:val="WWNum65"/>
    <w:lvl w:ilvl="0">
      <w:numFmt w:val="bullet"/>
      <w:lvlText w:val=""/>
      <w:lvlJc w:val="left"/>
      <w:rPr>
        <w:rFonts w:ascii="Symbol" w:hAnsi="Symbol"/>
        <w:b/>
        <w:spacing w:val="-18"/>
        <w:sz w:val="22"/>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2" w15:restartNumberingAfterBreak="0">
    <w:nsid w:val="48A51BB2"/>
    <w:multiLevelType w:val="hybridMultilevel"/>
    <w:tmpl w:val="4EE88322"/>
    <w:lvl w:ilvl="0" w:tplc="AE6E27C2">
      <w:start w:val="1"/>
      <w:numFmt w:val="bullet"/>
      <w:lvlText w:val=""/>
      <w:lvlJc w:val="left"/>
      <w:pPr>
        <w:ind w:left="720" w:hanging="360"/>
      </w:pPr>
      <w:rPr>
        <w:rFonts w:ascii="Symbol" w:hAnsi="Symbol" w:hint="default"/>
      </w:rPr>
    </w:lvl>
    <w:lvl w:ilvl="1" w:tplc="8CC4D1AE" w:tentative="1">
      <w:start w:val="1"/>
      <w:numFmt w:val="bullet"/>
      <w:lvlText w:val="o"/>
      <w:lvlJc w:val="left"/>
      <w:pPr>
        <w:ind w:left="1440" w:hanging="360"/>
      </w:pPr>
      <w:rPr>
        <w:rFonts w:ascii="Courier New" w:hAnsi="Courier New" w:cs="Courier New" w:hint="default"/>
      </w:rPr>
    </w:lvl>
    <w:lvl w:ilvl="2" w:tplc="B9903B68" w:tentative="1">
      <w:start w:val="1"/>
      <w:numFmt w:val="bullet"/>
      <w:lvlText w:val=""/>
      <w:lvlJc w:val="left"/>
      <w:pPr>
        <w:ind w:left="2160" w:hanging="360"/>
      </w:pPr>
      <w:rPr>
        <w:rFonts w:ascii="Wingdings" w:hAnsi="Wingdings" w:hint="default"/>
      </w:rPr>
    </w:lvl>
    <w:lvl w:ilvl="3" w:tplc="9466B0F0" w:tentative="1">
      <w:start w:val="1"/>
      <w:numFmt w:val="bullet"/>
      <w:lvlText w:val=""/>
      <w:lvlJc w:val="left"/>
      <w:pPr>
        <w:ind w:left="2880" w:hanging="360"/>
      </w:pPr>
      <w:rPr>
        <w:rFonts w:ascii="Symbol" w:hAnsi="Symbol" w:hint="default"/>
      </w:rPr>
    </w:lvl>
    <w:lvl w:ilvl="4" w:tplc="6EE81DB2" w:tentative="1">
      <w:start w:val="1"/>
      <w:numFmt w:val="bullet"/>
      <w:lvlText w:val="o"/>
      <w:lvlJc w:val="left"/>
      <w:pPr>
        <w:ind w:left="3600" w:hanging="360"/>
      </w:pPr>
      <w:rPr>
        <w:rFonts w:ascii="Courier New" w:hAnsi="Courier New" w:cs="Courier New" w:hint="default"/>
      </w:rPr>
    </w:lvl>
    <w:lvl w:ilvl="5" w:tplc="7E98F670" w:tentative="1">
      <w:start w:val="1"/>
      <w:numFmt w:val="bullet"/>
      <w:lvlText w:val=""/>
      <w:lvlJc w:val="left"/>
      <w:pPr>
        <w:ind w:left="4320" w:hanging="360"/>
      </w:pPr>
      <w:rPr>
        <w:rFonts w:ascii="Wingdings" w:hAnsi="Wingdings" w:hint="default"/>
      </w:rPr>
    </w:lvl>
    <w:lvl w:ilvl="6" w:tplc="DE5E6620" w:tentative="1">
      <w:start w:val="1"/>
      <w:numFmt w:val="bullet"/>
      <w:lvlText w:val=""/>
      <w:lvlJc w:val="left"/>
      <w:pPr>
        <w:ind w:left="5040" w:hanging="360"/>
      </w:pPr>
      <w:rPr>
        <w:rFonts w:ascii="Symbol" w:hAnsi="Symbol" w:hint="default"/>
      </w:rPr>
    </w:lvl>
    <w:lvl w:ilvl="7" w:tplc="716A6EB8" w:tentative="1">
      <w:start w:val="1"/>
      <w:numFmt w:val="bullet"/>
      <w:lvlText w:val="o"/>
      <w:lvlJc w:val="left"/>
      <w:pPr>
        <w:ind w:left="5760" w:hanging="360"/>
      </w:pPr>
      <w:rPr>
        <w:rFonts w:ascii="Courier New" w:hAnsi="Courier New" w:cs="Courier New" w:hint="default"/>
      </w:rPr>
    </w:lvl>
    <w:lvl w:ilvl="8" w:tplc="1514F7D0" w:tentative="1">
      <w:start w:val="1"/>
      <w:numFmt w:val="bullet"/>
      <w:lvlText w:val=""/>
      <w:lvlJc w:val="left"/>
      <w:pPr>
        <w:ind w:left="6480" w:hanging="360"/>
      </w:pPr>
      <w:rPr>
        <w:rFonts w:ascii="Wingdings" w:hAnsi="Wingdings" w:hint="default"/>
      </w:rPr>
    </w:lvl>
  </w:abstractNum>
  <w:abstractNum w:abstractNumId="53" w15:restartNumberingAfterBreak="0">
    <w:nsid w:val="48DF473D"/>
    <w:multiLevelType w:val="multilevel"/>
    <w:tmpl w:val="8506B378"/>
    <w:styleLink w:val="WWNum62"/>
    <w:lvl w:ilvl="0">
      <w:numFmt w:val="bullet"/>
      <w:lvlText w:val=""/>
      <w:lvlJc w:val="left"/>
      <w:rPr>
        <w:rFonts w:ascii="Symbol" w:hAnsi="Symbol"/>
        <w:b/>
        <w:spacing w:val="-18"/>
        <w:sz w:val="22"/>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4" w15:restartNumberingAfterBreak="0">
    <w:nsid w:val="49BA3262"/>
    <w:multiLevelType w:val="multilevel"/>
    <w:tmpl w:val="121056C4"/>
    <w:styleLink w:val="WWNum51"/>
    <w:lvl w:ilvl="0">
      <w:numFmt w:val="bullet"/>
      <w:lvlText w:val=""/>
      <w:lvlJc w:val="left"/>
      <w:rPr>
        <w:rFonts w:ascii="Symbol" w:hAnsi="Symbol" w:cs="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55" w15:restartNumberingAfterBreak="0">
    <w:nsid w:val="4A13708A"/>
    <w:multiLevelType w:val="hybridMultilevel"/>
    <w:tmpl w:val="472CEC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15:restartNumberingAfterBreak="0">
    <w:nsid w:val="4CCF57B2"/>
    <w:multiLevelType w:val="multilevel"/>
    <w:tmpl w:val="33245618"/>
    <w:styleLink w:val="WWNum63"/>
    <w:lvl w:ilvl="0">
      <w:numFmt w:val="bullet"/>
      <w:lvlText w:val=""/>
      <w:lvlJc w:val="left"/>
      <w:rPr>
        <w:rFonts w:ascii="Symbol" w:hAnsi="Symbol"/>
        <w:b/>
        <w:spacing w:val="-18"/>
        <w:sz w:val="22"/>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7" w15:restartNumberingAfterBreak="0">
    <w:nsid w:val="4D8D7206"/>
    <w:multiLevelType w:val="hybridMultilevel"/>
    <w:tmpl w:val="B8A663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4D9F12AA"/>
    <w:multiLevelType w:val="hybridMultilevel"/>
    <w:tmpl w:val="70BE9C0A"/>
    <w:lvl w:ilvl="0" w:tplc="DACEB16C">
      <w:start w:val="1"/>
      <w:numFmt w:val="bullet"/>
      <w:lvlText w:val=""/>
      <w:lvlJc w:val="left"/>
      <w:pPr>
        <w:ind w:left="720" w:hanging="360"/>
      </w:pPr>
      <w:rPr>
        <w:rFonts w:ascii="Symbol" w:hAnsi="Symbol" w:hint="default"/>
      </w:rPr>
    </w:lvl>
    <w:lvl w:ilvl="1" w:tplc="1730CE50" w:tentative="1">
      <w:start w:val="1"/>
      <w:numFmt w:val="bullet"/>
      <w:lvlText w:val="o"/>
      <w:lvlJc w:val="left"/>
      <w:pPr>
        <w:ind w:left="1440" w:hanging="360"/>
      </w:pPr>
      <w:rPr>
        <w:rFonts w:ascii="Courier New" w:hAnsi="Courier New" w:cs="Courier New" w:hint="default"/>
      </w:rPr>
    </w:lvl>
    <w:lvl w:ilvl="2" w:tplc="7A4634FA" w:tentative="1">
      <w:start w:val="1"/>
      <w:numFmt w:val="bullet"/>
      <w:lvlText w:val=""/>
      <w:lvlJc w:val="left"/>
      <w:pPr>
        <w:ind w:left="2160" w:hanging="360"/>
      </w:pPr>
      <w:rPr>
        <w:rFonts w:ascii="Wingdings" w:hAnsi="Wingdings" w:hint="default"/>
      </w:rPr>
    </w:lvl>
    <w:lvl w:ilvl="3" w:tplc="AAA4FA1E" w:tentative="1">
      <w:start w:val="1"/>
      <w:numFmt w:val="bullet"/>
      <w:lvlText w:val=""/>
      <w:lvlJc w:val="left"/>
      <w:pPr>
        <w:ind w:left="2880" w:hanging="360"/>
      </w:pPr>
      <w:rPr>
        <w:rFonts w:ascii="Symbol" w:hAnsi="Symbol" w:hint="default"/>
      </w:rPr>
    </w:lvl>
    <w:lvl w:ilvl="4" w:tplc="05BAF756" w:tentative="1">
      <w:start w:val="1"/>
      <w:numFmt w:val="bullet"/>
      <w:lvlText w:val="o"/>
      <w:lvlJc w:val="left"/>
      <w:pPr>
        <w:ind w:left="3600" w:hanging="360"/>
      </w:pPr>
      <w:rPr>
        <w:rFonts w:ascii="Courier New" w:hAnsi="Courier New" w:cs="Courier New" w:hint="default"/>
      </w:rPr>
    </w:lvl>
    <w:lvl w:ilvl="5" w:tplc="2A2087A0" w:tentative="1">
      <w:start w:val="1"/>
      <w:numFmt w:val="bullet"/>
      <w:lvlText w:val=""/>
      <w:lvlJc w:val="left"/>
      <w:pPr>
        <w:ind w:left="4320" w:hanging="360"/>
      </w:pPr>
      <w:rPr>
        <w:rFonts w:ascii="Wingdings" w:hAnsi="Wingdings" w:hint="default"/>
      </w:rPr>
    </w:lvl>
    <w:lvl w:ilvl="6" w:tplc="914C975C" w:tentative="1">
      <w:start w:val="1"/>
      <w:numFmt w:val="bullet"/>
      <w:lvlText w:val=""/>
      <w:lvlJc w:val="left"/>
      <w:pPr>
        <w:ind w:left="5040" w:hanging="360"/>
      </w:pPr>
      <w:rPr>
        <w:rFonts w:ascii="Symbol" w:hAnsi="Symbol" w:hint="default"/>
      </w:rPr>
    </w:lvl>
    <w:lvl w:ilvl="7" w:tplc="3174AEB4" w:tentative="1">
      <w:start w:val="1"/>
      <w:numFmt w:val="bullet"/>
      <w:lvlText w:val="o"/>
      <w:lvlJc w:val="left"/>
      <w:pPr>
        <w:ind w:left="5760" w:hanging="360"/>
      </w:pPr>
      <w:rPr>
        <w:rFonts w:ascii="Courier New" w:hAnsi="Courier New" w:cs="Courier New" w:hint="default"/>
      </w:rPr>
    </w:lvl>
    <w:lvl w:ilvl="8" w:tplc="C06C9AF6" w:tentative="1">
      <w:start w:val="1"/>
      <w:numFmt w:val="bullet"/>
      <w:lvlText w:val=""/>
      <w:lvlJc w:val="left"/>
      <w:pPr>
        <w:ind w:left="6480" w:hanging="360"/>
      </w:pPr>
      <w:rPr>
        <w:rFonts w:ascii="Wingdings" w:hAnsi="Wingdings" w:hint="default"/>
      </w:rPr>
    </w:lvl>
  </w:abstractNum>
  <w:abstractNum w:abstractNumId="59" w15:restartNumberingAfterBreak="0">
    <w:nsid w:val="4ECA6019"/>
    <w:multiLevelType w:val="hybridMultilevel"/>
    <w:tmpl w:val="D55E13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0" w15:restartNumberingAfterBreak="0">
    <w:nsid w:val="4FDF6336"/>
    <w:multiLevelType w:val="multilevel"/>
    <w:tmpl w:val="9E3E2E34"/>
    <w:numStyleLink w:val="WWNum66"/>
  </w:abstractNum>
  <w:abstractNum w:abstractNumId="61" w15:restartNumberingAfterBreak="0">
    <w:nsid w:val="52C75730"/>
    <w:multiLevelType w:val="hybridMultilevel"/>
    <w:tmpl w:val="A04E4BBA"/>
    <w:lvl w:ilvl="0" w:tplc="775A38CA">
      <w:start w:val="1"/>
      <w:numFmt w:val="decimal"/>
      <w:lvlText w:val="%1."/>
      <w:lvlJc w:val="left"/>
      <w:pPr>
        <w:ind w:left="720" w:hanging="360"/>
      </w:pPr>
      <w:rPr>
        <w:rFonts w:hint="default"/>
      </w:rPr>
    </w:lvl>
    <w:lvl w:ilvl="1" w:tplc="0E68050A" w:tentative="1">
      <w:start w:val="1"/>
      <w:numFmt w:val="lowerLetter"/>
      <w:lvlText w:val="%2."/>
      <w:lvlJc w:val="left"/>
      <w:pPr>
        <w:ind w:left="1440" w:hanging="360"/>
      </w:pPr>
    </w:lvl>
    <w:lvl w:ilvl="2" w:tplc="D2B2AD44" w:tentative="1">
      <w:start w:val="1"/>
      <w:numFmt w:val="lowerRoman"/>
      <w:lvlText w:val="%3."/>
      <w:lvlJc w:val="right"/>
      <w:pPr>
        <w:ind w:left="2160" w:hanging="180"/>
      </w:pPr>
    </w:lvl>
    <w:lvl w:ilvl="3" w:tplc="9F4A53C8" w:tentative="1">
      <w:start w:val="1"/>
      <w:numFmt w:val="decimal"/>
      <w:lvlText w:val="%4."/>
      <w:lvlJc w:val="left"/>
      <w:pPr>
        <w:ind w:left="2880" w:hanging="360"/>
      </w:pPr>
    </w:lvl>
    <w:lvl w:ilvl="4" w:tplc="8D38FDDA" w:tentative="1">
      <w:start w:val="1"/>
      <w:numFmt w:val="lowerLetter"/>
      <w:lvlText w:val="%5."/>
      <w:lvlJc w:val="left"/>
      <w:pPr>
        <w:ind w:left="3600" w:hanging="360"/>
      </w:pPr>
    </w:lvl>
    <w:lvl w:ilvl="5" w:tplc="2F6A65F4" w:tentative="1">
      <w:start w:val="1"/>
      <w:numFmt w:val="lowerRoman"/>
      <w:lvlText w:val="%6."/>
      <w:lvlJc w:val="right"/>
      <w:pPr>
        <w:ind w:left="4320" w:hanging="180"/>
      </w:pPr>
    </w:lvl>
    <w:lvl w:ilvl="6" w:tplc="C3F04A8A" w:tentative="1">
      <w:start w:val="1"/>
      <w:numFmt w:val="decimal"/>
      <w:lvlText w:val="%7."/>
      <w:lvlJc w:val="left"/>
      <w:pPr>
        <w:ind w:left="5040" w:hanging="360"/>
      </w:pPr>
    </w:lvl>
    <w:lvl w:ilvl="7" w:tplc="01B4BC72" w:tentative="1">
      <w:start w:val="1"/>
      <w:numFmt w:val="lowerLetter"/>
      <w:lvlText w:val="%8."/>
      <w:lvlJc w:val="left"/>
      <w:pPr>
        <w:ind w:left="5760" w:hanging="360"/>
      </w:pPr>
    </w:lvl>
    <w:lvl w:ilvl="8" w:tplc="019872A8" w:tentative="1">
      <w:start w:val="1"/>
      <w:numFmt w:val="lowerRoman"/>
      <w:lvlText w:val="%9."/>
      <w:lvlJc w:val="right"/>
      <w:pPr>
        <w:ind w:left="6480" w:hanging="180"/>
      </w:pPr>
    </w:lvl>
  </w:abstractNum>
  <w:abstractNum w:abstractNumId="62" w15:restartNumberingAfterBreak="0">
    <w:nsid w:val="53885190"/>
    <w:multiLevelType w:val="hybridMultilevel"/>
    <w:tmpl w:val="B5D8A252"/>
    <w:lvl w:ilvl="0" w:tplc="D46E19EA">
      <w:start w:val="1"/>
      <w:numFmt w:val="bullet"/>
      <w:lvlText w:val=""/>
      <w:lvlJc w:val="left"/>
      <w:pPr>
        <w:ind w:left="720" w:hanging="360"/>
      </w:pPr>
      <w:rPr>
        <w:rFonts w:ascii="Symbol" w:hAnsi="Symbol" w:hint="default"/>
      </w:rPr>
    </w:lvl>
    <w:lvl w:ilvl="1" w:tplc="A8B22996" w:tentative="1">
      <w:start w:val="1"/>
      <w:numFmt w:val="bullet"/>
      <w:lvlText w:val="o"/>
      <w:lvlJc w:val="left"/>
      <w:pPr>
        <w:ind w:left="1440" w:hanging="360"/>
      </w:pPr>
      <w:rPr>
        <w:rFonts w:ascii="Courier New" w:hAnsi="Courier New" w:cs="Courier New" w:hint="default"/>
      </w:rPr>
    </w:lvl>
    <w:lvl w:ilvl="2" w:tplc="AA1EC760" w:tentative="1">
      <w:start w:val="1"/>
      <w:numFmt w:val="bullet"/>
      <w:lvlText w:val=""/>
      <w:lvlJc w:val="left"/>
      <w:pPr>
        <w:ind w:left="2160" w:hanging="360"/>
      </w:pPr>
      <w:rPr>
        <w:rFonts w:ascii="Wingdings" w:hAnsi="Wingdings" w:hint="default"/>
      </w:rPr>
    </w:lvl>
    <w:lvl w:ilvl="3" w:tplc="4CB2AC34" w:tentative="1">
      <w:start w:val="1"/>
      <w:numFmt w:val="bullet"/>
      <w:lvlText w:val=""/>
      <w:lvlJc w:val="left"/>
      <w:pPr>
        <w:ind w:left="2880" w:hanging="360"/>
      </w:pPr>
      <w:rPr>
        <w:rFonts w:ascii="Symbol" w:hAnsi="Symbol" w:hint="default"/>
      </w:rPr>
    </w:lvl>
    <w:lvl w:ilvl="4" w:tplc="BE287E62" w:tentative="1">
      <w:start w:val="1"/>
      <w:numFmt w:val="bullet"/>
      <w:lvlText w:val="o"/>
      <w:lvlJc w:val="left"/>
      <w:pPr>
        <w:ind w:left="3600" w:hanging="360"/>
      </w:pPr>
      <w:rPr>
        <w:rFonts w:ascii="Courier New" w:hAnsi="Courier New" w:cs="Courier New" w:hint="default"/>
      </w:rPr>
    </w:lvl>
    <w:lvl w:ilvl="5" w:tplc="E9FAB23C" w:tentative="1">
      <w:start w:val="1"/>
      <w:numFmt w:val="bullet"/>
      <w:lvlText w:val=""/>
      <w:lvlJc w:val="left"/>
      <w:pPr>
        <w:ind w:left="4320" w:hanging="360"/>
      </w:pPr>
      <w:rPr>
        <w:rFonts w:ascii="Wingdings" w:hAnsi="Wingdings" w:hint="default"/>
      </w:rPr>
    </w:lvl>
    <w:lvl w:ilvl="6" w:tplc="53DA2FC8" w:tentative="1">
      <w:start w:val="1"/>
      <w:numFmt w:val="bullet"/>
      <w:lvlText w:val=""/>
      <w:lvlJc w:val="left"/>
      <w:pPr>
        <w:ind w:left="5040" w:hanging="360"/>
      </w:pPr>
      <w:rPr>
        <w:rFonts w:ascii="Symbol" w:hAnsi="Symbol" w:hint="default"/>
      </w:rPr>
    </w:lvl>
    <w:lvl w:ilvl="7" w:tplc="99C4A356" w:tentative="1">
      <w:start w:val="1"/>
      <w:numFmt w:val="bullet"/>
      <w:lvlText w:val="o"/>
      <w:lvlJc w:val="left"/>
      <w:pPr>
        <w:ind w:left="5760" w:hanging="360"/>
      </w:pPr>
      <w:rPr>
        <w:rFonts w:ascii="Courier New" w:hAnsi="Courier New" w:cs="Courier New" w:hint="default"/>
      </w:rPr>
    </w:lvl>
    <w:lvl w:ilvl="8" w:tplc="8DF0B1AE" w:tentative="1">
      <w:start w:val="1"/>
      <w:numFmt w:val="bullet"/>
      <w:lvlText w:val=""/>
      <w:lvlJc w:val="left"/>
      <w:pPr>
        <w:ind w:left="6480" w:hanging="360"/>
      </w:pPr>
      <w:rPr>
        <w:rFonts w:ascii="Wingdings" w:hAnsi="Wingdings" w:hint="default"/>
      </w:rPr>
    </w:lvl>
  </w:abstractNum>
  <w:abstractNum w:abstractNumId="63" w15:restartNumberingAfterBreak="0">
    <w:nsid w:val="53DC6E56"/>
    <w:multiLevelType w:val="multilevel"/>
    <w:tmpl w:val="9E3E2E34"/>
    <w:numStyleLink w:val="WWNum66"/>
  </w:abstractNum>
  <w:abstractNum w:abstractNumId="64" w15:restartNumberingAfterBreak="0">
    <w:nsid w:val="581E392B"/>
    <w:multiLevelType w:val="hybridMultilevel"/>
    <w:tmpl w:val="DEA617C4"/>
    <w:lvl w:ilvl="0" w:tplc="74E88980">
      <w:start w:val="1"/>
      <w:numFmt w:val="bullet"/>
      <w:lvlText w:val=""/>
      <w:lvlJc w:val="left"/>
      <w:pPr>
        <w:ind w:left="720" w:hanging="360"/>
      </w:pPr>
      <w:rPr>
        <w:rFonts w:ascii="Symbol" w:hAnsi="Symbol" w:hint="default"/>
      </w:rPr>
    </w:lvl>
    <w:lvl w:ilvl="1" w:tplc="99D27A5E" w:tentative="1">
      <w:start w:val="1"/>
      <w:numFmt w:val="bullet"/>
      <w:lvlText w:val="o"/>
      <w:lvlJc w:val="left"/>
      <w:pPr>
        <w:ind w:left="1440" w:hanging="360"/>
      </w:pPr>
      <w:rPr>
        <w:rFonts w:ascii="Courier New" w:hAnsi="Courier New" w:cs="Courier New" w:hint="default"/>
      </w:rPr>
    </w:lvl>
    <w:lvl w:ilvl="2" w:tplc="C8C6EFD6" w:tentative="1">
      <w:start w:val="1"/>
      <w:numFmt w:val="bullet"/>
      <w:lvlText w:val=""/>
      <w:lvlJc w:val="left"/>
      <w:pPr>
        <w:ind w:left="2160" w:hanging="360"/>
      </w:pPr>
      <w:rPr>
        <w:rFonts w:ascii="Wingdings" w:hAnsi="Wingdings" w:hint="default"/>
      </w:rPr>
    </w:lvl>
    <w:lvl w:ilvl="3" w:tplc="A928F6F2" w:tentative="1">
      <w:start w:val="1"/>
      <w:numFmt w:val="bullet"/>
      <w:lvlText w:val=""/>
      <w:lvlJc w:val="left"/>
      <w:pPr>
        <w:ind w:left="2880" w:hanging="360"/>
      </w:pPr>
      <w:rPr>
        <w:rFonts w:ascii="Symbol" w:hAnsi="Symbol" w:hint="default"/>
      </w:rPr>
    </w:lvl>
    <w:lvl w:ilvl="4" w:tplc="57360C46" w:tentative="1">
      <w:start w:val="1"/>
      <w:numFmt w:val="bullet"/>
      <w:lvlText w:val="o"/>
      <w:lvlJc w:val="left"/>
      <w:pPr>
        <w:ind w:left="3600" w:hanging="360"/>
      </w:pPr>
      <w:rPr>
        <w:rFonts w:ascii="Courier New" w:hAnsi="Courier New" w:cs="Courier New" w:hint="default"/>
      </w:rPr>
    </w:lvl>
    <w:lvl w:ilvl="5" w:tplc="3692C6C6" w:tentative="1">
      <w:start w:val="1"/>
      <w:numFmt w:val="bullet"/>
      <w:lvlText w:val=""/>
      <w:lvlJc w:val="left"/>
      <w:pPr>
        <w:ind w:left="4320" w:hanging="360"/>
      </w:pPr>
      <w:rPr>
        <w:rFonts w:ascii="Wingdings" w:hAnsi="Wingdings" w:hint="default"/>
      </w:rPr>
    </w:lvl>
    <w:lvl w:ilvl="6" w:tplc="465EEA86" w:tentative="1">
      <w:start w:val="1"/>
      <w:numFmt w:val="bullet"/>
      <w:lvlText w:val=""/>
      <w:lvlJc w:val="left"/>
      <w:pPr>
        <w:ind w:left="5040" w:hanging="360"/>
      </w:pPr>
      <w:rPr>
        <w:rFonts w:ascii="Symbol" w:hAnsi="Symbol" w:hint="default"/>
      </w:rPr>
    </w:lvl>
    <w:lvl w:ilvl="7" w:tplc="D316A8F0" w:tentative="1">
      <w:start w:val="1"/>
      <w:numFmt w:val="bullet"/>
      <w:lvlText w:val="o"/>
      <w:lvlJc w:val="left"/>
      <w:pPr>
        <w:ind w:left="5760" w:hanging="360"/>
      </w:pPr>
      <w:rPr>
        <w:rFonts w:ascii="Courier New" w:hAnsi="Courier New" w:cs="Courier New" w:hint="default"/>
      </w:rPr>
    </w:lvl>
    <w:lvl w:ilvl="8" w:tplc="70E68A7E" w:tentative="1">
      <w:start w:val="1"/>
      <w:numFmt w:val="bullet"/>
      <w:lvlText w:val=""/>
      <w:lvlJc w:val="left"/>
      <w:pPr>
        <w:ind w:left="6480" w:hanging="360"/>
      </w:pPr>
      <w:rPr>
        <w:rFonts w:ascii="Wingdings" w:hAnsi="Wingdings" w:hint="default"/>
      </w:rPr>
    </w:lvl>
  </w:abstractNum>
  <w:abstractNum w:abstractNumId="65" w15:restartNumberingAfterBreak="0">
    <w:nsid w:val="5C602140"/>
    <w:multiLevelType w:val="hybridMultilevel"/>
    <w:tmpl w:val="BC546402"/>
    <w:lvl w:ilvl="0" w:tplc="DE0032F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5FF348D9"/>
    <w:multiLevelType w:val="multilevel"/>
    <w:tmpl w:val="DE6A37BC"/>
    <w:styleLink w:val="WWNum53"/>
    <w:lvl w:ilvl="0">
      <w:numFmt w:val="bullet"/>
      <w:lvlText w:val=""/>
      <w:lvlJc w:val="left"/>
      <w:rPr>
        <w:rFonts w:ascii="Symbol" w:hAnsi="Symbol" w:cs="Courier New"/>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67" w15:restartNumberingAfterBreak="0">
    <w:nsid w:val="5FF45628"/>
    <w:multiLevelType w:val="hybridMultilevel"/>
    <w:tmpl w:val="F2B0FBC8"/>
    <w:lvl w:ilvl="0" w:tplc="0A06CF3E">
      <w:start w:val="1"/>
      <w:numFmt w:val="bullet"/>
      <w:lvlText w:val=""/>
      <w:lvlJc w:val="left"/>
      <w:pPr>
        <w:ind w:left="720" w:hanging="360"/>
      </w:pPr>
      <w:rPr>
        <w:rFonts w:ascii="Symbol" w:hAnsi="Symbol" w:hint="default"/>
      </w:rPr>
    </w:lvl>
    <w:lvl w:ilvl="1" w:tplc="09AAF80A" w:tentative="1">
      <w:start w:val="1"/>
      <w:numFmt w:val="bullet"/>
      <w:lvlText w:val="o"/>
      <w:lvlJc w:val="left"/>
      <w:pPr>
        <w:ind w:left="1440" w:hanging="360"/>
      </w:pPr>
      <w:rPr>
        <w:rFonts w:ascii="Courier New" w:hAnsi="Courier New" w:cs="Courier New" w:hint="default"/>
      </w:rPr>
    </w:lvl>
    <w:lvl w:ilvl="2" w:tplc="2FEAB42E" w:tentative="1">
      <w:start w:val="1"/>
      <w:numFmt w:val="bullet"/>
      <w:lvlText w:val=""/>
      <w:lvlJc w:val="left"/>
      <w:pPr>
        <w:ind w:left="2160" w:hanging="360"/>
      </w:pPr>
      <w:rPr>
        <w:rFonts w:ascii="Wingdings" w:hAnsi="Wingdings" w:hint="default"/>
      </w:rPr>
    </w:lvl>
    <w:lvl w:ilvl="3" w:tplc="C234CF22" w:tentative="1">
      <w:start w:val="1"/>
      <w:numFmt w:val="bullet"/>
      <w:lvlText w:val=""/>
      <w:lvlJc w:val="left"/>
      <w:pPr>
        <w:ind w:left="2880" w:hanging="360"/>
      </w:pPr>
      <w:rPr>
        <w:rFonts w:ascii="Symbol" w:hAnsi="Symbol" w:hint="default"/>
      </w:rPr>
    </w:lvl>
    <w:lvl w:ilvl="4" w:tplc="C73824A6" w:tentative="1">
      <w:start w:val="1"/>
      <w:numFmt w:val="bullet"/>
      <w:lvlText w:val="o"/>
      <w:lvlJc w:val="left"/>
      <w:pPr>
        <w:ind w:left="3600" w:hanging="360"/>
      </w:pPr>
      <w:rPr>
        <w:rFonts w:ascii="Courier New" w:hAnsi="Courier New" w:cs="Courier New" w:hint="default"/>
      </w:rPr>
    </w:lvl>
    <w:lvl w:ilvl="5" w:tplc="4B3A7870" w:tentative="1">
      <w:start w:val="1"/>
      <w:numFmt w:val="bullet"/>
      <w:lvlText w:val=""/>
      <w:lvlJc w:val="left"/>
      <w:pPr>
        <w:ind w:left="4320" w:hanging="360"/>
      </w:pPr>
      <w:rPr>
        <w:rFonts w:ascii="Wingdings" w:hAnsi="Wingdings" w:hint="default"/>
      </w:rPr>
    </w:lvl>
    <w:lvl w:ilvl="6" w:tplc="E208F16E" w:tentative="1">
      <w:start w:val="1"/>
      <w:numFmt w:val="bullet"/>
      <w:lvlText w:val=""/>
      <w:lvlJc w:val="left"/>
      <w:pPr>
        <w:ind w:left="5040" w:hanging="360"/>
      </w:pPr>
      <w:rPr>
        <w:rFonts w:ascii="Symbol" w:hAnsi="Symbol" w:hint="default"/>
      </w:rPr>
    </w:lvl>
    <w:lvl w:ilvl="7" w:tplc="D41CBC3E" w:tentative="1">
      <w:start w:val="1"/>
      <w:numFmt w:val="bullet"/>
      <w:lvlText w:val="o"/>
      <w:lvlJc w:val="left"/>
      <w:pPr>
        <w:ind w:left="5760" w:hanging="360"/>
      </w:pPr>
      <w:rPr>
        <w:rFonts w:ascii="Courier New" w:hAnsi="Courier New" w:cs="Courier New" w:hint="default"/>
      </w:rPr>
    </w:lvl>
    <w:lvl w:ilvl="8" w:tplc="081EE8AC" w:tentative="1">
      <w:start w:val="1"/>
      <w:numFmt w:val="bullet"/>
      <w:lvlText w:val=""/>
      <w:lvlJc w:val="left"/>
      <w:pPr>
        <w:ind w:left="6480" w:hanging="360"/>
      </w:pPr>
      <w:rPr>
        <w:rFonts w:ascii="Wingdings" w:hAnsi="Wingdings" w:hint="default"/>
      </w:rPr>
    </w:lvl>
  </w:abstractNum>
  <w:abstractNum w:abstractNumId="68" w15:restartNumberingAfterBreak="0">
    <w:nsid w:val="614607DB"/>
    <w:multiLevelType w:val="multilevel"/>
    <w:tmpl w:val="229C18C2"/>
    <w:styleLink w:val="WWNum77"/>
    <w:lvl w:ilvl="0">
      <w:numFmt w:val="bullet"/>
      <w:lvlText w:val=""/>
      <w:lvlJc w:val="left"/>
      <w:rPr>
        <w:rFonts w:ascii="Symbol" w:hAnsi="Symbol"/>
        <w:b/>
        <w:spacing w:val="-18"/>
        <w:sz w:val="22"/>
      </w:rPr>
    </w:lvl>
    <w:lvl w:ilvl="1">
      <w:numFmt w:val="bullet"/>
      <w:lvlText w:val="◦"/>
      <w:lvlJc w:val="left"/>
      <w:rPr>
        <w:rFonts w:ascii="OpenSymbol" w:eastAsia="OpenSymbol" w:hAnsi="OpenSymbol" w:cs="OpenSymbol"/>
      </w:rPr>
    </w:lvl>
    <w:lvl w:ilvl="2">
      <w:numFmt w:val="bullet"/>
      <w:lvlText w:val=""/>
      <w:lvlJc w:val="left"/>
      <w:rPr>
        <w:rFonts w:ascii="Symbol" w:hAnsi="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69" w15:restartNumberingAfterBreak="0">
    <w:nsid w:val="61E72489"/>
    <w:multiLevelType w:val="hybridMultilevel"/>
    <w:tmpl w:val="935CAD6A"/>
    <w:lvl w:ilvl="0" w:tplc="9A80ADDE">
      <w:start w:val="1"/>
      <w:numFmt w:val="bullet"/>
      <w:lvlText w:val=""/>
      <w:lvlJc w:val="left"/>
      <w:pPr>
        <w:ind w:left="720" w:hanging="360"/>
      </w:pPr>
      <w:rPr>
        <w:rFonts w:ascii="Symbol" w:hAnsi="Symbol" w:hint="default"/>
      </w:rPr>
    </w:lvl>
    <w:lvl w:ilvl="1" w:tplc="8C88BDC0" w:tentative="1">
      <w:start w:val="1"/>
      <w:numFmt w:val="bullet"/>
      <w:lvlText w:val="o"/>
      <w:lvlJc w:val="left"/>
      <w:pPr>
        <w:ind w:left="1440" w:hanging="360"/>
      </w:pPr>
      <w:rPr>
        <w:rFonts w:ascii="Courier New" w:hAnsi="Courier New" w:cs="Courier New" w:hint="default"/>
      </w:rPr>
    </w:lvl>
    <w:lvl w:ilvl="2" w:tplc="F426FACA" w:tentative="1">
      <w:start w:val="1"/>
      <w:numFmt w:val="bullet"/>
      <w:lvlText w:val=""/>
      <w:lvlJc w:val="left"/>
      <w:pPr>
        <w:ind w:left="2160" w:hanging="360"/>
      </w:pPr>
      <w:rPr>
        <w:rFonts w:ascii="Wingdings" w:hAnsi="Wingdings" w:hint="default"/>
      </w:rPr>
    </w:lvl>
    <w:lvl w:ilvl="3" w:tplc="CB5E6998" w:tentative="1">
      <w:start w:val="1"/>
      <w:numFmt w:val="bullet"/>
      <w:lvlText w:val=""/>
      <w:lvlJc w:val="left"/>
      <w:pPr>
        <w:ind w:left="2880" w:hanging="360"/>
      </w:pPr>
      <w:rPr>
        <w:rFonts w:ascii="Symbol" w:hAnsi="Symbol" w:hint="default"/>
      </w:rPr>
    </w:lvl>
    <w:lvl w:ilvl="4" w:tplc="4AD8C98E" w:tentative="1">
      <w:start w:val="1"/>
      <w:numFmt w:val="bullet"/>
      <w:lvlText w:val="o"/>
      <w:lvlJc w:val="left"/>
      <w:pPr>
        <w:ind w:left="3600" w:hanging="360"/>
      </w:pPr>
      <w:rPr>
        <w:rFonts w:ascii="Courier New" w:hAnsi="Courier New" w:cs="Courier New" w:hint="default"/>
      </w:rPr>
    </w:lvl>
    <w:lvl w:ilvl="5" w:tplc="D9A06F76" w:tentative="1">
      <w:start w:val="1"/>
      <w:numFmt w:val="bullet"/>
      <w:lvlText w:val=""/>
      <w:lvlJc w:val="left"/>
      <w:pPr>
        <w:ind w:left="4320" w:hanging="360"/>
      </w:pPr>
      <w:rPr>
        <w:rFonts w:ascii="Wingdings" w:hAnsi="Wingdings" w:hint="default"/>
      </w:rPr>
    </w:lvl>
    <w:lvl w:ilvl="6" w:tplc="95B856DE" w:tentative="1">
      <w:start w:val="1"/>
      <w:numFmt w:val="bullet"/>
      <w:lvlText w:val=""/>
      <w:lvlJc w:val="left"/>
      <w:pPr>
        <w:ind w:left="5040" w:hanging="360"/>
      </w:pPr>
      <w:rPr>
        <w:rFonts w:ascii="Symbol" w:hAnsi="Symbol" w:hint="default"/>
      </w:rPr>
    </w:lvl>
    <w:lvl w:ilvl="7" w:tplc="EFE26762" w:tentative="1">
      <w:start w:val="1"/>
      <w:numFmt w:val="bullet"/>
      <w:lvlText w:val="o"/>
      <w:lvlJc w:val="left"/>
      <w:pPr>
        <w:ind w:left="5760" w:hanging="360"/>
      </w:pPr>
      <w:rPr>
        <w:rFonts w:ascii="Courier New" w:hAnsi="Courier New" w:cs="Courier New" w:hint="default"/>
      </w:rPr>
    </w:lvl>
    <w:lvl w:ilvl="8" w:tplc="8110C53A" w:tentative="1">
      <w:start w:val="1"/>
      <w:numFmt w:val="bullet"/>
      <w:lvlText w:val=""/>
      <w:lvlJc w:val="left"/>
      <w:pPr>
        <w:ind w:left="6480" w:hanging="360"/>
      </w:pPr>
      <w:rPr>
        <w:rFonts w:ascii="Wingdings" w:hAnsi="Wingdings" w:hint="default"/>
      </w:rPr>
    </w:lvl>
  </w:abstractNum>
  <w:abstractNum w:abstractNumId="70" w15:restartNumberingAfterBreak="0">
    <w:nsid w:val="641308D6"/>
    <w:multiLevelType w:val="multilevel"/>
    <w:tmpl w:val="9E3E2E34"/>
    <w:numStyleLink w:val="WWNum66"/>
  </w:abstractNum>
  <w:abstractNum w:abstractNumId="71" w15:restartNumberingAfterBreak="0">
    <w:nsid w:val="64217FA2"/>
    <w:multiLevelType w:val="multilevel"/>
    <w:tmpl w:val="B53A241A"/>
    <w:lvl w:ilvl="0">
      <w:start w:val="1"/>
      <w:numFmt w:val="decimal"/>
      <w:lvlText w:val="%1."/>
      <w:lvlJc w:val="left"/>
      <w:pPr>
        <w:ind w:left="720" w:hanging="360"/>
      </w:pPr>
    </w:lvl>
    <w:lvl w:ilvl="1">
      <w:start w:val="5"/>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2" w15:restartNumberingAfterBreak="0">
    <w:nsid w:val="64E20741"/>
    <w:multiLevelType w:val="hybridMultilevel"/>
    <w:tmpl w:val="D75A1D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3" w15:restartNumberingAfterBreak="0">
    <w:nsid w:val="67FA337F"/>
    <w:multiLevelType w:val="hybridMultilevel"/>
    <w:tmpl w:val="AE56BA66"/>
    <w:lvl w:ilvl="0" w:tplc="8A66CCC2">
      <w:start w:val="1"/>
      <w:numFmt w:val="bullet"/>
      <w:lvlText w:val=""/>
      <w:lvlJc w:val="left"/>
      <w:pPr>
        <w:ind w:left="720" w:hanging="360"/>
      </w:pPr>
      <w:rPr>
        <w:rFonts w:ascii="Symbol" w:hAnsi="Symbol" w:hint="default"/>
      </w:rPr>
    </w:lvl>
    <w:lvl w:ilvl="1" w:tplc="EA705C98" w:tentative="1">
      <w:start w:val="1"/>
      <w:numFmt w:val="bullet"/>
      <w:lvlText w:val="o"/>
      <w:lvlJc w:val="left"/>
      <w:pPr>
        <w:ind w:left="1440" w:hanging="360"/>
      </w:pPr>
      <w:rPr>
        <w:rFonts w:ascii="Courier New" w:hAnsi="Courier New" w:cs="Courier New" w:hint="default"/>
      </w:rPr>
    </w:lvl>
    <w:lvl w:ilvl="2" w:tplc="AA0E666E" w:tentative="1">
      <w:start w:val="1"/>
      <w:numFmt w:val="bullet"/>
      <w:lvlText w:val=""/>
      <w:lvlJc w:val="left"/>
      <w:pPr>
        <w:ind w:left="2160" w:hanging="360"/>
      </w:pPr>
      <w:rPr>
        <w:rFonts w:ascii="Wingdings" w:hAnsi="Wingdings" w:hint="default"/>
      </w:rPr>
    </w:lvl>
    <w:lvl w:ilvl="3" w:tplc="144C2B0A" w:tentative="1">
      <w:start w:val="1"/>
      <w:numFmt w:val="bullet"/>
      <w:lvlText w:val=""/>
      <w:lvlJc w:val="left"/>
      <w:pPr>
        <w:ind w:left="2880" w:hanging="360"/>
      </w:pPr>
      <w:rPr>
        <w:rFonts w:ascii="Symbol" w:hAnsi="Symbol" w:hint="default"/>
      </w:rPr>
    </w:lvl>
    <w:lvl w:ilvl="4" w:tplc="9CFAC900" w:tentative="1">
      <w:start w:val="1"/>
      <w:numFmt w:val="bullet"/>
      <w:lvlText w:val="o"/>
      <w:lvlJc w:val="left"/>
      <w:pPr>
        <w:ind w:left="3600" w:hanging="360"/>
      </w:pPr>
      <w:rPr>
        <w:rFonts w:ascii="Courier New" w:hAnsi="Courier New" w:cs="Courier New" w:hint="default"/>
      </w:rPr>
    </w:lvl>
    <w:lvl w:ilvl="5" w:tplc="9FD08BBA" w:tentative="1">
      <w:start w:val="1"/>
      <w:numFmt w:val="bullet"/>
      <w:lvlText w:val=""/>
      <w:lvlJc w:val="left"/>
      <w:pPr>
        <w:ind w:left="4320" w:hanging="360"/>
      </w:pPr>
      <w:rPr>
        <w:rFonts w:ascii="Wingdings" w:hAnsi="Wingdings" w:hint="default"/>
      </w:rPr>
    </w:lvl>
    <w:lvl w:ilvl="6" w:tplc="CD5822CA" w:tentative="1">
      <w:start w:val="1"/>
      <w:numFmt w:val="bullet"/>
      <w:lvlText w:val=""/>
      <w:lvlJc w:val="left"/>
      <w:pPr>
        <w:ind w:left="5040" w:hanging="360"/>
      </w:pPr>
      <w:rPr>
        <w:rFonts w:ascii="Symbol" w:hAnsi="Symbol" w:hint="default"/>
      </w:rPr>
    </w:lvl>
    <w:lvl w:ilvl="7" w:tplc="0CAEAA96" w:tentative="1">
      <w:start w:val="1"/>
      <w:numFmt w:val="bullet"/>
      <w:lvlText w:val="o"/>
      <w:lvlJc w:val="left"/>
      <w:pPr>
        <w:ind w:left="5760" w:hanging="360"/>
      </w:pPr>
      <w:rPr>
        <w:rFonts w:ascii="Courier New" w:hAnsi="Courier New" w:cs="Courier New" w:hint="default"/>
      </w:rPr>
    </w:lvl>
    <w:lvl w:ilvl="8" w:tplc="C60075C8" w:tentative="1">
      <w:start w:val="1"/>
      <w:numFmt w:val="bullet"/>
      <w:lvlText w:val=""/>
      <w:lvlJc w:val="left"/>
      <w:pPr>
        <w:ind w:left="6480" w:hanging="360"/>
      </w:pPr>
      <w:rPr>
        <w:rFonts w:ascii="Wingdings" w:hAnsi="Wingdings" w:hint="default"/>
      </w:rPr>
    </w:lvl>
  </w:abstractNum>
  <w:abstractNum w:abstractNumId="74" w15:restartNumberingAfterBreak="0">
    <w:nsid w:val="681966A0"/>
    <w:multiLevelType w:val="hybridMultilevel"/>
    <w:tmpl w:val="9760A8C6"/>
    <w:lvl w:ilvl="0" w:tplc="E1B221FA">
      <w:start w:val="1"/>
      <w:numFmt w:val="bullet"/>
      <w:lvlText w:val=""/>
      <w:lvlJc w:val="left"/>
      <w:pPr>
        <w:ind w:left="720" w:hanging="360"/>
      </w:pPr>
      <w:rPr>
        <w:rFonts w:ascii="Wingdings" w:hAnsi="Wingdings" w:hint="default"/>
        <w:b/>
        <w:spacing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69217679"/>
    <w:multiLevelType w:val="multilevel"/>
    <w:tmpl w:val="9E3E2E34"/>
    <w:numStyleLink w:val="WWNum66"/>
  </w:abstractNum>
  <w:abstractNum w:abstractNumId="76" w15:restartNumberingAfterBreak="0">
    <w:nsid w:val="69361D76"/>
    <w:multiLevelType w:val="multilevel"/>
    <w:tmpl w:val="9E3E2E34"/>
    <w:numStyleLink w:val="WWNum66"/>
  </w:abstractNum>
  <w:abstractNum w:abstractNumId="77" w15:restartNumberingAfterBreak="0">
    <w:nsid w:val="6A0D43A6"/>
    <w:multiLevelType w:val="hybridMultilevel"/>
    <w:tmpl w:val="E4CCE5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6AEC2CA4"/>
    <w:multiLevelType w:val="hybridMultilevel"/>
    <w:tmpl w:val="7C0C33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15:restartNumberingAfterBreak="0">
    <w:nsid w:val="6B6C596C"/>
    <w:multiLevelType w:val="hybridMultilevel"/>
    <w:tmpl w:val="80AA5F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6BCA7C11"/>
    <w:multiLevelType w:val="hybridMultilevel"/>
    <w:tmpl w:val="C1C65C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1" w15:restartNumberingAfterBreak="0">
    <w:nsid w:val="6EE34B92"/>
    <w:multiLevelType w:val="hybridMultilevel"/>
    <w:tmpl w:val="ADDE99B4"/>
    <w:lvl w:ilvl="0" w:tplc="F356AB00">
      <w:start w:val="1"/>
      <w:numFmt w:val="bullet"/>
      <w:lvlText w:val=""/>
      <w:lvlJc w:val="left"/>
      <w:pPr>
        <w:ind w:left="720" w:hanging="360"/>
      </w:pPr>
      <w:rPr>
        <w:rFonts w:ascii="Symbol" w:hAnsi="Symbol" w:hint="default"/>
      </w:rPr>
    </w:lvl>
    <w:lvl w:ilvl="1" w:tplc="A10A6F9E" w:tentative="1">
      <w:start w:val="1"/>
      <w:numFmt w:val="bullet"/>
      <w:lvlText w:val="o"/>
      <w:lvlJc w:val="left"/>
      <w:pPr>
        <w:ind w:left="1440" w:hanging="360"/>
      </w:pPr>
      <w:rPr>
        <w:rFonts w:ascii="Courier New" w:hAnsi="Courier New" w:cs="Courier New" w:hint="default"/>
      </w:rPr>
    </w:lvl>
    <w:lvl w:ilvl="2" w:tplc="6222148C" w:tentative="1">
      <w:start w:val="1"/>
      <w:numFmt w:val="bullet"/>
      <w:lvlText w:val=""/>
      <w:lvlJc w:val="left"/>
      <w:pPr>
        <w:ind w:left="2160" w:hanging="360"/>
      </w:pPr>
      <w:rPr>
        <w:rFonts w:ascii="Wingdings" w:hAnsi="Wingdings" w:hint="default"/>
      </w:rPr>
    </w:lvl>
    <w:lvl w:ilvl="3" w:tplc="A9AA7768" w:tentative="1">
      <w:start w:val="1"/>
      <w:numFmt w:val="bullet"/>
      <w:lvlText w:val=""/>
      <w:lvlJc w:val="left"/>
      <w:pPr>
        <w:ind w:left="2880" w:hanging="360"/>
      </w:pPr>
      <w:rPr>
        <w:rFonts w:ascii="Symbol" w:hAnsi="Symbol" w:hint="default"/>
      </w:rPr>
    </w:lvl>
    <w:lvl w:ilvl="4" w:tplc="6D083A64" w:tentative="1">
      <w:start w:val="1"/>
      <w:numFmt w:val="bullet"/>
      <w:lvlText w:val="o"/>
      <w:lvlJc w:val="left"/>
      <w:pPr>
        <w:ind w:left="3600" w:hanging="360"/>
      </w:pPr>
      <w:rPr>
        <w:rFonts w:ascii="Courier New" w:hAnsi="Courier New" w:cs="Courier New" w:hint="default"/>
      </w:rPr>
    </w:lvl>
    <w:lvl w:ilvl="5" w:tplc="A0ECF8CC" w:tentative="1">
      <w:start w:val="1"/>
      <w:numFmt w:val="bullet"/>
      <w:lvlText w:val=""/>
      <w:lvlJc w:val="left"/>
      <w:pPr>
        <w:ind w:left="4320" w:hanging="360"/>
      </w:pPr>
      <w:rPr>
        <w:rFonts w:ascii="Wingdings" w:hAnsi="Wingdings" w:hint="default"/>
      </w:rPr>
    </w:lvl>
    <w:lvl w:ilvl="6" w:tplc="2D2698DA" w:tentative="1">
      <w:start w:val="1"/>
      <w:numFmt w:val="bullet"/>
      <w:lvlText w:val=""/>
      <w:lvlJc w:val="left"/>
      <w:pPr>
        <w:ind w:left="5040" w:hanging="360"/>
      </w:pPr>
      <w:rPr>
        <w:rFonts w:ascii="Symbol" w:hAnsi="Symbol" w:hint="default"/>
      </w:rPr>
    </w:lvl>
    <w:lvl w:ilvl="7" w:tplc="555ADF2C" w:tentative="1">
      <w:start w:val="1"/>
      <w:numFmt w:val="bullet"/>
      <w:lvlText w:val="o"/>
      <w:lvlJc w:val="left"/>
      <w:pPr>
        <w:ind w:left="5760" w:hanging="360"/>
      </w:pPr>
      <w:rPr>
        <w:rFonts w:ascii="Courier New" w:hAnsi="Courier New" w:cs="Courier New" w:hint="default"/>
      </w:rPr>
    </w:lvl>
    <w:lvl w:ilvl="8" w:tplc="22E28A94" w:tentative="1">
      <w:start w:val="1"/>
      <w:numFmt w:val="bullet"/>
      <w:lvlText w:val=""/>
      <w:lvlJc w:val="left"/>
      <w:pPr>
        <w:ind w:left="6480" w:hanging="360"/>
      </w:pPr>
      <w:rPr>
        <w:rFonts w:ascii="Wingdings" w:hAnsi="Wingdings" w:hint="default"/>
      </w:rPr>
    </w:lvl>
  </w:abstractNum>
  <w:abstractNum w:abstractNumId="82" w15:restartNumberingAfterBreak="0">
    <w:nsid w:val="70374B15"/>
    <w:multiLevelType w:val="hybridMultilevel"/>
    <w:tmpl w:val="544665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70CA3D02"/>
    <w:multiLevelType w:val="multilevel"/>
    <w:tmpl w:val="7EBEE326"/>
    <w:styleLink w:val="WWNum69"/>
    <w:lvl w:ilvl="0">
      <w:numFmt w:val="bullet"/>
      <w:lvlText w:val=""/>
      <w:lvlJc w:val="left"/>
      <w:rPr>
        <w:rFonts w:ascii="Symbol" w:hAnsi="Symbol"/>
        <w:b/>
        <w:spacing w:val="-18"/>
        <w:sz w:val="22"/>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84" w15:restartNumberingAfterBreak="0">
    <w:nsid w:val="71966254"/>
    <w:multiLevelType w:val="multilevel"/>
    <w:tmpl w:val="9E3E2E34"/>
    <w:numStyleLink w:val="WWNum66"/>
  </w:abstractNum>
  <w:abstractNum w:abstractNumId="85" w15:restartNumberingAfterBreak="0">
    <w:nsid w:val="75DC49B8"/>
    <w:multiLevelType w:val="hybridMultilevel"/>
    <w:tmpl w:val="427639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789B16A7"/>
    <w:multiLevelType w:val="hybridMultilevel"/>
    <w:tmpl w:val="703295C0"/>
    <w:lvl w:ilvl="0" w:tplc="DFF8C87C">
      <w:start w:val="1"/>
      <w:numFmt w:val="bullet"/>
      <w:lvlText w:val=""/>
      <w:lvlJc w:val="left"/>
      <w:pPr>
        <w:ind w:left="720" w:hanging="360"/>
      </w:pPr>
      <w:rPr>
        <w:rFonts w:ascii="Symbol" w:hAnsi="Symbol" w:hint="default"/>
      </w:rPr>
    </w:lvl>
    <w:lvl w:ilvl="1" w:tplc="F844EF1C" w:tentative="1">
      <w:start w:val="1"/>
      <w:numFmt w:val="bullet"/>
      <w:lvlText w:val="o"/>
      <w:lvlJc w:val="left"/>
      <w:pPr>
        <w:ind w:left="1440" w:hanging="360"/>
      </w:pPr>
      <w:rPr>
        <w:rFonts w:ascii="Courier New" w:hAnsi="Courier New" w:cs="Courier New" w:hint="default"/>
      </w:rPr>
    </w:lvl>
    <w:lvl w:ilvl="2" w:tplc="A3021796" w:tentative="1">
      <w:start w:val="1"/>
      <w:numFmt w:val="bullet"/>
      <w:lvlText w:val=""/>
      <w:lvlJc w:val="left"/>
      <w:pPr>
        <w:ind w:left="2160" w:hanging="360"/>
      </w:pPr>
      <w:rPr>
        <w:rFonts w:ascii="Wingdings" w:hAnsi="Wingdings" w:hint="default"/>
      </w:rPr>
    </w:lvl>
    <w:lvl w:ilvl="3" w:tplc="4438A824" w:tentative="1">
      <w:start w:val="1"/>
      <w:numFmt w:val="bullet"/>
      <w:lvlText w:val=""/>
      <w:lvlJc w:val="left"/>
      <w:pPr>
        <w:ind w:left="2880" w:hanging="360"/>
      </w:pPr>
      <w:rPr>
        <w:rFonts w:ascii="Symbol" w:hAnsi="Symbol" w:hint="default"/>
      </w:rPr>
    </w:lvl>
    <w:lvl w:ilvl="4" w:tplc="D95660D2" w:tentative="1">
      <w:start w:val="1"/>
      <w:numFmt w:val="bullet"/>
      <w:lvlText w:val="o"/>
      <w:lvlJc w:val="left"/>
      <w:pPr>
        <w:ind w:left="3600" w:hanging="360"/>
      </w:pPr>
      <w:rPr>
        <w:rFonts w:ascii="Courier New" w:hAnsi="Courier New" w:cs="Courier New" w:hint="default"/>
      </w:rPr>
    </w:lvl>
    <w:lvl w:ilvl="5" w:tplc="F31E62A2" w:tentative="1">
      <w:start w:val="1"/>
      <w:numFmt w:val="bullet"/>
      <w:lvlText w:val=""/>
      <w:lvlJc w:val="left"/>
      <w:pPr>
        <w:ind w:left="4320" w:hanging="360"/>
      </w:pPr>
      <w:rPr>
        <w:rFonts w:ascii="Wingdings" w:hAnsi="Wingdings" w:hint="default"/>
      </w:rPr>
    </w:lvl>
    <w:lvl w:ilvl="6" w:tplc="40E025C6" w:tentative="1">
      <w:start w:val="1"/>
      <w:numFmt w:val="bullet"/>
      <w:lvlText w:val=""/>
      <w:lvlJc w:val="left"/>
      <w:pPr>
        <w:ind w:left="5040" w:hanging="360"/>
      </w:pPr>
      <w:rPr>
        <w:rFonts w:ascii="Symbol" w:hAnsi="Symbol" w:hint="default"/>
      </w:rPr>
    </w:lvl>
    <w:lvl w:ilvl="7" w:tplc="657A4F1C" w:tentative="1">
      <w:start w:val="1"/>
      <w:numFmt w:val="bullet"/>
      <w:lvlText w:val="o"/>
      <w:lvlJc w:val="left"/>
      <w:pPr>
        <w:ind w:left="5760" w:hanging="360"/>
      </w:pPr>
      <w:rPr>
        <w:rFonts w:ascii="Courier New" w:hAnsi="Courier New" w:cs="Courier New" w:hint="default"/>
      </w:rPr>
    </w:lvl>
    <w:lvl w:ilvl="8" w:tplc="476418EC" w:tentative="1">
      <w:start w:val="1"/>
      <w:numFmt w:val="bullet"/>
      <w:lvlText w:val=""/>
      <w:lvlJc w:val="left"/>
      <w:pPr>
        <w:ind w:left="6480" w:hanging="360"/>
      </w:pPr>
      <w:rPr>
        <w:rFonts w:ascii="Wingdings" w:hAnsi="Wingdings" w:hint="default"/>
      </w:rPr>
    </w:lvl>
  </w:abstractNum>
  <w:abstractNum w:abstractNumId="87" w15:restartNumberingAfterBreak="0">
    <w:nsid w:val="7B1B13C2"/>
    <w:multiLevelType w:val="multilevel"/>
    <w:tmpl w:val="9E3E2E34"/>
    <w:numStyleLink w:val="WWNum66"/>
  </w:abstractNum>
  <w:abstractNum w:abstractNumId="88" w15:restartNumberingAfterBreak="0">
    <w:nsid w:val="7D312780"/>
    <w:multiLevelType w:val="hybridMultilevel"/>
    <w:tmpl w:val="48E84F14"/>
    <w:lvl w:ilvl="0" w:tplc="D0EA5E28">
      <w:start w:val="1"/>
      <w:numFmt w:val="bullet"/>
      <w:lvlText w:val=""/>
      <w:lvlJc w:val="left"/>
      <w:pPr>
        <w:ind w:left="720" w:hanging="360"/>
      </w:pPr>
      <w:rPr>
        <w:rFonts w:ascii="Symbol" w:hAnsi="Symbol" w:hint="default"/>
      </w:rPr>
    </w:lvl>
    <w:lvl w:ilvl="1" w:tplc="A80EC5BC" w:tentative="1">
      <w:start w:val="1"/>
      <w:numFmt w:val="bullet"/>
      <w:lvlText w:val="o"/>
      <w:lvlJc w:val="left"/>
      <w:pPr>
        <w:ind w:left="1440" w:hanging="360"/>
      </w:pPr>
      <w:rPr>
        <w:rFonts w:ascii="Courier New" w:hAnsi="Courier New" w:cs="Courier New" w:hint="default"/>
      </w:rPr>
    </w:lvl>
    <w:lvl w:ilvl="2" w:tplc="7A9ACB0A" w:tentative="1">
      <w:start w:val="1"/>
      <w:numFmt w:val="bullet"/>
      <w:lvlText w:val=""/>
      <w:lvlJc w:val="left"/>
      <w:pPr>
        <w:ind w:left="2160" w:hanging="360"/>
      </w:pPr>
      <w:rPr>
        <w:rFonts w:ascii="Wingdings" w:hAnsi="Wingdings" w:hint="default"/>
      </w:rPr>
    </w:lvl>
    <w:lvl w:ilvl="3" w:tplc="E6529992" w:tentative="1">
      <w:start w:val="1"/>
      <w:numFmt w:val="bullet"/>
      <w:lvlText w:val=""/>
      <w:lvlJc w:val="left"/>
      <w:pPr>
        <w:ind w:left="2880" w:hanging="360"/>
      </w:pPr>
      <w:rPr>
        <w:rFonts w:ascii="Symbol" w:hAnsi="Symbol" w:hint="default"/>
      </w:rPr>
    </w:lvl>
    <w:lvl w:ilvl="4" w:tplc="F6EA03E4" w:tentative="1">
      <w:start w:val="1"/>
      <w:numFmt w:val="bullet"/>
      <w:lvlText w:val="o"/>
      <w:lvlJc w:val="left"/>
      <w:pPr>
        <w:ind w:left="3600" w:hanging="360"/>
      </w:pPr>
      <w:rPr>
        <w:rFonts w:ascii="Courier New" w:hAnsi="Courier New" w:cs="Courier New" w:hint="default"/>
      </w:rPr>
    </w:lvl>
    <w:lvl w:ilvl="5" w:tplc="9CB67F5A" w:tentative="1">
      <w:start w:val="1"/>
      <w:numFmt w:val="bullet"/>
      <w:lvlText w:val=""/>
      <w:lvlJc w:val="left"/>
      <w:pPr>
        <w:ind w:left="4320" w:hanging="360"/>
      </w:pPr>
      <w:rPr>
        <w:rFonts w:ascii="Wingdings" w:hAnsi="Wingdings" w:hint="default"/>
      </w:rPr>
    </w:lvl>
    <w:lvl w:ilvl="6" w:tplc="08F4BA56" w:tentative="1">
      <w:start w:val="1"/>
      <w:numFmt w:val="bullet"/>
      <w:lvlText w:val=""/>
      <w:lvlJc w:val="left"/>
      <w:pPr>
        <w:ind w:left="5040" w:hanging="360"/>
      </w:pPr>
      <w:rPr>
        <w:rFonts w:ascii="Symbol" w:hAnsi="Symbol" w:hint="default"/>
      </w:rPr>
    </w:lvl>
    <w:lvl w:ilvl="7" w:tplc="F120E82C" w:tentative="1">
      <w:start w:val="1"/>
      <w:numFmt w:val="bullet"/>
      <w:lvlText w:val="o"/>
      <w:lvlJc w:val="left"/>
      <w:pPr>
        <w:ind w:left="5760" w:hanging="360"/>
      </w:pPr>
      <w:rPr>
        <w:rFonts w:ascii="Courier New" w:hAnsi="Courier New" w:cs="Courier New" w:hint="default"/>
      </w:rPr>
    </w:lvl>
    <w:lvl w:ilvl="8" w:tplc="6D3298B0" w:tentative="1">
      <w:start w:val="1"/>
      <w:numFmt w:val="bullet"/>
      <w:lvlText w:val=""/>
      <w:lvlJc w:val="left"/>
      <w:pPr>
        <w:ind w:left="6480" w:hanging="360"/>
      </w:pPr>
      <w:rPr>
        <w:rFonts w:ascii="Wingdings" w:hAnsi="Wingdings" w:hint="default"/>
      </w:rPr>
    </w:lvl>
  </w:abstractNum>
  <w:abstractNum w:abstractNumId="89" w15:restartNumberingAfterBreak="0">
    <w:nsid w:val="7D6C74DF"/>
    <w:multiLevelType w:val="hybridMultilevel"/>
    <w:tmpl w:val="DC788DA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0" w15:restartNumberingAfterBreak="0">
    <w:nsid w:val="7DB557FC"/>
    <w:multiLevelType w:val="hybridMultilevel"/>
    <w:tmpl w:val="0AC44F44"/>
    <w:lvl w:ilvl="0" w:tplc="04050001">
      <w:start w:val="1"/>
      <w:numFmt w:val="decimal"/>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91" w15:restartNumberingAfterBreak="0">
    <w:nsid w:val="7F565A2A"/>
    <w:multiLevelType w:val="multilevel"/>
    <w:tmpl w:val="73FC13A4"/>
    <w:styleLink w:val="WWNum70"/>
    <w:lvl w:ilvl="0">
      <w:numFmt w:val="bullet"/>
      <w:lvlText w:val=""/>
      <w:lvlJc w:val="left"/>
      <w:rPr>
        <w:rFonts w:ascii="Symbol" w:hAnsi="Symbol"/>
        <w:b/>
        <w:spacing w:val="-18"/>
        <w:sz w:val="22"/>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num w:numId="1">
    <w:abstractNumId w:val="2"/>
  </w:num>
  <w:num w:numId="2">
    <w:abstractNumId w:val="90"/>
  </w:num>
  <w:num w:numId="3">
    <w:abstractNumId w:val="61"/>
  </w:num>
  <w:num w:numId="4">
    <w:abstractNumId w:val="15"/>
  </w:num>
  <w:num w:numId="5">
    <w:abstractNumId w:val="71"/>
  </w:num>
  <w:num w:numId="6">
    <w:abstractNumId w:val="13"/>
  </w:num>
  <w:num w:numId="7">
    <w:abstractNumId w:val="10"/>
  </w:num>
  <w:num w:numId="8">
    <w:abstractNumId w:val="42"/>
  </w:num>
  <w:num w:numId="9">
    <w:abstractNumId w:val="21"/>
  </w:num>
  <w:num w:numId="10">
    <w:abstractNumId w:val="40"/>
  </w:num>
  <w:num w:numId="11">
    <w:abstractNumId w:val="1"/>
  </w:num>
  <w:num w:numId="12">
    <w:abstractNumId w:val="19"/>
  </w:num>
  <w:num w:numId="13">
    <w:abstractNumId w:val="62"/>
  </w:num>
  <w:num w:numId="14">
    <w:abstractNumId w:val="18"/>
  </w:num>
  <w:num w:numId="15">
    <w:abstractNumId w:val="46"/>
  </w:num>
  <w:num w:numId="16">
    <w:abstractNumId w:val="23"/>
  </w:num>
  <w:num w:numId="17">
    <w:abstractNumId w:val="5"/>
  </w:num>
  <w:num w:numId="18">
    <w:abstractNumId w:val="41"/>
  </w:num>
  <w:num w:numId="19">
    <w:abstractNumId w:val="77"/>
  </w:num>
  <w:num w:numId="20">
    <w:abstractNumId w:val="36"/>
  </w:num>
  <w:num w:numId="21">
    <w:abstractNumId w:val="35"/>
  </w:num>
  <w:num w:numId="22">
    <w:abstractNumId w:val="73"/>
  </w:num>
  <w:num w:numId="23">
    <w:abstractNumId w:val="69"/>
  </w:num>
  <w:num w:numId="24">
    <w:abstractNumId w:val="58"/>
  </w:num>
  <w:num w:numId="25">
    <w:abstractNumId w:val="65"/>
  </w:num>
  <w:num w:numId="26">
    <w:abstractNumId w:val="45"/>
  </w:num>
  <w:num w:numId="27">
    <w:abstractNumId w:val="29"/>
  </w:num>
  <w:num w:numId="28">
    <w:abstractNumId w:val="24"/>
  </w:num>
  <w:num w:numId="29">
    <w:abstractNumId w:val="81"/>
  </w:num>
  <w:num w:numId="30">
    <w:abstractNumId w:val="78"/>
  </w:num>
  <w:num w:numId="31">
    <w:abstractNumId w:val="34"/>
  </w:num>
  <w:num w:numId="32">
    <w:abstractNumId w:val="88"/>
  </w:num>
  <w:num w:numId="33">
    <w:abstractNumId w:val="31"/>
  </w:num>
  <w:num w:numId="34">
    <w:abstractNumId w:val="37"/>
  </w:num>
  <w:num w:numId="35">
    <w:abstractNumId w:val="50"/>
  </w:num>
  <w:num w:numId="36">
    <w:abstractNumId w:val="33"/>
  </w:num>
  <w:num w:numId="37">
    <w:abstractNumId w:val="27"/>
  </w:num>
  <w:num w:numId="38">
    <w:abstractNumId w:val="43"/>
  </w:num>
  <w:num w:numId="39">
    <w:abstractNumId w:val="67"/>
  </w:num>
  <w:num w:numId="40">
    <w:abstractNumId w:val="38"/>
  </w:num>
  <w:num w:numId="41">
    <w:abstractNumId w:val="64"/>
  </w:num>
  <w:num w:numId="42">
    <w:abstractNumId w:val="16"/>
  </w:num>
  <w:num w:numId="43">
    <w:abstractNumId w:val="7"/>
  </w:num>
  <w:num w:numId="44">
    <w:abstractNumId w:val="86"/>
  </w:num>
  <w:num w:numId="45">
    <w:abstractNumId w:val="48"/>
  </w:num>
  <w:num w:numId="46">
    <w:abstractNumId w:val="52"/>
  </w:num>
  <w:num w:numId="47">
    <w:abstractNumId w:val="3"/>
  </w:num>
  <w:num w:numId="48">
    <w:abstractNumId w:val="4"/>
  </w:num>
  <w:num w:numId="49">
    <w:abstractNumId w:val="54"/>
  </w:num>
  <w:num w:numId="50">
    <w:abstractNumId w:val="11"/>
  </w:num>
  <w:num w:numId="51">
    <w:abstractNumId w:val="66"/>
  </w:num>
  <w:num w:numId="52">
    <w:abstractNumId w:val="6"/>
  </w:num>
  <w:num w:numId="53">
    <w:abstractNumId w:val="53"/>
  </w:num>
  <w:num w:numId="54">
    <w:abstractNumId w:val="56"/>
  </w:num>
  <w:num w:numId="55">
    <w:abstractNumId w:val="49"/>
  </w:num>
  <w:num w:numId="56">
    <w:abstractNumId w:val="51"/>
  </w:num>
  <w:num w:numId="57">
    <w:abstractNumId w:val="0"/>
  </w:num>
  <w:num w:numId="58">
    <w:abstractNumId w:val="39"/>
  </w:num>
  <w:num w:numId="59">
    <w:abstractNumId w:val="32"/>
  </w:num>
  <w:num w:numId="60">
    <w:abstractNumId w:val="83"/>
  </w:num>
  <w:num w:numId="61">
    <w:abstractNumId w:val="91"/>
  </w:num>
  <w:num w:numId="62">
    <w:abstractNumId w:val="22"/>
  </w:num>
  <w:num w:numId="63">
    <w:abstractNumId w:val="44"/>
  </w:num>
  <w:num w:numId="64">
    <w:abstractNumId w:val="68"/>
  </w:num>
  <w:num w:numId="65">
    <w:abstractNumId w:val="59"/>
  </w:num>
  <w:num w:numId="66">
    <w:abstractNumId w:val="55"/>
  </w:num>
  <w:num w:numId="67">
    <w:abstractNumId w:val="57"/>
  </w:num>
  <w:num w:numId="68">
    <w:abstractNumId w:val="14"/>
  </w:num>
  <w:num w:numId="69">
    <w:abstractNumId w:val="82"/>
  </w:num>
  <w:num w:numId="70">
    <w:abstractNumId w:val="60"/>
  </w:num>
  <w:num w:numId="71">
    <w:abstractNumId w:val="76"/>
  </w:num>
  <w:num w:numId="72">
    <w:abstractNumId w:val="9"/>
  </w:num>
  <w:num w:numId="73">
    <w:abstractNumId w:val="84"/>
  </w:num>
  <w:num w:numId="74">
    <w:abstractNumId w:val="25"/>
  </w:num>
  <w:num w:numId="75">
    <w:abstractNumId w:val="87"/>
  </w:num>
  <w:num w:numId="76">
    <w:abstractNumId w:val="70"/>
  </w:num>
  <w:num w:numId="77">
    <w:abstractNumId w:val="75"/>
  </w:num>
  <w:num w:numId="78">
    <w:abstractNumId w:val="63"/>
  </w:num>
  <w:num w:numId="79">
    <w:abstractNumId w:val="30"/>
  </w:num>
  <w:num w:numId="80">
    <w:abstractNumId w:val="20"/>
  </w:num>
  <w:num w:numId="81">
    <w:abstractNumId w:val="28"/>
  </w:num>
  <w:num w:numId="82">
    <w:abstractNumId w:val="74"/>
  </w:num>
  <w:num w:numId="83">
    <w:abstractNumId w:val="26"/>
  </w:num>
  <w:num w:numId="84">
    <w:abstractNumId w:val="17"/>
  </w:num>
  <w:num w:numId="85">
    <w:abstractNumId w:val="47"/>
  </w:num>
  <w:num w:numId="86">
    <w:abstractNumId w:val="8"/>
  </w:num>
  <w:num w:numId="87">
    <w:abstractNumId w:val="85"/>
  </w:num>
  <w:num w:numId="88">
    <w:abstractNumId w:val="80"/>
  </w:num>
  <w:num w:numId="89">
    <w:abstractNumId w:val="72"/>
  </w:num>
  <w:num w:numId="90">
    <w:abstractNumId w:val="12"/>
  </w:num>
  <w:num w:numId="91">
    <w:abstractNumId w:val="79"/>
  </w:num>
  <w:num w:numId="92">
    <w:abstractNumId w:val="89"/>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A10"/>
    <w:rsid w:val="00004192"/>
    <w:rsid w:val="000056A3"/>
    <w:rsid w:val="00012407"/>
    <w:rsid w:val="00017F66"/>
    <w:rsid w:val="00021643"/>
    <w:rsid w:val="0002564D"/>
    <w:rsid w:val="00027381"/>
    <w:rsid w:val="00034059"/>
    <w:rsid w:val="00035C39"/>
    <w:rsid w:val="00042C03"/>
    <w:rsid w:val="00042F62"/>
    <w:rsid w:val="000465E4"/>
    <w:rsid w:val="000471F0"/>
    <w:rsid w:val="00053422"/>
    <w:rsid w:val="00053D2E"/>
    <w:rsid w:val="0005671D"/>
    <w:rsid w:val="00063E15"/>
    <w:rsid w:val="00065BDB"/>
    <w:rsid w:val="00070824"/>
    <w:rsid w:val="00075CBA"/>
    <w:rsid w:val="000823AE"/>
    <w:rsid w:val="00086558"/>
    <w:rsid w:val="0009418B"/>
    <w:rsid w:val="000C341E"/>
    <w:rsid w:val="000C6E59"/>
    <w:rsid w:val="000D4345"/>
    <w:rsid w:val="000D52D2"/>
    <w:rsid w:val="000D5BF0"/>
    <w:rsid w:val="000D7F83"/>
    <w:rsid w:val="000E06F9"/>
    <w:rsid w:val="000E18AF"/>
    <w:rsid w:val="000E78DA"/>
    <w:rsid w:val="000F03CF"/>
    <w:rsid w:val="00100CAF"/>
    <w:rsid w:val="001078B8"/>
    <w:rsid w:val="001151F7"/>
    <w:rsid w:val="00127260"/>
    <w:rsid w:val="0013117B"/>
    <w:rsid w:val="00163468"/>
    <w:rsid w:val="0018383C"/>
    <w:rsid w:val="00185A00"/>
    <w:rsid w:val="001962A2"/>
    <w:rsid w:val="001B0DD5"/>
    <w:rsid w:val="001B13EA"/>
    <w:rsid w:val="001C34CC"/>
    <w:rsid w:val="001D11AC"/>
    <w:rsid w:val="001D1DA7"/>
    <w:rsid w:val="001E0217"/>
    <w:rsid w:val="001E54EE"/>
    <w:rsid w:val="001F12B5"/>
    <w:rsid w:val="001F333C"/>
    <w:rsid w:val="00200EF1"/>
    <w:rsid w:val="00201217"/>
    <w:rsid w:val="00207FE0"/>
    <w:rsid w:val="0022244F"/>
    <w:rsid w:val="00225C5F"/>
    <w:rsid w:val="00227FC9"/>
    <w:rsid w:val="002344BB"/>
    <w:rsid w:val="0023496F"/>
    <w:rsid w:val="002646C3"/>
    <w:rsid w:val="00265B14"/>
    <w:rsid w:val="0026689D"/>
    <w:rsid w:val="00270449"/>
    <w:rsid w:val="00271FC3"/>
    <w:rsid w:val="00285C5A"/>
    <w:rsid w:val="0029202E"/>
    <w:rsid w:val="00295FCD"/>
    <w:rsid w:val="002A041C"/>
    <w:rsid w:val="002A1009"/>
    <w:rsid w:val="002A4524"/>
    <w:rsid w:val="002A4F5B"/>
    <w:rsid w:val="002A71F5"/>
    <w:rsid w:val="002B070C"/>
    <w:rsid w:val="002B0EFA"/>
    <w:rsid w:val="002B4AA6"/>
    <w:rsid w:val="002B5A10"/>
    <w:rsid w:val="002C2ABC"/>
    <w:rsid w:val="002C3FA3"/>
    <w:rsid w:val="002F11B2"/>
    <w:rsid w:val="002F6485"/>
    <w:rsid w:val="002F6E0D"/>
    <w:rsid w:val="00301DAE"/>
    <w:rsid w:val="0032630E"/>
    <w:rsid w:val="003321A8"/>
    <w:rsid w:val="00334A3C"/>
    <w:rsid w:val="00343AAB"/>
    <w:rsid w:val="00346E34"/>
    <w:rsid w:val="003522B6"/>
    <w:rsid w:val="0035782C"/>
    <w:rsid w:val="0036456F"/>
    <w:rsid w:val="003720EB"/>
    <w:rsid w:val="003800DF"/>
    <w:rsid w:val="00385A6E"/>
    <w:rsid w:val="0039207F"/>
    <w:rsid w:val="003950F5"/>
    <w:rsid w:val="003975CE"/>
    <w:rsid w:val="003A04B4"/>
    <w:rsid w:val="003A59BA"/>
    <w:rsid w:val="003C303A"/>
    <w:rsid w:val="003C59BA"/>
    <w:rsid w:val="003D46E3"/>
    <w:rsid w:val="003E35B7"/>
    <w:rsid w:val="003F43EC"/>
    <w:rsid w:val="004127A0"/>
    <w:rsid w:val="004144AD"/>
    <w:rsid w:val="004239DC"/>
    <w:rsid w:val="00423CDA"/>
    <w:rsid w:val="00433A29"/>
    <w:rsid w:val="004375AB"/>
    <w:rsid w:val="00442419"/>
    <w:rsid w:val="00442F92"/>
    <w:rsid w:val="00443289"/>
    <w:rsid w:val="0044675A"/>
    <w:rsid w:val="004527F2"/>
    <w:rsid w:val="00457809"/>
    <w:rsid w:val="00462256"/>
    <w:rsid w:val="00471834"/>
    <w:rsid w:val="00480360"/>
    <w:rsid w:val="00484132"/>
    <w:rsid w:val="004942A6"/>
    <w:rsid w:val="004A096B"/>
    <w:rsid w:val="004B461E"/>
    <w:rsid w:val="004B51CC"/>
    <w:rsid w:val="004B5CFC"/>
    <w:rsid w:val="004B72CA"/>
    <w:rsid w:val="004D012B"/>
    <w:rsid w:val="004D76F3"/>
    <w:rsid w:val="00500559"/>
    <w:rsid w:val="00504A63"/>
    <w:rsid w:val="00504FD0"/>
    <w:rsid w:val="00505707"/>
    <w:rsid w:val="005079D4"/>
    <w:rsid w:val="00510F62"/>
    <w:rsid w:val="00523F78"/>
    <w:rsid w:val="00527494"/>
    <w:rsid w:val="00530767"/>
    <w:rsid w:val="005361E2"/>
    <w:rsid w:val="00544AC0"/>
    <w:rsid w:val="005546AE"/>
    <w:rsid w:val="0056177B"/>
    <w:rsid w:val="00566CE2"/>
    <w:rsid w:val="00571D24"/>
    <w:rsid w:val="0058202A"/>
    <w:rsid w:val="00584DDC"/>
    <w:rsid w:val="005903E8"/>
    <w:rsid w:val="0059365A"/>
    <w:rsid w:val="005C1305"/>
    <w:rsid w:val="005C5802"/>
    <w:rsid w:val="005D36B6"/>
    <w:rsid w:val="005D4716"/>
    <w:rsid w:val="005D78F4"/>
    <w:rsid w:val="005E779A"/>
    <w:rsid w:val="005F6E96"/>
    <w:rsid w:val="0060126F"/>
    <w:rsid w:val="00607D6A"/>
    <w:rsid w:val="00627E41"/>
    <w:rsid w:val="0063380E"/>
    <w:rsid w:val="00634F8F"/>
    <w:rsid w:val="00653353"/>
    <w:rsid w:val="0065367F"/>
    <w:rsid w:val="006801E8"/>
    <w:rsid w:val="0068223D"/>
    <w:rsid w:val="00682AA4"/>
    <w:rsid w:val="0068746E"/>
    <w:rsid w:val="00687BE6"/>
    <w:rsid w:val="006A7E1A"/>
    <w:rsid w:val="006B1E64"/>
    <w:rsid w:val="006D1BD2"/>
    <w:rsid w:val="006D508B"/>
    <w:rsid w:val="006E6884"/>
    <w:rsid w:val="00703FF4"/>
    <w:rsid w:val="00706470"/>
    <w:rsid w:val="007307D8"/>
    <w:rsid w:val="0073203B"/>
    <w:rsid w:val="0073585E"/>
    <w:rsid w:val="00736A17"/>
    <w:rsid w:val="00736EFC"/>
    <w:rsid w:val="0074148F"/>
    <w:rsid w:val="00752386"/>
    <w:rsid w:val="007645AE"/>
    <w:rsid w:val="00771543"/>
    <w:rsid w:val="00771EC3"/>
    <w:rsid w:val="007757D0"/>
    <w:rsid w:val="00777298"/>
    <w:rsid w:val="00782DC8"/>
    <w:rsid w:val="007858C7"/>
    <w:rsid w:val="00786737"/>
    <w:rsid w:val="007A2885"/>
    <w:rsid w:val="007A38AF"/>
    <w:rsid w:val="007B724D"/>
    <w:rsid w:val="007C5879"/>
    <w:rsid w:val="007D01CE"/>
    <w:rsid w:val="007D2E5A"/>
    <w:rsid w:val="007F438C"/>
    <w:rsid w:val="007F45DC"/>
    <w:rsid w:val="008038C0"/>
    <w:rsid w:val="00807A9C"/>
    <w:rsid w:val="0081547D"/>
    <w:rsid w:val="00820CB3"/>
    <w:rsid w:val="00825E68"/>
    <w:rsid w:val="00855A8B"/>
    <w:rsid w:val="0086027E"/>
    <w:rsid w:val="00864968"/>
    <w:rsid w:val="00876D43"/>
    <w:rsid w:val="00881F03"/>
    <w:rsid w:val="00885141"/>
    <w:rsid w:val="008858E1"/>
    <w:rsid w:val="00886AFB"/>
    <w:rsid w:val="00894AEC"/>
    <w:rsid w:val="008A180D"/>
    <w:rsid w:val="008A385E"/>
    <w:rsid w:val="008A4BD4"/>
    <w:rsid w:val="008B0DC0"/>
    <w:rsid w:val="008B4DFE"/>
    <w:rsid w:val="008B6A04"/>
    <w:rsid w:val="008D2398"/>
    <w:rsid w:val="008D2CA0"/>
    <w:rsid w:val="008E146A"/>
    <w:rsid w:val="008E256F"/>
    <w:rsid w:val="008F00EA"/>
    <w:rsid w:val="008F3365"/>
    <w:rsid w:val="00904BCC"/>
    <w:rsid w:val="00912B5A"/>
    <w:rsid w:val="00917A8F"/>
    <w:rsid w:val="0093261D"/>
    <w:rsid w:val="0094365A"/>
    <w:rsid w:val="00946DAB"/>
    <w:rsid w:val="00962230"/>
    <w:rsid w:val="0096280E"/>
    <w:rsid w:val="0097385E"/>
    <w:rsid w:val="00973C60"/>
    <w:rsid w:val="00975D71"/>
    <w:rsid w:val="00981D3C"/>
    <w:rsid w:val="009821F2"/>
    <w:rsid w:val="009A6E28"/>
    <w:rsid w:val="009A6E97"/>
    <w:rsid w:val="009B0F83"/>
    <w:rsid w:val="009B0F85"/>
    <w:rsid w:val="009B27FA"/>
    <w:rsid w:val="009B37ED"/>
    <w:rsid w:val="009B4F84"/>
    <w:rsid w:val="009B7AB4"/>
    <w:rsid w:val="009C3036"/>
    <w:rsid w:val="009C3095"/>
    <w:rsid w:val="009C5981"/>
    <w:rsid w:val="009D1697"/>
    <w:rsid w:val="009E0687"/>
    <w:rsid w:val="009E125A"/>
    <w:rsid w:val="00A039EE"/>
    <w:rsid w:val="00A07907"/>
    <w:rsid w:val="00A133CD"/>
    <w:rsid w:val="00A14BD0"/>
    <w:rsid w:val="00A20FDC"/>
    <w:rsid w:val="00A26775"/>
    <w:rsid w:val="00A41402"/>
    <w:rsid w:val="00A43C2A"/>
    <w:rsid w:val="00A4493F"/>
    <w:rsid w:val="00A47283"/>
    <w:rsid w:val="00A52273"/>
    <w:rsid w:val="00A63417"/>
    <w:rsid w:val="00A650A6"/>
    <w:rsid w:val="00A710CB"/>
    <w:rsid w:val="00A71D78"/>
    <w:rsid w:val="00A834E4"/>
    <w:rsid w:val="00A84B4E"/>
    <w:rsid w:val="00A95551"/>
    <w:rsid w:val="00AA302B"/>
    <w:rsid w:val="00AA344F"/>
    <w:rsid w:val="00AA37DD"/>
    <w:rsid w:val="00AA3AF1"/>
    <w:rsid w:val="00AB3954"/>
    <w:rsid w:val="00AB3B31"/>
    <w:rsid w:val="00AB63C7"/>
    <w:rsid w:val="00AD6B74"/>
    <w:rsid w:val="00AE04BF"/>
    <w:rsid w:val="00AE2CB4"/>
    <w:rsid w:val="00AE7A7D"/>
    <w:rsid w:val="00AF11BC"/>
    <w:rsid w:val="00AF4C08"/>
    <w:rsid w:val="00AF5BC2"/>
    <w:rsid w:val="00AF720C"/>
    <w:rsid w:val="00B020AD"/>
    <w:rsid w:val="00B10446"/>
    <w:rsid w:val="00B166FB"/>
    <w:rsid w:val="00B30EB2"/>
    <w:rsid w:val="00B61AF9"/>
    <w:rsid w:val="00B82268"/>
    <w:rsid w:val="00BA0305"/>
    <w:rsid w:val="00BA1ABF"/>
    <w:rsid w:val="00BA1BEB"/>
    <w:rsid w:val="00BA3877"/>
    <w:rsid w:val="00BC447F"/>
    <w:rsid w:val="00BC6C3C"/>
    <w:rsid w:val="00BD5FF4"/>
    <w:rsid w:val="00BE190A"/>
    <w:rsid w:val="00BE6830"/>
    <w:rsid w:val="00BE748B"/>
    <w:rsid w:val="00C0619C"/>
    <w:rsid w:val="00C14C41"/>
    <w:rsid w:val="00C203AF"/>
    <w:rsid w:val="00C25330"/>
    <w:rsid w:val="00C260CB"/>
    <w:rsid w:val="00C263FA"/>
    <w:rsid w:val="00C36947"/>
    <w:rsid w:val="00C46691"/>
    <w:rsid w:val="00C64AAE"/>
    <w:rsid w:val="00C76EC0"/>
    <w:rsid w:val="00C80AC5"/>
    <w:rsid w:val="00C833B4"/>
    <w:rsid w:val="00C90E99"/>
    <w:rsid w:val="00C91B15"/>
    <w:rsid w:val="00CA1BEA"/>
    <w:rsid w:val="00CB0375"/>
    <w:rsid w:val="00CB1E37"/>
    <w:rsid w:val="00CB371D"/>
    <w:rsid w:val="00CC493E"/>
    <w:rsid w:val="00CC4D62"/>
    <w:rsid w:val="00CE181A"/>
    <w:rsid w:val="00CE5F6D"/>
    <w:rsid w:val="00CE60A0"/>
    <w:rsid w:val="00CF043E"/>
    <w:rsid w:val="00CF6871"/>
    <w:rsid w:val="00D05CD8"/>
    <w:rsid w:val="00D12948"/>
    <w:rsid w:val="00D23015"/>
    <w:rsid w:val="00D24E2F"/>
    <w:rsid w:val="00D41D98"/>
    <w:rsid w:val="00D44383"/>
    <w:rsid w:val="00D4525C"/>
    <w:rsid w:val="00D46CE1"/>
    <w:rsid w:val="00D50C83"/>
    <w:rsid w:val="00D52311"/>
    <w:rsid w:val="00D55896"/>
    <w:rsid w:val="00D61EEC"/>
    <w:rsid w:val="00D729DE"/>
    <w:rsid w:val="00D80BE1"/>
    <w:rsid w:val="00D81456"/>
    <w:rsid w:val="00D84013"/>
    <w:rsid w:val="00D92795"/>
    <w:rsid w:val="00D948FF"/>
    <w:rsid w:val="00D96AC6"/>
    <w:rsid w:val="00D96D7E"/>
    <w:rsid w:val="00DA1160"/>
    <w:rsid w:val="00DA7DFD"/>
    <w:rsid w:val="00DC1E41"/>
    <w:rsid w:val="00DC5608"/>
    <w:rsid w:val="00DC6F90"/>
    <w:rsid w:val="00DD1709"/>
    <w:rsid w:val="00DD249B"/>
    <w:rsid w:val="00DE2B4B"/>
    <w:rsid w:val="00DE3ABF"/>
    <w:rsid w:val="00E0255E"/>
    <w:rsid w:val="00E02B0E"/>
    <w:rsid w:val="00E15222"/>
    <w:rsid w:val="00E235DF"/>
    <w:rsid w:val="00E27F53"/>
    <w:rsid w:val="00E3241B"/>
    <w:rsid w:val="00E36BC1"/>
    <w:rsid w:val="00E44912"/>
    <w:rsid w:val="00E62F30"/>
    <w:rsid w:val="00E663FB"/>
    <w:rsid w:val="00E71746"/>
    <w:rsid w:val="00E77940"/>
    <w:rsid w:val="00E80F20"/>
    <w:rsid w:val="00E8121D"/>
    <w:rsid w:val="00E866BE"/>
    <w:rsid w:val="00E94888"/>
    <w:rsid w:val="00EC4FAC"/>
    <w:rsid w:val="00EC60BA"/>
    <w:rsid w:val="00EC7B88"/>
    <w:rsid w:val="00ED4858"/>
    <w:rsid w:val="00ED62DD"/>
    <w:rsid w:val="00EE0F0E"/>
    <w:rsid w:val="00EE7A17"/>
    <w:rsid w:val="00EF292C"/>
    <w:rsid w:val="00F014B1"/>
    <w:rsid w:val="00F03926"/>
    <w:rsid w:val="00F057AF"/>
    <w:rsid w:val="00F16DEB"/>
    <w:rsid w:val="00F177BA"/>
    <w:rsid w:val="00F20488"/>
    <w:rsid w:val="00F464ED"/>
    <w:rsid w:val="00F50FB3"/>
    <w:rsid w:val="00F61EE0"/>
    <w:rsid w:val="00F700DE"/>
    <w:rsid w:val="00F710DF"/>
    <w:rsid w:val="00F817D9"/>
    <w:rsid w:val="00F835BF"/>
    <w:rsid w:val="00F8593B"/>
    <w:rsid w:val="00F85996"/>
    <w:rsid w:val="00F87970"/>
    <w:rsid w:val="00F90020"/>
    <w:rsid w:val="00FA24FA"/>
    <w:rsid w:val="00FA48AE"/>
    <w:rsid w:val="00FB2055"/>
    <w:rsid w:val="00FD10C3"/>
    <w:rsid w:val="00FD575C"/>
    <w:rsid w:val="00FD6B70"/>
    <w:rsid w:val="00FE1B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D68E7D-A98E-4678-A3A5-0C9052823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14BD0"/>
  </w:style>
  <w:style w:type="paragraph" w:styleId="Nadpis1">
    <w:name w:val="heading 1"/>
    <w:basedOn w:val="Normln"/>
    <w:next w:val="Normln"/>
    <w:link w:val="Nadpis1Char"/>
    <w:qFormat/>
    <w:rsid w:val="00571D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nhideWhenUsed/>
    <w:qFormat/>
    <w:rsid w:val="00AB395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AB39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2B5A10"/>
    <w:pPr>
      <w:spacing w:before="100" w:beforeAutospacing="1" w:after="119"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semiHidden/>
    <w:unhideWhenUsed/>
    <w:rsid w:val="002B5A10"/>
    <w:rPr>
      <w:color w:val="0000FF"/>
      <w:u w:val="single"/>
    </w:rPr>
  </w:style>
  <w:style w:type="paragraph" w:styleId="Odstavecseseznamem">
    <w:name w:val="List Paragraph"/>
    <w:basedOn w:val="Normln"/>
    <w:uiPriority w:val="34"/>
    <w:qFormat/>
    <w:rsid w:val="002B5A10"/>
    <w:pPr>
      <w:ind w:left="720"/>
      <w:contextualSpacing/>
    </w:pPr>
  </w:style>
  <w:style w:type="character" w:styleId="Siln">
    <w:name w:val="Strong"/>
    <w:basedOn w:val="Standardnpsmoodstavce"/>
    <w:uiPriority w:val="22"/>
    <w:qFormat/>
    <w:rsid w:val="00DC6F90"/>
    <w:rPr>
      <w:b/>
      <w:bCs/>
    </w:rPr>
  </w:style>
  <w:style w:type="paragraph" w:styleId="Zhlav">
    <w:name w:val="header"/>
    <w:basedOn w:val="Normln"/>
    <w:link w:val="ZhlavChar"/>
    <w:uiPriority w:val="99"/>
    <w:unhideWhenUsed/>
    <w:rsid w:val="00A43C2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2A"/>
  </w:style>
  <w:style w:type="paragraph" w:styleId="Zpat">
    <w:name w:val="footer"/>
    <w:basedOn w:val="Normln"/>
    <w:link w:val="ZpatChar"/>
    <w:uiPriority w:val="99"/>
    <w:unhideWhenUsed/>
    <w:rsid w:val="00A43C2A"/>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2A"/>
  </w:style>
  <w:style w:type="table" w:styleId="Mkatabulky">
    <w:name w:val="Table Grid"/>
    <w:basedOn w:val="Normlntabulka"/>
    <w:uiPriority w:val="59"/>
    <w:rsid w:val="00392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dku">
    <w:name w:val="line number"/>
    <w:basedOn w:val="Standardnpsmoodstavce"/>
    <w:uiPriority w:val="99"/>
    <w:semiHidden/>
    <w:unhideWhenUsed/>
    <w:rsid w:val="003522B6"/>
  </w:style>
  <w:style w:type="character" w:customStyle="1" w:styleId="Nadpis1Char">
    <w:name w:val="Nadpis 1 Char"/>
    <w:basedOn w:val="Standardnpsmoodstavce"/>
    <w:link w:val="Nadpis1"/>
    <w:rsid w:val="00571D24"/>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571D24"/>
    <w:pPr>
      <w:outlineLvl w:val="9"/>
    </w:pPr>
  </w:style>
  <w:style w:type="paragraph" w:styleId="Obsah2">
    <w:name w:val="toc 2"/>
    <w:basedOn w:val="Normln"/>
    <w:next w:val="Normln"/>
    <w:autoRedefine/>
    <w:uiPriority w:val="39"/>
    <w:semiHidden/>
    <w:unhideWhenUsed/>
    <w:qFormat/>
    <w:rsid w:val="00571D24"/>
    <w:pPr>
      <w:spacing w:after="100"/>
      <w:ind w:left="220"/>
    </w:pPr>
    <w:rPr>
      <w:rFonts w:eastAsiaTheme="minorEastAsia"/>
    </w:rPr>
  </w:style>
  <w:style w:type="paragraph" w:styleId="Obsah1">
    <w:name w:val="toc 1"/>
    <w:basedOn w:val="Normln"/>
    <w:next w:val="Normln"/>
    <w:autoRedefine/>
    <w:uiPriority w:val="39"/>
    <w:semiHidden/>
    <w:unhideWhenUsed/>
    <w:qFormat/>
    <w:rsid w:val="00571D24"/>
    <w:pPr>
      <w:spacing w:after="100"/>
    </w:pPr>
    <w:rPr>
      <w:rFonts w:eastAsiaTheme="minorEastAsia"/>
    </w:rPr>
  </w:style>
  <w:style w:type="paragraph" w:styleId="Obsah3">
    <w:name w:val="toc 3"/>
    <w:basedOn w:val="Normln"/>
    <w:next w:val="Normln"/>
    <w:autoRedefine/>
    <w:uiPriority w:val="39"/>
    <w:semiHidden/>
    <w:unhideWhenUsed/>
    <w:qFormat/>
    <w:rsid w:val="00571D24"/>
    <w:pPr>
      <w:spacing w:after="100"/>
      <w:ind w:left="440"/>
    </w:pPr>
    <w:rPr>
      <w:rFonts w:eastAsiaTheme="minorEastAsia"/>
    </w:rPr>
  </w:style>
  <w:style w:type="paragraph" w:styleId="Textbubliny">
    <w:name w:val="Balloon Text"/>
    <w:basedOn w:val="Normln"/>
    <w:link w:val="TextbublinyChar"/>
    <w:uiPriority w:val="99"/>
    <w:semiHidden/>
    <w:unhideWhenUsed/>
    <w:rsid w:val="00571D2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71D24"/>
    <w:rPr>
      <w:rFonts w:ascii="Tahoma" w:hAnsi="Tahoma" w:cs="Tahoma"/>
      <w:sz w:val="16"/>
      <w:szCs w:val="16"/>
    </w:rPr>
  </w:style>
  <w:style w:type="paragraph" w:customStyle="1" w:styleId="NADPIS10">
    <w:name w:val="NADPIS 1"/>
    <w:basedOn w:val="Normln"/>
    <w:link w:val="NADPIS1Char0"/>
    <w:qFormat/>
    <w:rsid w:val="00AB3954"/>
    <w:rPr>
      <w:rFonts w:cs="Calibri-Bold"/>
      <w:b/>
      <w:bCs/>
      <w:color w:val="0000FF"/>
      <w:sz w:val="28"/>
      <w:szCs w:val="28"/>
    </w:rPr>
  </w:style>
  <w:style w:type="character" w:customStyle="1" w:styleId="Nadpis2Char">
    <w:name w:val="Nadpis 2 Char"/>
    <w:basedOn w:val="Standardnpsmoodstavce"/>
    <w:link w:val="Nadpis2"/>
    <w:rsid w:val="00AB3954"/>
    <w:rPr>
      <w:rFonts w:asciiTheme="majorHAnsi" w:eastAsiaTheme="majorEastAsia" w:hAnsiTheme="majorHAnsi" w:cstheme="majorBidi"/>
      <w:b/>
      <w:bCs/>
      <w:color w:val="4F81BD" w:themeColor="accent1"/>
      <w:sz w:val="26"/>
      <w:szCs w:val="26"/>
    </w:rPr>
  </w:style>
  <w:style w:type="character" w:customStyle="1" w:styleId="NADPIS1Char0">
    <w:name w:val="NADPIS 1 Char"/>
    <w:basedOn w:val="Standardnpsmoodstavce"/>
    <w:link w:val="NADPIS10"/>
    <w:rsid w:val="00AB3954"/>
    <w:rPr>
      <w:rFonts w:cs="Calibri-Bold"/>
      <w:b/>
      <w:bCs/>
      <w:color w:val="0000FF"/>
      <w:sz w:val="28"/>
      <w:szCs w:val="28"/>
    </w:rPr>
  </w:style>
  <w:style w:type="character" w:customStyle="1" w:styleId="Nadpis3Char">
    <w:name w:val="Nadpis 3 Char"/>
    <w:basedOn w:val="Standardnpsmoodstavce"/>
    <w:link w:val="Nadpis3"/>
    <w:uiPriority w:val="9"/>
    <w:semiHidden/>
    <w:rsid w:val="00AB3954"/>
    <w:rPr>
      <w:rFonts w:asciiTheme="majorHAnsi" w:eastAsiaTheme="majorEastAsia" w:hAnsiTheme="majorHAnsi" w:cstheme="majorBidi"/>
      <w:b/>
      <w:bCs/>
      <w:color w:val="4F81BD" w:themeColor="accent1"/>
    </w:rPr>
  </w:style>
  <w:style w:type="paragraph" w:customStyle="1" w:styleId="NADPIS20">
    <w:name w:val="NADPIS 2"/>
    <w:basedOn w:val="Normln"/>
    <w:link w:val="NADPIS2Char0"/>
    <w:qFormat/>
    <w:rsid w:val="00627E41"/>
    <w:pPr>
      <w:autoSpaceDE w:val="0"/>
      <w:autoSpaceDN w:val="0"/>
      <w:adjustRightInd w:val="0"/>
      <w:spacing w:after="0" w:line="240" w:lineRule="auto"/>
    </w:pPr>
    <w:rPr>
      <w:rFonts w:cs="Calibri-Bold"/>
      <w:b/>
      <w:bCs/>
      <w:color w:val="000000"/>
      <w:sz w:val="28"/>
      <w:szCs w:val="24"/>
    </w:rPr>
  </w:style>
  <w:style w:type="paragraph" w:customStyle="1" w:styleId="NADPIS30">
    <w:name w:val="NADPIS 3"/>
    <w:basedOn w:val="Normln"/>
    <w:link w:val="NADPIS3Char0"/>
    <w:qFormat/>
    <w:rsid w:val="00AB3954"/>
    <w:pPr>
      <w:autoSpaceDE w:val="0"/>
      <w:autoSpaceDN w:val="0"/>
      <w:adjustRightInd w:val="0"/>
      <w:spacing w:after="0" w:line="240" w:lineRule="auto"/>
    </w:pPr>
    <w:rPr>
      <w:rFonts w:cs="Calibri-Bold"/>
      <w:b/>
      <w:bCs/>
      <w:color w:val="000000"/>
      <w:sz w:val="24"/>
      <w:szCs w:val="24"/>
    </w:rPr>
  </w:style>
  <w:style w:type="character" w:customStyle="1" w:styleId="NADPIS2Char0">
    <w:name w:val="NADPIS 2 Char"/>
    <w:basedOn w:val="Standardnpsmoodstavce"/>
    <w:link w:val="NADPIS20"/>
    <w:rsid w:val="00627E41"/>
    <w:rPr>
      <w:rFonts w:cs="Calibri-Bold"/>
      <w:b/>
      <w:bCs/>
      <w:color w:val="000000"/>
      <w:sz w:val="28"/>
      <w:szCs w:val="24"/>
    </w:rPr>
  </w:style>
  <w:style w:type="character" w:customStyle="1" w:styleId="NADPIS3Char0">
    <w:name w:val="NADPIS 3 Char"/>
    <w:basedOn w:val="Standardnpsmoodstavce"/>
    <w:link w:val="NADPIS30"/>
    <w:rsid w:val="00AB3954"/>
    <w:rPr>
      <w:rFonts w:cs="Calibri-Bold"/>
      <w:b/>
      <w:bCs/>
      <w:color w:val="000000"/>
      <w:sz w:val="24"/>
      <w:szCs w:val="24"/>
    </w:rPr>
  </w:style>
  <w:style w:type="paragraph" w:customStyle="1" w:styleId="Standard">
    <w:name w:val="Standard"/>
    <w:rsid w:val="00E94888"/>
    <w:pPr>
      <w:suppressAutoHyphens/>
      <w:autoSpaceDN w:val="0"/>
      <w:textAlignment w:val="baseline"/>
    </w:pPr>
    <w:rPr>
      <w:rFonts w:ascii="Calibri" w:eastAsia="SimSun" w:hAnsi="Calibri" w:cs="Tahoma"/>
      <w:kern w:val="3"/>
    </w:rPr>
  </w:style>
  <w:style w:type="paragraph" w:customStyle="1" w:styleId="Textbody">
    <w:name w:val="Text body"/>
    <w:basedOn w:val="Standard"/>
    <w:rsid w:val="00E94888"/>
    <w:pPr>
      <w:spacing w:after="120"/>
    </w:pPr>
  </w:style>
  <w:style w:type="character" w:customStyle="1" w:styleId="StrongEmphasis">
    <w:name w:val="Strong Emphasis"/>
    <w:rsid w:val="00E94888"/>
    <w:rPr>
      <w:b/>
      <w:bCs/>
    </w:rPr>
  </w:style>
  <w:style w:type="numbering" w:customStyle="1" w:styleId="WWNum51">
    <w:name w:val="WWNum51"/>
    <w:basedOn w:val="Bezseznamu"/>
    <w:rsid w:val="00544AC0"/>
    <w:pPr>
      <w:numPr>
        <w:numId w:val="49"/>
      </w:numPr>
    </w:pPr>
  </w:style>
  <w:style w:type="numbering" w:customStyle="1" w:styleId="WWNum52">
    <w:name w:val="WWNum52"/>
    <w:basedOn w:val="Bezseznamu"/>
    <w:rsid w:val="00544AC0"/>
    <w:pPr>
      <w:numPr>
        <w:numId w:val="50"/>
      </w:numPr>
    </w:pPr>
  </w:style>
  <w:style w:type="numbering" w:customStyle="1" w:styleId="WWNum53">
    <w:name w:val="WWNum53"/>
    <w:basedOn w:val="Bezseznamu"/>
    <w:rsid w:val="00544AC0"/>
    <w:pPr>
      <w:numPr>
        <w:numId w:val="51"/>
      </w:numPr>
    </w:pPr>
  </w:style>
  <w:style w:type="numbering" w:customStyle="1" w:styleId="WWNum61">
    <w:name w:val="WWNum61"/>
    <w:basedOn w:val="Bezseznamu"/>
    <w:rsid w:val="00544AC0"/>
    <w:pPr>
      <w:numPr>
        <w:numId w:val="52"/>
      </w:numPr>
    </w:pPr>
  </w:style>
  <w:style w:type="numbering" w:customStyle="1" w:styleId="WWNum62">
    <w:name w:val="WWNum62"/>
    <w:basedOn w:val="Bezseznamu"/>
    <w:rsid w:val="00544AC0"/>
    <w:pPr>
      <w:numPr>
        <w:numId w:val="53"/>
      </w:numPr>
    </w:pPr>
  </w:style>
  <w:style w:type="numbering" w:customStyle="1" w:styleId="WWNum63">
    <w:name w:val="WWNum63"/>
    <w:basedOn w:val="Bezseznamu"/>
    <w:rsid w:val="00544AC0"/>
    <w:pPr>
      <w:numPr>
        <w:numId w:val="54"/>
      </w:numPr>
    </w:pPr>
  </w:style>
  <w:style w:type="numbering" w:customStyle="1" w:styleId="WWNum64">
    <w:name w:val="WWNum64"/>
    <w:basedOn w:val="Bezseznamu"/>
    <w:rsid w:val="00544AC0"/>
    <w:pPr>
      <w:numPr>
        <w:numId w:val="55"/>
      </w:numPr>
    </w:pPr>
  </w:style>
  <w:style w:type="numbering" w:customStyle="1" w:styleId="WWNum65">
    <w:name w:val="WWNum65"/>
    <w:basedOn w:val="Bezseznamu"/>
    <w:rsid w:val="00544AC0"/>
    <w:pPr>
      <w:numPr>
        <w:numId w:val="56"/>
      </w:numPr>
    </w:pPr>
  </w:style>
  <w:style w:type="numbering" w:customStyle="1" w:styleId="WWNum66">
    <w:name w:val="WWNum66"/>
    <w:basedOn w:val="Bezseznamu"/>
    <w:rsid w:val="00544AC0"/>
    <w:pPr>
      <w:numPr>
        <w:numId w:val="57"/>
      </w:numPr>
    </w:pPr>
  </w:style>
  <w:style w:type="numbering" w:customStyle="1" w:styleId="WWNum67">
    <w:name w:val="WWNum67"/>
    <w:basedOn w:val="Bezseznamu"/>
    <w:rsid w:val="00CE181A"/>
    <w:pPr>
      <w:numPr>
        <w:numId w:val="58"/>
      </w:numPr>
    </w:pPr>
  </w:style>
  <w:style w:type="numbering" w:customStyle="1" w:styleId="WWNum68">
    <w:name w:val="WWNum68"/>
    <w:basedOn w:val="Bezseznamu"/>
    <w:rsid w:val="00CE181A"/>
    <w:pPr>
      <w:numPr>
        <w:numId w:val="59"/>
      </w:numPr>
    </w:pPr>
  </w:style>
  <w:style w:type="numbering" w:customStyle="1" w:styleId="WWNum69">
    <w:name w:val="WWNum69"/>
    <w:basedOn w:val="Bezseznamu"/>
    <w:rsid w:val="00CE181A"/>
    <w:pPr>
      <w:numPr>
        <w:numId w:val="60"/>
      </w:numPr>
    </w:pPr>
  </w:style>
  <w:style w:type="numbering" w:customStyle="1" w:styleId="WWNum70">
    <w:name w:val="WWNum70"/>
    <w:basedOn w:val="Bezseznamu"/>
    <w:rsid w:val="00CE181A"/>
    <w:pPr>
      <w:numPr>
        <w:numId w:val="61"/>
      </w:numPr>
    </w:pPr>
  </w:style>
  <w:style w:type="numbering" w:customStyle="1" w:styleId="WWNum72">
    <w:name w:val="WWNum72"/>
    <w:basedOn w:val="Bezseznamu"/>
    <w:rsid w:val="002A1009"/>
    <w:pPr>
      <w:numPr>
        <w:numId w:val="62"/>
      </w:numPr>
    </w:pPr>
  </w:style>
  <w:style w:type="numbering" w:customStyle="1" w:styleId="WWNum73">
    <w:name w:val="WWNum73"/>
    <w:basedOn w:val="Bezseznamu"/>
    <w:rsid w:val="002A1009"/>
    <w:pPr>
      <w:numPr>
        <w:numId w:val="63"/>
      </w:numPr>
    </w:pPr>
  </w:style>
  <w:style w:type="numbering" w:customStyle="1" w:styleId="WWNum77">
    <w:name w:val="WWNum77"/>
    <w:basedOn w:val="Bezseznamu"/>
    <w:rsid w:val="003C303A"/>
    <w:pPr>
      <w:numPr>
        <w:numId w:val="64"/>
      </w:numPr>
    </w:pPr>
  </w:style>
  <w:style w:type="paragraph" w:styleId="Zkladntext">
    <w:name w:val="Body Text"/>
    <w:basedOn w:val="Normln"/>
    <w:link w:val="ZkladntextChar"/>
    <w:unhideWhenUsed/>
    <w:rsid w:val="00004192"/>
    <w:pPr>
      <w:suppressAutoHyphens/>
      <w:spacing w:after="120" w:line="240" w:lineRule="auto"/>
    </w:pPr>
    <w:rPr>
      <w:rFonts w:ascii="Times New Roman" w:eastAsia="Times New Roman" w:hAnsi="Times New Roman" w:cs="Times New Roman"/>
      <w:sz w:val="24"/>
      <w:szCs w:val="24"/>
      <w:lang w:eastAsia="zh-CN"/>
    </w:rPr>
  </w:style>
  <w:style w:type="character" w:customStyle="1" w:styleId="ZkladntextChar">
    <w:name w:val="Základní text Char"/>
    <w:basedOn w:val="Standardnpsmoodstavce"/>
    <w:link w:val="Zkladntext"/>
    <w:rsid w:val="00004192"/>
    <w:rPr>
      <w:rFonts w:ascii="Times New Roman" w:eastAsia="Times New Roman" w:hAnsi="Times New Roman" w:cs="Times New Roman"/>
      <w:sz w:val="24"/>
      <w:szCs w:val="24"/>
      <w:lang w:eastAsia="zh-CN"/>
    </w:rPr>
  </w:style>
  <w:style w:type="character" w:customStyle="1" w:styleId="apple-converted-space">
    <w:name w:val="apple-converted-space"/>
    <w:rsid w:val="00004192"/>
  </w:style>
  <w:style w:type="paragraph" w:customStyle="1" w:styleId="Default">
    <w:name w:val="Default"/>
    <w:rsid w:val="0023496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ZhlavChar1">
    <w:name w:val="Záhlaví Char1"/>
    <w:basedOn w:val="Standardnpsmoodstavce"/>
    <w:uiPriority w:val="99"/>
    <w:semiHidden/>
    <w:locked/>
    <w:rsid w:val="000D7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261450">
      <w:bodyDiv w:val="1"/>
      <w:marLeft w:val="0"/>
      <w:marRight w:val="0"/>
      <w:marTop w:val="0"/>
      <w:marBottom w:val="0"/>
      <w:divBdr>
        <w:top w:val="none" w:sz="0" w:space="0" w:color="auto"/>
        <w:left w:val="none" w:sz="0" w:space="0" w:color="auto"/>
        <w:bottom w:val="none" w:sz="0" w:space="0" w:color="auto"/>
        <w:right w:val="none" w:sz="0" w:space="0" w:color="auto"/>
      </w:divBdr>
    </w:div>
    <w:div w:id="485588201">
      <w:bodyDiv w:val="1"/>
      <w:marLeft w:val="0"/>
      <w:marRight w:val="0"/>
      <w:marTop w:val="0"/>
      <w:marBottom w:val="0"/>
      <w:divBdr>
        <w:top w:val="none" w:sz="0" w:space="0" w:color="auto"/>
        <w:left w:val="none" w:sz="0" w:space="0" w:color="auto"/>
        <w:bottom w:val="none" w:sz="0" w:space="0" w:color="auto"/>
        <w:right w:val="none" w:sz="0" w:space="0" w:color="auto"/>
      </w:divBdr>
    </w:div>
    <w:div w:id="653875070">
      <w:bodyDiv w:val="1"/>
      <w:marLeft w:val="0"/>
      <w:marRight w:val="0"/>
      <w:marTop w:val="0"/>
      <w:marBottom w:val="0"/>
      <w:divBdr>
        <w:top w:val="none" w:sz="0" w:space="0" w:color="auto"/>
        <w:left w:val="none" w:sz="0" w:space="0" w:color="auto"/>
        <w:bottom w:val="none" w:sz="0" w:space="0" w:color="auto"/>
        <w:right w:val="none" w:sz="0" w:space="0" w:color="auto"/>
      </w:divBdr>
      <w:divsChild>
        <w:div w:id="123622300">
          <w:marLeft w:val="0"/>
          <w:marRight w:val="0"/>
          <w:marTop w:val="0"/>
          <w:marBottom w:val="0"/>
          <w:divBdr>
            <w:top w:val="none" w:sz="0" w:space="0" w:color="auto"/>
            <w:left w:val="none" w:sz="0" w:space="0" w:color="auto"/>
            <w:bottom w:val="none" w:sz="0" w:space="0" w:color="auto"/>
            <w:right w:val="none" w:sz="0" w:space="0" w:color="auto"/>
          </w:divBdr>
        </w:div>
      </w:divsChild>
    </w:div>
    <w:div w:id="1098672918">
      <w:bodyDiv w:val="1"/>
      <w:marLeft w:val="0"/>
      <w:marRight w:val="0"/>
      <w:marTop w:val="0"/>
      <w:marBottom w:val="0"/>
      <w:divBdr>
        <w:top w:val="none" w:sz="0" w:space="0" w:color="auto"/>
        <w:left w:val="none" w:sz="0" w:space="0" w:color="auto"/>
        <w:bottom w:val="none" w:sz="0" w:space="0" w:color="auto"/>
        <w:right w:val="none" w:sz="0" w:space="0" w:color="auto"/>
      </w:divBdr>
    </w:div>
    <w:div w:id="1226644144">
      <w:bodyDiv w:val="1"/>
      <w:marLeft w:val="0"/>
      <w:marRight w:val="0"/>
      <w:marTop w:val="0"/>
      <w:marBottom w:val="0"/>
      <w:divBdr>
        <w:top w:val="none" w:sz="0" w:space="0" w:color="auto"/>
        <w:left w:val="none" w:sz="0" w:space="0" w:color="auto"/>
        <w:bottom w:val="none" w:sz="0" w:space="0" w:color="auto"/>
        <w:right w:val="none" w:sz="0" w:space="0" w:color="auto"/>
      </w:divBdr>
    </w:div>
    <w:div w:id="1341589989">
      <w:bodyDiv w:val="1"/>
      <w:marLeft w:val="0"/>
      <w:marRight w:val="0"/>
      <w:marTop w:val="0"/>
      <w:marBottom w:val="0"/>
      <w:divBdr>
        <w:top w:val="none" w:sz="0" w:space="0" w:color="auto"/>
        <w:left w:val="none" w:sz="0" w:space="0" w:color="auto"/>
        <w:bottom w:val="none" w:sz="0" w:space="0" w:color="auto"/>
        <w:right w:val="none" w:sz="0" w:space="0" w:color="auto"/>
      </w:divBdr>
    </w:div>
    <w:div w:id="1420449863">
      <w:bodyDiv w:val="1"/>
      <w:marLeft w:val="0"/>
      <w:marRight w:val="0"/>
      <w:marTop w:val="0"/>
      <w:marBottom w:val="0"/>
      <w:divBdr>
        <w:top w:val="none" w:sz="0" w:space="0" w:color="auto"/>
        <w:left w:val="none" w:sz="0" w:space="0" w:color="auto"/>
        <w:bottom w:val="none" w:sz="0" w:space="0" w:color="auto"/>
        <w:right w:val="none" w:sz="0" w:space="0" w:color="auto"/>
      </w:divBdr>
    </w:div>
    <w:div w:id="1505777662">
      <w:bodyDiv w:val="1"/>
      <w:marLeft w:val="0"/>
      <w:marRight w:val="0"/>
      <w:marTop w:val="0"/>
      <w:marBottom w:val="0"/>
      <w:divBdr>
        <w:top w:val="none" w:sz="0" w:space="0" w:color="auto"/>
        <w:left w:val="none" w:sz="0" w:space="0" w:color="auto"/>
        <w:bottom w:val="none" w:sz="0" w:space="0" w:color="auto"/>
        <w:right w:val="none" w:sz="0" w:space="0" w:color="auto"/>
      </w:divBdr>
      <w:divsChild>
        <w:div w:id="446311059">
          <w:marLeft w:val="0"/>
          <w:marRight w:val="0"/>
          <w:marTop w:val="0"/>
          <w:marBottom w:val="0"/>
          <w:divBdr>
            <w:top w:val="none" w:sz="0" w:space="0" w:color="auto"/>
            <w:left w:val="none" w:sz="0" w:space="0" w:color="auto"/>
            <w:bottom w:val="none" w:sz="0" w:space="0" w:color="auto"/>
            <w:right w:val="none" w:sz="0" w:space="0" w:color="auto"/>
          </w:divBdr>
        </w:div>
      </w:divsChild>
    </w:div>
    <w:div w:id="1599479373">
      <w:bodyDiv w:val="1"/>
      <w:marLeft w:val="0"/>
      <w:marRight w:val="0"/>
      <w:marTop w:val="0"/>
      <w:marBottom w:val="0"/>
      <w:divBdr>
        <w:top w:val="none" w:sz="0" w:space="0" w:color="auto"/>
        <w:left w:val="none" w:sz="0" w:space="0" w:color="auto"/>
        <w:bottom w:val="none" w:sz="0" w:space="0" w:color="auto"/>
        <w:right w:val="none" w:sz="0" w:space="0" w:color="auto"/>
      </w:divBdr>
    </w:div>
    <w:div w:id="160615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1001freedownloads.s3.amazonaws.com/vector/thumb/114936/rainbow.pn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kolazvesela.cz/"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319359-1848-468A-859A-2EB2E4B5F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17320</Words>
  <Characters>102191</Characters>
  <Application>Microsoft Office Word</Application>
  <DocSecurity>0</DocSecurity>
  <Lines>851</Lines>
  <Paragraphs>238</Paragraphs>
  <ScaleCrop>false</ScaleCrop>
  <HeadingPairs>
    <vt:vector size="2" baseType="variant">
      <vt:variant>
        <vt:lpstr>Název</vt:lpstr>
      </vt:variant>
      <vt:variant>
        <vt:i4>1</vt:i4>
      </vt:variant>
    </vt:vector>
  </HeadingPairs>
  <TitlesOfParts>
    <vt:vector size="1" baseType="lpstr">
      <vt:lpstr/>
    </vt:vector>
  </TitlesOfParts>
  <Company>ZS Libava</Company>
  <LinksUpToDate>false</LinksUpToDate>
  <CharactersWithSpaces>119273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hokysek</dc:creator>
  <cp:lastModifiedBy>Alena Polesová</cp:lastModifiedBy>
  <cp:revision>8</cp:revision>
  <cp:lastPrinted>2014-09-04T12:09:00Z</cp:lastPrinted>
  <dcterms:created xsi:type="dcterms:W3CDTF">2025-09-23T08:58:00Z</dcterms:created>
  <dcterms:modified xsi:type="dcterms:W3CDTF">2025-09-26T08:11:00Z</dcterms:modified>
</cp:coreProperties>
</file>