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C906B" w14:textId="77777777" w:rsidR="00806950" w:rsidRDefault="00811188" w:rsidP="00811188">
      <w:pPr>
        <w:jc w:val="center"/>
        <w:rPr>
          <w:b/>
          <w:sz w:val="96"/>
          <w:szCs w:val="96"/>
        </w:rPr>
      </w:pPr>
      <w:r w:rsidRPr="00811188">
        <w:rPr>
          <w:b/>
          <w:sz w:val="96"/>
          <w:szCs w:val="96"/>
        </w:rPr>
        <w:t>ŠKOLNÍ ŘÁD</w:t>
      </w:r>
    </w:p>
    <w:p w14:paraId="01DD29CC" w14:textId="4D043BD0" w:rsidR="007512D1" w:rsidRPr="007512D1" w:rsidRDefault="006A352A" w:rsidP="00811188">
      <w:pPr>
        <w:jc w:val="center"/>
        <w:rPr>
          <w:rFonts w:cstheme="minorHAnsi"/>
          <w:b/>
          <w:sz w:val="72"/>
          <w:szCs w:val="72"/>
        </w:rPr>
      </w:pPr>
      <w:r>
        <w:rPr>
          <w:b/>
          <w:sz w:val="72"/>
          <w:szCs w:val="72"/>
        </w:rPr>
        <w:t>202</w:t>
      </w:r>
      <w:r w:rsidR="007C33E1">
        <w:rPr>
          <w:b/>
          <w:sz w:val="72"/>
          <w:szCs w:val="72"/>
        </w:rPr>
        <w:t>4</w:t>
      </w:r>
      <w:r>
        <w:rPr>
          <w:b/>
          <w:sz w:val="72"/>
          <w:szCs w:val="72"/>
        </w:rPr>
        <w:t>/202</w:t>
      </w:r>
      <w:r w:rsidR="007C33E1">
        <w:rPr>
          <w:b/>
          <w:sz w:val="72"/>
          <w:szCs w:val="72"/>
        </w:rPr>
        <w:t>5</w:t>
      </w:r>
    </w:p>
    <w:p w14:paraId="1C99312E" w14:textId="02F11740" w:rsidR="00811188" w:rsidRDefault="00917E28" w:rsidP="00811188">
      <w:pPr>
        <w:jc w:val="center"/>
      </w:pPr>
      <w:r>
        <w:t xml:space="preserve">Č. j.: ZŠML – </w:t>
      </w:r>
      <w:r w:rsidR="00247498">
        <w:t>17</w:t>
      </w:r>
      <w:r w:rsidR="002C3F1D">
        <w:t>8</w:t>
      </w:r>
      <w:r w:rsidR="006A352A">
        <w:t>/202</w:t>
      </w:r>
      <w:r w:rsidR="002C3F1D">
        <w:t>4</w:t>
      </w:r>
    </w:p>
    <w:p w14:paraId="3C0082C9" w14:textId="77777777" w:rsidR="00811188" w:rsidRDefault="00811188" w:rsidP="00811188">
      <w:pPr>
        <w:jc w:val="center"/>
      </w:pPr>
    </w:p>
    <w:p w14:paraId="7AA63806" w14:textId="77777777" w:rsidR="00811188" w:rsidRPr="002B6619" w:rsidRDefault="00811188" w:rsidP="00811188">
      <w:pPr>
        <w:jc w:val="center"/>
        <w:rPr>
          <w:sz w:val="32"/>
          <w:szCs w:val="32"/>
        </w:rPr>
      </w:pPr>
    </w:p>
    <w:p w14:paraId="55C04AAB" w14:textId="77777777" w:rsidR="00806950" w:rsidRPr="00223725" w:rsidRDefault="00806950" w:rsidP="00811188">
      <w:pPr>
        <w:jc w:val="center"/>
        <w:rPr>
          <w:rFonts w:cstheme="minorHAnsi"/>
          <w:sz w:val="32"/>
          <w:szCs w:val="32"/>
        </w:rPr>
      </w:pPr>
    </w:p>
    <w:p w14:paraId="4CFD7223" w14:textId="0063DA01" w:rsidR="00811188" w:rsidRDefault="00247498" w:rsidP="00811188">
      <w:r>
        <w:t>Platnost: od 3</w:t>
      </w:r>
      <w:r w:rsidR="007C33E1">
        <w:t>0</w:t>
      </w:r>
      <w:r>
        <w:t>. 8. 202</w:t>
      </w:r>
      <w:r w:rsidR="007C33E1">
        <w:t>4</w:t>
      </w:r>
    </w:p>
    <w:p w14:paraId="321097C2" w14:textId="77777777" w:rsidR="00811188" w:rsidRDefault="00811188" w:rsidP="00811188"/>
    <w:p w14:paraId="419ACEA9" w14:textId="77777777" w:rsidR="00811188" w:rsidRDefault="00811188" w:rsidP="00811188"/>
    <w:p w14:paraId="6AF6F36C" w14:textId="77777777" w:rsidR="00811188" w:rsidRDefault="007512D1" w:rsidP="00811188">
      <w:r>
        <w:t xml:space="preserve">Vydala: </w:t>
      </w:r>
      <w:r w:rsidR="00811188">
        <w:t xml:space="preserve">Mgr. Lenka Šestáková, ředitelka školy </w:t>
      </w:r>
    </w:p>
    <w:p w14:paraId="1EE561C2" w14:textId="77777777" w:rsidR="00811188" w:rsidRDefault="00811188" w:rsidP="00811188"/>
    <w:p w14:paraId="60E41C20" w14:textId="77777777" w:rsidR="00811188" w:rsidRDefault="00811188" w:rsidP="00811188"/>
    <w:p w14:paraId="2A17F0DC" w14:textId="77777777" w:rsidR="00811188" w:rsidRDefault="007512D1" w:rsidP="00811188">
      <w:r>
        <w:t>Zpracovala:</w:t>
      </w:r>
      <w:r w:rsidR="00811188">
        <w:t xml:space="preserve"> Mgr. Lenka Křížková, </w:t>
      </w:r>
      <w:proofErr w:type="spellStart"/>
      <w:r w:rsidR="00811188">
        <w:t>zást</w:t>
      </w:r>
      <w:proofErr w:type="spellEnd"/>
      <w:r w:rsidR="00811188">
        <w:t xml:space="preserve">. </w:t>
      </w:r>
      <w:proofErr w:type="spellStart"/>
      <w:r w:rsidR="00811188">
        <w:t>řed</w:t>
      </w:r>
      <w:proofErr w:type="spellEnd"/>
      <w:r w:rsidR="00811188">
        <w:t xml:space="preserve">. školy </w:t>
      </w:r>
    </w:p>
    <w:p w14:paraId="737FFDB6" w14:textId="77777777" w:rsidR="00811188" w:rsidRDefault="00811188" w:rsidP="00811188"/>
    <w:p w14:paraId="10352E80" w14:textId="77777777" w:rsidR="00811188" w:rsidRDefault="00811188" w:rsidP="00811188"/>
    <w:p w14:paraId="63458FE2" w14:textId="77777777" w:rsidR="00811188" w:rsidRDefault="00811188" w:rsidP="00811188"/>
    <w:p w14:paraId="7EADB175" w14:textId="52E4FF2F" w:rsidR="00811188" w:rsidRDefault="007512D1" w:rsidP="00811188">
      <w:r>
        <w:t>V Městě</w:t>
      </w:r>
      <w:r w:rsidR="00247498">
        <w:t xml:space="preserve"> Libavé dne: 3</w:t>
      </w:r>
      <w:r w:rsidR="007C33E1">
        <w:t>0</w:t>
      </w:r>
      <w:r w:rsidR="00247498">
        <w:t>. 8. 202</w:t>
      </w:r>
      <w:r w:rsidR="007C33E1">
        <w:t>4</w:t>
      </w:r>
      <w:r w:rsidR="00811188">
        <w:t xml:space="preserve">   </w:t>
      </w:r>
    </w:p>
    <w:p w14:paraId="2BC36A0E" w14:textId="4A94B04E" w:rsidR="00FF59A5" w:rsidRDefault="00FF59A5" w:rsidP="00811188"/>
    <w:p w14:paraId="687DC5F8" w14:textId="77777777" w:rsidR="00811188" w:rsidRDefault="00811188" w:rsidP="00811188"/>
    <w:p w14:paraId="3C20ADA9" w14:textId="77777777" w:rsidR="00811188" w:rsidRDefault="00811188" w:rsidP="00811188"/>
    <w:p w14:paraId="4CB2FBD1" w14:textId="77777777" w:rsidR="00811188" w:rsidRDefault="00811188" w:rsidP="00811188"/>
    <w:p w14:paraId="09736F73" w14:textId="77777777" w:rsidR="00811188" w:rsidRDefault="00811188" w:rsidP="00811188"/>
    <w:p w14:paraId="2C873F2F" w14:textId="77777777" w:rsidR="00811188" w:rsidRDefault="00811188" w:rsidP="00811188"/>
    <w:p w14:paraId="5B8FAE96" w14:textId="77777777" w:rsidR="00811188" w:rsidRDefault="00811188" w:rsidP="00811188"/>
    <w:p w14:paraId="32299965" w14:textId="77777777" w:rsidR="00811188" w:rsidRDefault="00811188" w:rsidP="00811188"/>
    <w:p w14:paraId="00EE768F" w14:textId="77777777" w:rsidR="00811188" w:rsidRPr="00811188" w:rsidRDefault="00811188" w:rsidP="00811188">
      <w:pPr>
        <w:autoSpaceDE w:val="0"/>
        <w:autoSpaceDN w:val="0"/>
        <w:adjustRightInd w:val="0"/>
        <w:jc w:val="center"/>
        <w:outlineLvl w:val="0"/>
        <w:rPr>
          <w:rFonts w:cstheme="minorHAnsi"/>
          <w:b/>
          <w:bCs/>
          <w:color w:val="000000"/>
          <w:sz w:val="44"/>
          <w:szCs w:val="44"/>
        </w:rPr>
      </w:pPr>
      <w:r w:rsidRPr="00811188">
        <w:rPr>
          <w:rFonts w:cstheme="minorHAnsi"/>
          <w:b/>
          <w:bCs/>
          <w:color w:val="000000"/>
          <w:sz w:val="44"/>
          <w:szCs w:val="44"/>
        </w:rPr>
        <w:t>ŠKOLNÍ ŘÁD</w:t>
      </w:r>
    </w:p>
    <w:p w14:paraId="57470EA2" w14:textId="77777777" w:rsidR="00811188" w:rsidRPr="00437F19" w:rsidRDefault="00811188" w:rsidP="00811188">
      <w:pPr>
        <w:autoSpaceDE w:val="0"/>
        <w:autoSpaceDN w:val="0"/>
        <w:adjustRightInd w:val="0"/>
        <w:rPr>
          <w:b/>
          <w:bCs/>
          <w:color w:val="000000"/>
          <w:sz w:val="28"/>
          <w:szCs w:val="28"/>
        </w:rPr>
      </w:pPr>
      <w:r w:rsidRPr="00437F19">
        <w:rPr>
          <w:b/>
          <w:bCs/>
          <w:color w:val="000000"/>
          <w:sz w:val="28"/>
          <w:szCs w:val="28"/>
        </w:rPr>
        <w:t>1. Práva a povinnosti žáků, zákonných zástupců ve škole a pravidla vzájemných vztahů žáků a zákonných zástupců žáků s pedagogickými pracovníky</w:t>
      </w:r>
    </w:p>
    <w:p w14:paraId="5C095004" w14:textId="77777777" w:rsidR="00811188" w:rsidRPr="00437F19" w:rsidRDefault="00811188" w:rsidP="00811188">
      <w:pPr>
        <w:autoSpaceDE w:val="0"/>
        <w:autoSpaceDN w:val="0"/>
        <w:adjustRightInd w:val="0"/>
        <w:outlineLvl w:val="0"/>
        <w:rPr>
          <w:b/>
          <w:bCs/>
          <w:iCs/>
          <w:color w:val="000000"/>
        </w:rPr>
      </w:pPr>
      <w:r>
        <w:rPr>
          <w:b/>
          <w:bCs/>
          <w:iCs/>
          <w:color w:val="000000"/>
        </w:rPr>
        <w:t>1.1 Práva</w:t>
      </w:r>
      <w:r w:rsidRPr="00437F19">
        <w:rPr>
          <w:b/>
          <w:bCs/>
          <w:iCs/>
          <w:color w:val="000000"/>
        </w:rPr>
        <w:t xml:space="preserve"> žáků ve škole</w:t>
      </w:r>
    </w:p>
    <w:p w14:paraId="6C4F95B9" w14:textId="77777777" w:rsidR="00811188" w:rsidRPr="00437F19" w:rsidRDefault="00811188" w:rsidP="00811188">
      <w:pPr>
        <w:autoSpaceDE w:val="0"/>
        <w:autoSpaceDN w:val="0"/>
        <w:adjustRightInd w:val="0"/>
        <w:jc w:val="both"/>
        <w:rPr>
          <w:color w:val="000000"/>
        </w:rPr>
      </w:pPr>
      <w:r w:rsidRPr="00437F19">
        <w:rPr>
          <w:color w:val="000000"/>
        </w:rPr>
        <w:t>Každý žák má právo:</w:t>
      </w:r>
    </w:p>
    <w:p w14:paraId="442FC61B" w14:textId="77777777" w:rsidR="00811188" w:rsidRPr="00437F19" w:rsidRDefault="00811188" w:rsidP="00811188">
      <w:pPr>
        <w:autoSpaceDE w:val="0"/>
        <w:autoSpaceDN w:val="0"/>
        <w:adjustRightInd w:val="0"/>
        <w:jc w:val="both"/>
        <w:rPr>
          <w:color w:val="000000"/>
        </w:rPr>
      </w:pPr>
      <w:r w:rsidRPr="00437F19">
        <w:rPr>
          <w:color w:val="000000"/>
        </w:rPr>
        <w:t>a) na klidné pracovní prostředí. Svým jednáním a chováním je povinný toto prostředí spoluvytvářet,</w:t>
      </w:r>
    </w:p>
    <w:p w14:paraId="77CFC2DC" w14:textId="77777777" w:rsidR="00811188" w:rsidRPr="00437F19" w:rsidRDefault="00811188" w:rsidP="00811188">
      <w:pPr>
        <w:autoSpaceDE w:val="0"/>
        <w:autoSpaceDN w:val="0"/>
        <w:adjustRightInd w:val="0"/>
        <w:jc w:val="both"/>
        <w:rPr>
          <w:color w:val="000000"/>
        </w:rPr>
      </w:pPr>
      <w:r w:rsidRPr="00437F19">
        <w:rPr>
          <w:color w:val="000000"/>
        </w:rPr>
        <w:t xml:space="preserve">b) aby jeho osobní vlastnictví bylo respektováno. On sám je povinný respektovat toto právo ve vztahu k veřejnému (školnímu) vlastnictví i k vlastnictví druhého, </w:t>
      </w:r>
    </w:p>
    <w:p w14:paraId="787375F1" w14:textId="77777777" w:rsidR="00811188" w:rsidRPr="00437F19" w:rsidRDefault="00811188" w:rsidP="00811188">
      <w:pPr>
        <w:autoSpaceDE w:val="0"/>
        <w:autoSpaceDN w:val="0"/>
        <w:adjustRightInd w:val="0"/>
        <w:jc w:val="both"/>
        <w:rPr>
          <w:color w:val="000000"/>
        </w:rPr>
      </w:pPr>
      <w:r w:rsidRPr="00437F19">
        <w:rPr>
          <w:color w:val="000000"/>
        </w:rPr>
        <w:t xml:space="preserve">c) vědět, co se od něj očekává. Je povinen zeptat se na to, co mu není jasné, </w:t>
      </w:r>
    </w:p>
    <w:p w14:paraId="0080A0DB" w14:textId="77777777" w:rsidR="00811188" w:rsidRPr="00437F19" w:rsidRDefault="00811188" w:rsidP="00811188">
      <w:pPr>
        <w:autoSpaceDE w:val="0"/>
        <w:autoSpaceDN w:val="0"/>
        <w:adjustRightInd w:val="0"/>
        <w:jc w:val="both"/>
        <w:rPr>
          <w:color w:val="000000"/>
        </w:rPr>
      </w:pPr>
      <w:r w:rsidRPr="00437F19">
        <w:rPr>
          <w:color w:val="000000"/>
        </w:rPr>
        <w:t>d) na zdvořilé, slušné a čestné jednání. On sám je povinný chovat se ke všem zdvořile, slušně a čestně,</w:t>
      </w:r>
    </w:p>
    <w:p w14:paraId="61A7A03D" w14:textId="77777777" w:rsidR="00811188" w:rsidRPr="00437F19" w:rsidRDefault="00811188" w:rsidP="00811188">
      <w:pPr>
        <w:autoSpaceDE w:val="0"/>
        <w:autoSpaceDN w:val="0"/>
        <w:adjustRightInd w:val="0"/>
        <w:jc w:val="both"/>
        <w:rPr>
          <w:color w:val="000000"/>
        </w:rPr>
      </w:pPr>
      <w:r w:rsidRPr="00437F19">
        <w:rPr>
          <w:color w:val="000000"/>
        </w:rPr>
        <w:t xml:space="preserve">e) na hodnocení školního dění. Jeho kritika musí respektovat etické normy </w:t>
      </w:r>
    </w:p>
    <w:p w14:paraId="76BB2437" w14:textId="77777777" w:rsidR="00811188" w:rsidRPr="00437F19" w:rsidRDefault="00811188" w:rsidP="00811188">
      <w:pPr>
        <w:autoSpaceDE w:val="0"/>
        <w:autoSpaceDN w:val="0"/>
        <w:adjustRightInd w:val="0"/>
        <w:jc w:val="both"/>
        <w:rPr>
          <w:color w:val="000000"/>
        </w:rPr>
      </w:pPr>
      <w:r w:rsidRPr="00437F19">
        <w:rPr>
          <w:color w:val="000000"/>
        </w:rPr>
        <w:t>f) účastnit se akcí, které jsou školou pořádány pro žáky. On sám by měl napomáhat zdárnému průběhu těchto akcí, a to podle svých možností a schopností,</w:t>
      </w:r>
    </w:p>
    <w:p w14:paraId="04695868" w14:textId="77777777" w:rsidR="00811188" w:rsidRPr="00437F19" w:rsidRDefault="00811188" w:rsidP="00811188">
      <w:pPr>
        <w:autoSpaceDE w:val="0"/>
        <w:autoSpaceDN w:val="0"/>
        <w:adjustRightInd w:val="0"/>
        <w:jc w:val="both"/>
        <w:rPr>
          <w:color w:val="000000"/>
        </w:rPr>
      </w:pPr>
      <w:r w:rsidRPr="00437F19">
        <w:rPr>
          <w:color w:val="000000"/>
        </w:rPr>
        <w:t xml:space="preserve">g) požádat o konzultaci. </w:t>
      </w:r>
      <w:r>
        <w:rPr>
          <w:color w:val="000000"/>
        </w:rPr>
        <w:t>Žák při konzultaci aktivně spolupracuje</w:t>
      </w:r>
      <w:r w:rsidRPr="00437F19">
        <w:rPr>
          <w:color w:val="000000"/>
        </w:rPr>
        <w:t xml:space="preserve"> s vyučujícím,</w:t>
      </w:r>
    </w:p>
    <w:p w14:paraId="58713C29" w14:textId="77777777" w:rsidR="00811188" w:rsidRPr="00437F19" w:rsidRDefault="00811188" w:rsidP="00811188">
      <w:pPr>
        <w:autoSpaceDE w:val="0"/>
        <w:autoSpaceDN w:val="0"/>
        <w:adjustRightInd w:val="0"/>
        <w:jc w:val="both"/>
        <w:rPr>
          <w:color w:val="000000"/>
        </w:rPr>
      </w:pPr>
      <w:r w:rsidRPr="00437F19">
        <w:rPr>
          <w:color w:val="000000"/>
        </w:rPr>
        <w:t>h) na objektivní, jasné a zdůvodněné hodnocení své práce,</w:t>
      </w:r>
    </w:p>
    <w:p w14:paraId="0B1DDB72" w14:textId="77777777" w:rsidR="00811188" w:rsidRPr="00437F19" w:rsidRDefault="00811188" w:rsidP="00811188">
      <w:pPr>
        <w:autoSpaceDE w:val="0"/>
        <w:autoSpaceDN w:val="0"/>
        <w:adjustRightInd w:val="0"/>
        <w:jc w:val="both"/>
        <w:rPr>
          <w:color w:val="000000"/>
        </w:rPr>
      </w:pPr>
      <w:r w:rsidRPr="00437F19">
        <w:rPr>
          <w:color w:val="000000"/>
        </w:rPr>
        <w:t>i) na respektování svého soukromí a je povinen respektovat soukromí ostatních žáků a vyučujících,</w:t>
      </w:r>
    </w:p>
    <w:p w14:paraId="13786322" w14:textId="77777777" w:rsidR="00811188" w:rsidRPr="00437F19" w:rsidRDefault="00811188" w:rsidP="00811188">
      <w:pPr>
        <w:autoSpaceDE w:val="0"/>
        <w:autoSpaceDN w:val="0"/>
        <w:adjustRightInd w:val="0"/>
        <w:jc w:val="both"/>
        <w:rPr>
          <w:color w:val="000000"/>
        </w:rPr>
      </w:pPr>
      <w:r w:rsidRPr="00437F19">
        <w:rPr>
          <w:color w:val="000000"/>
        </w:rPr>
        <w:t>j) na dodržování ustanovení vyplývajících z Úmluvy o právech dítěte.</w:t>
      </w:r>
    </w:p>
    <w:p w14:paraId="0C7FC41B" w14:textId="77777777" w:rsidR="00811188" w:rsidRPr="00437F19" w:rsidRDefault="00811188" w:rsidP="00811188">
      <w:pPr>
        <w:autoSpaceDE w:val="0"/>
        <w:autoSpaceDN w:val="0"/>
        <w:adjustRightInd w:val="0"/>
        <w:jc w:val="both"/>
        <w:rPr>
          <w:color w:val="000000"/>
        </w:rPr>
      </w:pPr>
      <w:r w:rsidRPr="00437F19">
        <w:rPr>
          <w:color w:val="000000"/>
        </w:rPr>
        <w:t xml:space="preserve">k) Žáci se speciálními vzdělávacími potřebami jsou vzděláváni podle vyhlášky </w:t>
      </w:r>
      <w:r>
        <w:rPr>
          <w:color w:val="000000"/>
        </w:rPr>
        <w:t>č. 27/2016</w:t>
      </w:r>
      <w:r w:rsidRPr="00437F19">
        <w:rPr>
          <w:color w:val="000000"/>
        </w:rPr>
        <w:t xml:space="preserve"> Sb.</w:t>
      </w:r>
    </w:p>
    <w:p w14:paraId="1C92EE7E" w14:textId="77777777" w:rsidR="00811188" w:rsidRDefault="00811188" w:rsidP="00811188">
      <w:pPr>
        <w:autoSpaceDE w:val="0"/>
        <w:autoSpaceDN w:val="0"/>
        <w:adjustRightInd w:val="0"/>
        <w:jc w:val="both"/>
        <w:rPr>
          <w:color w:val="000000"/>
        </w:rPr>
      </w:pPr>
      <w:r w:rsidRPr="00437F19">
        <w:rPr>
          <w:color w:val="000000"/>
        </w:rPr>
        <w:t xml:space="preserve">l) Žáci školy jsou pojištěni pro případ ztráty ošacení nebo obutí a pro případ školního úrazu. Možnosti odškodnění jsou přesně specifikovány, a je proto nutné dbát pokynů pracovníků školy. Důležitým předpokladem možnosti odškodnění je </w:t>
      </w:r>
      <w:r w:rsidRPr="00437F19">
        <w:rPr>
          <w:bCs/>
          <w:color w:val="000000"/>
        </w:rPr>
        <w:t>okamžité</w:t>
      </w:r>
      <w:r w:rsidRPr="00437F19">
        <w:rPr>
          <w:b/>
          <w:bCs/>
          <w:color w:val="000000"/>
        </w:rPr>
        <w:t xml:space="preserve"> </w:t>
      </w:r>
      <w:r w:rsidRPr="00437F19">
        <w:rPr>
          <w:color w:val="000000"/>
        </w:rPr>
        <w:t>oznámení poškození dospělému pracovníkovi školy.</w:t>
      </w:r>
    </w:p>
    <w:p w14:paraId="4BD41178" w14:textId="77777777" w:rsidR="00811188" w:rsidRDefault="00811188" w:rsidP="00811188">
      <w:pPr>
        <w:autoSpaceDE w:val="0"/>
        <w:autoSpaceDN w:val="0"/>
        <w:adjustRightInd w:val="0"/>
        <w:jc w:val="both"/>
      </w:pPr>
      <w:r>
        <w:t xml:space="preserve">m)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 </w:t>
      </w:r>
    </w:p>
    <w:p w14:paraId="21AEFD31" w14:textId="77777777" w:rsidR="00811188" w:rsidRPr="007B241D" w:rsidRDefault="00811188" w:rsidP="00811188">
      <w:pPr>
        <w:rPr>
          <w:b/>
        </w:rPr>
      </w:pPr>
      <w:r w:rsidRPr="00437F19">
        <w:rPr>
          <w:color w:val="000000"/>
        </w:rPr>
        <w:t xml:space="preserve"> </w:t>
      </w:r>
      <w:r w:rsidRPr="007B241D">
        <w:rPr>
          <w:b/>
        </w:rPr>
        <w:t>1.2 Povinnosti žáků</w:t>
      </w:r>
    </w:p>
    <w:p w14:paraId="5133F70C" w14:textId="77777777" w:rsidR="00811188" w:rsidRPr="00065DBF" w:rsidRDefault="00811188" w:rsidP="00811188">
      <w:pPr>
        <w:jc w:val="both"/>
      </w:pPr>
      <w:r w:rsidRPr="00065DBF">
        <w:t>a) řádně docházet do školy nebo školského zařízení a řádně se vzdělávat,</w:t>
      </w:r>
    </w:p>
    <w:p w14:paraId="519974AE" w14:textId="77777777" w:rsidR="00811188" w:rsidRPr="00065DBF" w:rsidRDefault="00811188" w:rsidP="00811188">
      <w:pPr>
        <w:jc w:val="both"/>
      </w:pPr>
      <w:r w:rsidRPr="00065DBF">
        <w:t>b) dodržovat školní řád (vnitřní řád) a předpisy a pokyny školy (školského zařízení) k ochraně zdraví a bezpečnosti, s nimiž byli seznámeni,</w:t>
      </w:r>
    </w:p>
    <w:p w14:paraId="071E1194" w14:textId="77777777" w:rsidR="00811188" w:rsidRPr="00811188" w:rsidRDefault="00811188" w:rsidP="00811188">
      <w:pPr>
        <w:jc w:val="both"/>
      </w:pPr>
      <w:r w:rsidRPr="00065DBF">
        <w:lastRenderedPageBreak/>
        <w:t xml:space="preserve">c) plnit pokyny pracovníků škol a školských zařízení vydané v souladu s právními předpisy a školním nebo </w:t>
      </w:r>
      <w:r>
        <w:t>vnitřním řádem.</w:t>
      </w:r>
    </w:p>
    <w:p w14:paraId="2795107E" w14:textId="77777777" w:rsidR="00811188" w:rsidRPr="00437F19" w:rsidRDefault="00811188" w:rsidP="00811188">
      <w:pPr>
        <w:autoSpaceDE w:val="0"/>
        <w:autoSpaceDN w:val="0"/>
        <w:adjustRightInd w:val="0"/>
        <w:outlineLvl w:val="0"/>
        <w:rPr>
          <w:b/>
          <w:bCs/>
          <w:iCs/>
          <w:color w:val="000000"/>
        </w:rPr>
      </w:pPr>
      <w:r>
        <w:rPr>
          <w:b/>
          <w:bCs/>
          <w:iCs/>
          <w:color w:val="000000"/>
        </w:rPr>
        <w:t xml:space="preserve">1.3 </w:t>
      </w:r>
      <w:r w:rsidRPr="00437F19">
        <w:rPr>
          <w:b/>
          <w:bCs/>
          <w:iCs/>
          <w:color w:val="000000"/>
        </w:rPr>
        <w:t>Práva a povinnosti zákonných zástupců ke škole</w:t>
      </w:r>
    </w:p>
    <w:p w14:paraId="1CA66E51" w14:textId="77777777" w:rsidR="00811188" w:rsidRPr="00437F19" w:rsidRDefault="00811188" w:rsidP="00811188">
      <w:pPr>
        <w:autoSpaceDE w:val="0"/>
        <w:autoSpaceDN w:val="0"/>
        <w:adjustRightInd w:val="0"/>
        <w:rPr>
          <w:color w:val="000000"/>
        </w:rPr>
      </w:pPr>
      <w:r w:rsidRPr="00437F19">
        <w:rPr>
          <w:color w:val="000000"/>
        </w:rPr>
        <w:t>Zákonní zástupci žáků mají právo:</w:t>
      </w:r>
    </w:p>
    <w:p w14:paraId="37E2EA46" w14:textId="77777777" w:rsidR="00811188" w:rsidRPr="00437F19" w:rsidRDefault="00811188" w:rsidP="00811188">
      <w:pPr>
        <w:autoSpaceDE w:val="0"/>
        <w:autoSpaceDN w:val="0"/>
        <w:adjustRightInd w:val="0"/>
        <w:rPr>
          <w:color w:val="000000"/>
        </w:rPr>
      </w:pPr>
      <w:r w:rsidRPr="00437F19">
        <w:rPr>
          <w:color w:val="000000"/>
        </w:rPr>
        <w:t>a) na informace o průběhu a výsledcích vzdělávání svého dítěte,</w:t>
      </w:r>
    </w:p>
    <w:p w14:paraId="174258E6" w14:textId="77777777" w:rsidR="00811188" w:rsidRDefault="00811188" w:rsidP="00811188">
      <w:pPr>
        <w:autoSpaceDE w:val="0"/>
        <w:autoSpaceDN w:val="0"/>
        <w:adjustRightInd w:val="0"/>
        <w:rPr>
          <w:color w:val="000000"/>
        </w:rPr>
      </w:pPr>
      <w:r w:rsidRPr="00437F19">
        <w:rPr>
          <w:color w:val="000000"/>
        </w:rPr>
        <w:t>b) volit a být voleni do školské rady,</w:t>
      </w:r>
    </w:p>
    <w:p w14:paraId="67591E62" w14:textId="77777777" w:rsidR="00811188" w:rsidRPr="00437F19" w:rsidRDefault="00811188" w:rsidP="00811188">
      <w:pPr>
        <w:autoSpaceDE w:val="0"/>
        <w:autoSpaceDN w:val="0"/>
        <w:adjustRightInd w:val="0"/>
        <w:jc w:val="both"/>
        <w:rPr>
          <w:color w:val="000000"/>
        </w:rPr>
      </w:pPr>
      <w:r w:rsidRPr="00437F19">
        <w:rPr>
          <w:color w:val="000000"/>
        </w:rPr>
        <w:t>c) vyjadřovat se ke všem rozhodnutím týkajícím se podstatných záležitostí jejich</w:t>
      </w:r>
      <w:r>
        <w:rPr>
          <w:color w:val="000000"/>
        </w:rPr>
        <w:t xml:space="preserve"> </w:t>
      </w:r>
      <w:r w:rsidRPr="00437F19">
        <w:rPr>
          <w:color w:val="000000"/>
        </w:rPr>
        <w:t>dětí, přičemž jejich vyjádřením musí být věnována odpovídající pozornost,</w:t>
      </w:r>
    </w:p>
    <w:p w14:paraId="60EF8398" w14:textId="77777777" w:rsidR="00811188" w:rsidRPr="00437F19" w:rsidRDefault="00811188" w:rsidP="00811188">
      <w:pPr>
        <w:autoSpaceDE w:val="0"/>
        <w:autoSpaceDN w:val="0"/>
        <w:adjustRightInd w:val="0"/>
        <w:jc w:val="both"/>
        <w:rPr>
          <w:color w:val="000000"/>
        </w:rPr>
      </w:pPr>
      <w:r w:rsidRPr="00437F19">
        <w:rPr>
          <w:color w:val="000000"/>
        </w:rPr>
        <w:t>d) na poskytování školských služeb dle zákona č. 561/2004 Sb. (školský zákon),</w:t>
      </w:r>
      <w:r>
        <w:rPr>
          <w:color w:val="000000"/>
        </w:rPr>
        <w:t xml:space="preserve"> </w:t>
      </w:r>
      <w:r w:rsidRPr="00437F19">
        <w:rPr>
          <w:color w:val="000000"/>
        </w:rPr>
        <w:t>zejména na poradenskou pomoc školy dle vyhlášky č. 72/2005 Sb.,</w:t>
      </w:r>
      <w:r>
        <w:rPr>
          <w:color w:val="000000"/>
        </w:rPr>
        <w:t xml:space="preserve"> </w:t>
      </w:r>
      <w:r w:rsidRPr="00437F19">
        <w:rPr>
          <w:color w:val="000000"/>
        </w:rPr>
        <w:t>o poskytování poradenských služeb ve školách a školských poradenských</w:t>
      </w:r>
      <w:r>
        <w:rPr>
          <w:color w:val="000000"/>
        </w:rPr>
        <w:t xml:space="preserve"> </w:t>
      </w:r>
      <w:r w:rsidRPr="00437F19">
        <w:rPr>
          <w:color w:val="000000"/>
        </w:rPr>
        <w:t>zařízeních,</w:t>
      </w:r>
    </w:p>
    <w:p w14:paraId="5F9850EF" w14:textId="77777777" w:rsidR="00811188" w:rsidRDefault="00811188" w:rsidP="00811188">
      <w:pPr>
        <w:autoSpaceDE w:val="0"/>
        <w:autoSpaceDN w:val="0"/>
        <w:adjustRightInd w:val="0"/>
        <w:jc w:val="both"/>
        <w:rPr>
          <w:color w:val="000000"/>
        </w:rPr>
      </w:pPr>
      <w:r w:rsidRPr="00437F19">
        <w:rPr>
          <w:color w:val="000000"/>
        </w:rPr>
        <w:t>e) požádat o uvolnění žáka z výuky podle pravidel tohoto řádu.</w:t>
      </w:r>
    </w:p>
    <w:p w14:paraId="7165BE2F" w14:textId="77777777" w:rsidR="00811188" w:rsidRPr="00811188" w:rsidRDefault="00811188" w:rsidP="00811188">
      <w:pPr>
        <w:autoSpaceDE w:val="0"/>
        <w:autoSpaceDN w:val="0"/>
        <w:adjustRightInd w:val="0"/>
        <w:jc w:val="both"/>
        <w:rPr>
          <w:b/>
          <w:color w:val="000000"/>
        </w:rPr>
      </w:pPr>
      <w:r w:rsidRPr="00811188">
        <w:rPr>
          <w:b/>
          <w:color w:val="000000"/>
        </w:rPr>
        <w:t>Zákonní zástupci žáků mají povinnost:</w:t>
      </w:r>
    </w:p>
    <w:p w14:paraId="673DF759" w14:textId="77777777" w:rsidR="00811188" w:rsidRPr="00590EC1" w:rsidRDefault="00811188" w:rsidP="00811188">
      <w:pPr>
        <w:autoSpaceDE w:val="0"/>
        <w:autoSpaceDN w:val="0"/>
        <w:adjustRightInd w:val="0"/>
        <w:jc w:val="both"/>
        <w:rPr>
          <w:b/>
          <w:color w:val="000000"/>
        </w:rPr>
      </w:pPr>
      <w:r w:rsidRPr="00437F19">
        <w:rPr>
          <w:color w:val="000000"/>
        </w:rPr>
        <w:t xml:space="preserve">a) </w:t>
      </w:r>
      <w:r w:rsidRPr="00590EC1">
        <w:rPr>
          <w:b/>
          <w:color w:val="000000"/>
        </w:rPr>
        <w:t>zajistit, aby žák docházel řádně do školy,</w:t>
      </w:r>
    </w:p>
    <w:p w14:paraId="4F470F49" w14:textId="77777777" w:rsidR="00811188" w:rsidRPr="00437F19" w:rsidRDefault="00811188" w:rsidP="00811188">
      <w:pPr>
        <w:autoSpaceDE w:val="0"/>
        <w:autoSpaceDN w:val="0"/>
        <w:adjustRightInd w:val="0"/>
        <w:jc w:val="both"/>
        <w:rPr>
          <w:color w:val="000000"/>
        </w:rPr>
      </w:pPr>
      <w:r w:rsidRPr="00437F19">
        <w:rPr>
          <w:color w:val="000000"/>
        </w:rPr>
        <w:t>b) na vyzvání ředitelky školy nebo třídního učitele se osobně zúčastnit projednání</w:t>
      </w:r>
      <w:r>
        <w:rPr>
          <w:color w:val="000000"/>
        </w:rPr>
        <w:t xml:space="preserve"> </w:t>
      </w:r>
      <w:r w:rsidRPr="00437F19">
        <w:rPr>
          <w:color w:val="000000"/>
        </w:rPr>
        <w:t>závažných otázek týkajících se vzdělávání žáka,</w:t>
      </w:r>
    </w:p>
    <w:p w14:paraId="74224A51" w14:textId="77777777" w:rsidR="00811188" w:rsidRPr="00437F19" w:rsidRDefault="00811188" w:rsidP="00811188">
      <w:pPr>
        <w:autoSpaceDE w:val="0"/>
        <w:autoSpaceDN w:val="0"/>
        <w:adjustRightInd w:val="0"/>
        <w:jc w:val="both"/>
        <w:rPr>
          <w:color w:val="000000"/>
        </w:rPr>
      </w:pPr>
      <w:r w:rsidRPr="00437F19">
        <w:rPr>
          <w:color w:val="000000"/>
        </w:rPr>
        <w:t>c</w:t>
      </w:r>
      <w:r w:rsidRPr="00590EC1">
        <w:rPr>
          <w:b/>
          <w:color w:val="000000"/>
        </w:rPr>
        <w:t>) informovat školu o změně zdravotní způsobilosti, zdravotních obtížích žáka nebo jiných závažných skutečnostech, které by mohly mít vliv na průběh vzdělávání</w:t>
      </w:r>
      <w:r w:rsidRPr="00437F19">
        <w:rPr>
          <w:color w:val="000000"/>
        </w:rPr>
        <w:t>,</w:t>
      </w:r>
    </w:p>
    <w:p w14:paraId="628A0DB8" w14:textId="77777777" w:rsidR="00811188" w:rsidRPr="00437F19" w:rsidRDefault="00811188" w:rsidP="00811188">
      <w:pPr>
        <w:autoSpaceDE w:val="0"/>
        <w:autoSpaceDN w:val="0"/>
        <w:adjustRightInd w:val="0"/>
        <w:jc w:val="both"/>
        <w:rPr>
          <w:color w:val="000000"/>
        </w:rPr>
      </w:pPr>
      <w:r w:rsidRPr="00437F19">
        <w:rPr>
          <w:color w:val="000000"/>
        </w:rPr>
        <w:t>d</w:t>
      </w:r>
      <w:r w:rsidRPr="00590EC1">
        <w:rPr>
          <w:b/>
          <w:color w:val="000000"/>
        </w:rPr>
        <w:t>) dokládat důvody nepřítomnosti žáka ve vyučování v souladu s podmínkami stanovenými školním řádem (viz kapitola 2.6 Absence ve vyučování</w:t>
      </w:r>
      <w:r w:rsidRPr="00437F19">
        <w:rPr>
          <w:color w:val="000000"/>
        </w:rPr>
        <w:t>),</w:t>
      </w:r>
    </w:p>
    <w:p w14:paraId="653D3544" w14:textId="77777777" w:rsidR="00811188" w:rsidRPr="00437F19" w:rsidRDefault="00811188" w:rsidP="00811188">
      <w:pPr>
        <w:autoSpaceDE w:val="0"/>
        <w:autoSpaceDN w:val="0"/>
        <w:adjustRightInd w:val="0"/>
        <w:jc w:val="both"/>
        <w:rPr>
          <w:color w:val="000000"/>
        </w:rPr>
      </w:pPr>
      <w:r w:rsidRPr="00437F19">
        <w:rPr>
          <w:color w:val="000000"/>
        </w:rPr>
        <w:t xml:space="preserve">e) oznamovat škole údaje nezbytné pro školní matriku (§ 28 odst. </w:t>
      </w:r>
      <w:smartTag w:uri="urn:schemas-microsoft-com:office:smarttags" w:element="metricconverter">
        <w:smartTagPr>
          <w:attr w:name="ProductID" w:val="2 a"/>
        </w:smartTagPr>
        <w:r w:rsidRPr="00437F19">
          <w:rPr>
            <w:color w:val="000000"/>
          </w:rPr>
          <w:t>2 a</w:t>
        </w:r>
      </w:smartTag>
      <w:r w:rsidRPr="00437F19">
        <w:rPr>
          <w:color w:val="000000"/>
        </w:rPr>
        <w:t xml:space="preserve"> 3 školského</w:t>
      </w:r>
      <w:r>
        <w:rPr>
          <w:color w:val="000000"/>
        </w:rPr>
        <w:t xml:space="preserve"> </w:t>
      </w:r>
      <w:r w:rsidRPr="00437F19">
        <w:rPr>
          <w:color w:val="000000"/>
        </w:rPr>
        <w:t>zákona) a další údaje, které jsou podstatné pro průběh vzdělávání nebo</w:t>
      </w:r>
      <w:r>
        <w:rPr>
          <w:color w:val="000000"/>
        </w:rPr>
        <w:t xml:space="preserve"> </w:t>
      </w:r>
      <w:r w:rsidRPr="00437F19">
        <w:rPr>
          <w:color w:val="000000"/>
        </w:rPr>
        <w:t>bezpečnost a zdraví žáka, a změny v těchto údajích,</w:t>
      </w:r>
    </w:p>
    <w:p w14:paraId="78316158" w14:textId="77777777" w:rsidR="00811188" w:rsidRDefault="00811188" w:rsidP="00811188">
      <w:pPr>
        <w:autoSpaceDE w:val="0"/>
        <w:autoSpaceDN w:val="0"/>
        <w:adjustRightInd w:val="0"/>
        <w:jc w:val="both"/>
        <w:rPr>
          <w:color w:val="000000"/>
        </w:rPr>
      </w:pPr>
      <w:r w:rsidRPr="00437F19">
        <w:rPr>
          <w:color w:val="000000"/>
        </w:rPr>
        <w:t>f) respektovat skutečnost, že vyučující ani žáci nesmí být vyvoláváni z</w:t>
      </w:r>
      <w:r>
        <w:rPr>
          <w:color w:val="000000"/>
        </w:rPr>
        <w:t> </w:t>
      </w:r>
      <w:r w:rsidRPr="00437F19">
        <w:rPr>
          <w:color w:val="000000"/>
        </w:rPr>
        <w:t>výuky</w:t>
      </w:r>
      <w:r>
        <w:rPr>
          <w:color w:val="000000"/>
        </w:rPr>
        <w:t xml:space="preserve"> </w:t>
      </w:r>
      <w:r w:rsidRPr="00437F19">
        <w:rPr>
          <w:color w:val="000000"/>
        </w:rPr>
        <w:t>stanovené rozvrhem; výjimku tvoří případy, o kterých musí být informováno</w:t>
      </w:r>
      <w:r>
        <w:rPr>
          <w:color w:val="000000"/>
        </w:rPr>
        <w:t xml:space="preserve"> </w:t>
      </w:r>
      <w:r w:rsidRPr="00437F19">
        <w:rPr>
          <w:color w:val="000000"/>
        </w:rPr>
        <w:t>vedení školy (nevztahuje se na odchod k lékaři).</w:t>
      </w:r>
    </w:p>
    <w:p w14:paraId="19705F89" w14:textId="77777777" w:rsidR="00590EC1" w:rsidRDefault="00590EC1" w:rsidP="00811188">
      <w:pPr>
        <w:autoSpaceDE w:val="0"/>
        <w:autoSpaceDN w:val="0"/>
        <w:adjustRightInd w:val="0"/>
        <w:outlineLvl w:val="0"/>
        <w:rPr>
          <w:b/>
          <w:bCs/>
          <w:iCs/>
          <w:color w:val="000000"/>
        </w:rPr>
      </w:pPr>
    </w:p>
    <w:p w14:paraId="070DDA46" w14:textId="77777777" w:rsidR="00811188" w:rsidRDefault="00811188" w:rsidP="00811188">
      <w:pPr>
        <w:autoSpaceDE w:val="0"/>
        <w:autoSpaceDN w:val="0"/>
        <w:adjustRightInd w:val="0"/>
        <w:outlineLvl w:val="0"/>
        <w:rPr>
          <w:b/>
          <w:bCs/>
          <w:iCs/>
          <w:color w:val="000000"/>
        </w:rPr>
      </w:pPr>
      <w:r>
        <w:rPr>
          <w:b/>
          <w:bCs/>
          <w:iCs/>
          <w:color w:val="000000"/>
        </w:rPr>
        <w:t xml:space="preserve">1.4 </w:t>
      </w:r>
      <w:r w:rsidRPr="00437F19">
        <w:rPr>
          <w:b/>
          <w:bCs/>
          <w:iCs/>
          <w:color w:val="000000"/>
        </w:rPr>
        <w:t>Pravidla vzájemných vztahů žáků a zákonných zástupců žáků</w:t>
      </w:r>
      <w:r>
        <w:rPr>
          <w:b/>
          <w:bCs/>
          <w:iCs/>
          <w:color w:val="000000"/>
        </w:rPr>
        <w:t xml:space="preserve"> </w:t>
      </w:r>
      <w:r w:rsidRPr="00437F19">
        <w:rPr>
          <w:b/>
          <w:bCs/>
          <w:iCs/>
          <w:color w:val="000000"/>
        </w:rPr>
        <w:t>s pedagogickými pracovníky</w:t>
      </w:r>
    </w:p>
    <w:p w14:paraId="397B5831" w14:textId="77777777" w:rsidR="00811188" w:rsidRPr="00437F19" w:rsidRDefault="00811188" w:rsidP="00811188">
      <w:pPr>
        <w:autoSpaceDE w:val="0"/>
        <w:autoSpaceDN w:val="0"/>
        <w:adjustRightInd w:val="0"/>
        <w:jc w:val="both"/>
        <w:rPr>
          <w:color w:val="000000"/>
        </w:rPr>
      </w:pPr>
      <w:r>
        <w:rPr>
          <w:color w:val="000000"/>
        </w:rPr>
        <w:t xml:space="preserve">Žáci, zákonní zástupci a všichni pracovníci školy </w:t>
      </w:r>
      <w:r w:rsidRPr="00437F19">
        <w:rPr>
          <w:color w:val="000000"/>
        </w:rPr>
        <w:t>(při plnění svých pracovních</w:t>
      </w:r>
      <w:r>
        <w:rPr>
          <w:color w:val="000000"/>
        </w:rPr>
        <w:t xml:space="preserve"> </w:t>
      </w:r>
      <w:r w:rsidRPr="00437F19">
        <w:rPr>
          <w:color w:val="000000"/>
        </w:rPr>
        <w:t>úkolů) vystupují ve vzájemných vztazích v souladu s pravidly slušnosti,</w:t>
      </w:r>
      <w:r>
        <w:rPr>
          <w:color w:val="000000"/>
        </w:rPr>
        <w:t xml:space="preserve"> </w:t>
      </w:r>
      <w:r w:rsidRPr="00437F19">
        <w:rPr>
          <w:color w:val="000000"/>
        </w:rPr>
        <w:t>občanského soužití a s výchovným posláním a působením školy.</w:t>
      </w:r>
    </w:p>
    <w:p w14:paraId="4BF32272" w14:textId="77777777" w:rsidR="00811188" w:rsidRPr="00811188" w:rsidRDefault="00811188" w:rsidP="00811188">
      <w:pPr>
        <w:autoSpaceDE w:val="0"/>
        <w:autoSpaceDN w:val="0"/>
        <w:adjustRightInd w:val="0"/>
        <w:jc w:val="both"/>
        <w:rPr>
          <w:rFonts w:cstheme="minorHAnsi"/>
          <w:color w:val="000000"/>
        </w:rPr>
      </w:pPr>
    </w:p>
    <w:p w14:paraId="497D56AA" w14:textId="77777777" w:rsidR="00811188" w:rsidRDefault="00811188" w:rsidP="00811188">
      <w:pPr>
        <w:pStyle w:val="Zkladntext"/>
        <w:rPr>
          <w:rFonts w:asciiTheme="minorHAnsi" w:hAnsiTheme="minorHAnsi" w:cstheme="minorHAnsi"/>
          <w:b/>
          <w:szCs w:val="24"/>
        </w:rPr>
      </w:pPr>
    </w:p>
    <w:p w14:paraId="68729D22" w14:textId="77777777" w:rsidR="00811188" w:rsidRDefault="00811188" w:rsidP="00811188">
      <w:pPr>
        <w:pStyle w:val="Zkladntext"/>
        <w:rPr>
          <w:rFonts w:asciiTheme="minorHAnsi" w:hAnsiTheme="minorHAnsi" w:cstheme="minorHAnsi"/>
          <w:b/>
          <w:szCs w:val="24"/>
        </w:rPr>
      </w:pPr>
    </w:p>
    <w:p w14:paraId="10031857" w14:textId="77777777" w:rsidR="00811188" w:rsidRDefault="00811188" w:rsidP="00811188">
      <w:pPr>
        <w:pStyle w:val="Zkladntext"/>
        <w:rPr>
          <w:rFonts w:asciiTheme="minorHAnsi" w:hAnsiTheme="minorHAnsi" w:cstheme="minorHAnsi"/>
          <w:b/>
          <w:szCs w:val="24"/>
        </w:rPr>
      </w:pPr>
    </w:p>
    <w:p w14:paraId="61C9862A" w14:textId="77777777" w:rsidR="00811188" w:rsidRPr="00811188" w:rsidRDefault="00811188" w:rsidP="00811188">
      <w:pPr>
        <w:pStyle w:val="Zkladntext"/>
        <w:rPr>
          <w:rFonts w:asciiTheme="minorHAnsi" w:hAnsiTheme="minorHAnsi" w:cstheme="minorHAnsi"/>
          <w:b/>
          <w:szCs w:val="24"/>
        </w:rPr>
      </w:pPr>
      <w:r w:rsidRPr="00811188">
        <w:rPr>
          <w:rFonts w:asciiTheme="minorHAnsi" w:hAnsiTheme="minorHAnsi" w:cstheme="minorHAnsi"/>
          <w:b/>
          <w:szCs w:val="24"/>
        </w:rPr>
        <w:lastRenderedPageBreak/>
        <w:t>1.5. Práva pedagogických pracovníků</w:t>
      </w:r>
    </w:p>
    <w:p w14:paraId="0B2CDAD1" w14:textId="77777777" w:rsidR="00811188" w:rsidRPr="00065DBF" w:rsidRDefault="00811188" w:rsidP="00811188">
      <w:r w:rsidRPr="00065DBF">
        <w:t>Pedagogičtí pracovníci mají při výkonu své pedagogické činnosti právo</w:t>
      </w:r>
    </w:p>
    <w:p w14:paraId="52D34A6F" w14:textId="77777777" w:rsidR="00811188" w:rsidRPr="00065DBF" w:rsidRDefault="00811188" w:rsidP="00811188">
      <w:pPr>
        <w:jc w:val="both"/>
      </w:pPr>
      <w:r w:rsidRPr="00065DBF">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0EDB5B3F" w14:textId="77777777" w:rsidR="00811188" w:rsidRPr="00065DBF" w:rsidRDefault="00811188" w:rsidP="00811188">
      <w:pPr>
        <w:jc w:val="both"/>
      </w:pPr>
      <w:r w:rsidRPr="00065DBF">
        <w:t>b) aby nebylo do jejich přímé pedagogické činnosti zasahováno v rozporu s právními předpisy,</w:t>
      </w:r>
    </w:p>
    <w:p w14:paraId="104827FA" w14:textId="77777777" w:rsidR="00811188" w:rsidRPr="00065DBF" w:rsidRDefault="00811188" w:rsidP="00811188">
      <w:r w:rsidRPr="00065DBF">
        <w:t>c) na využívání metod, forem a prostředků dle vlastního uvážení v souladu se zásadami a cíli vzdělávání při přímé vyučovací,</w:t>
      </w:r>
      <w:r>
        <w:t xml:space="preserve"> </w:t>
      </w:r>
      <w:r w:rsidRPr="00065DBF">
        <w:t>výchovné, speciálně</w:t>
      </w:r>
      <w:r>
        <w:t>-</w:t>
      </w:r>
      <w:r w:rsidRPr="00065DBF">
        <w:t>pedagogické a pedagogicko-psychologické činnosti,</w:t>
      </w:r>
    </w:p>
    <w:p w14:paraId="3B325C1D" w14:textId="77777777" w:rsidR="00811188" w:rsidRPr="00065DBF" w:rsidRDefault="00811188" w:rsidP="00811188">
      <w:pPr>
        <w:jc w:val="both"/>
      </w:pPr>
      <w:r w:rsidRPr="00065DBF">
        <w:t>d) volit a být voleni do školské rady,</w:t>
      </w:r>
    </w:p>
    <w:p w14:paraId="1604AA84" w14:textId="77777777" w:rsidR="00811188" w:rsidRPr="00065DBF" w:rsidRDefault="00811188" w:rsidP="00811188">
      <w:pPr>
        <w:jc w:val="both"/>
      </w:pPr>
      <w:r w:rsidRPr="00065DBF">
        <w:t>e) na objektivní hodnocení své pedagogické činnosti.</w:t>
      </w:r>
    </w:p>
    <w:p w14:paraId="4C0E4598" w14:textId="77777777" w:rsidR="00811188" w:rsidRPr="002E63CD" w:rsidRDefault="00811188" w:rsidP="00811188">
      <w:pPr>
        <w:rPr>
          <w:b/>
        </w:rPr>
      </w:pPr>
      <w:r>
        <w:rPr>
          <w:b/>
        </w:rPr>
        <w:t>1.6</w:t>
      </w:r>
      <w:r w:rsidRPr="002E63CD">
        <w:rPr>
          <w:b/>
        </w:rPr>
        <w:t xml:space="preserve">. Povinnosti pedagogických pracovníků </w:t>
      </w:r>
    </w:p>
    <w:p w14:paraId="5A90C889" w14:textId="77777777" w:rsidR="00811188" w:rsidRPr="00065DBF" w:rsidRDefault="00811188" w:rsidP="00811188">
      <w:r w:rsidRPr="00065DBF">
        <w:t>Pedagogický pracovník je povinen</w:t>
      </w:r>
    </w:p>
    <w:p w14:paraId="7F6A1452" w14:textId="77777777" w:rsidR="00811188" w:rsidRPr="00065DBF" w:rsidRDefault="00811188" w:rsidP="00811188">
      <w:r w:rsidRPr="00065DBF">
        <w:t>a) vykonávat pedagogickou činnost v souladu se zásadami a cíli vzdělávání,</w:t>
      </w:r>
    </w:p>
    <w:p w14:paraId="239A84DA" w14:textId="77777777" w:rsidR="00811188" w:rsidRPr="00065DBF" w:rsidRDefault="00811188" w:rsidP="00811188">
      <w:r w:rsidRPr="00065DBF">
        <w:t>b) chránit a respektovat práva dítěte, žáka nebo studenta,</w:t>
      </w:r>
    </w:p>
    <w:p w14:paraId="79E76ACB" w14:textId="77777777" w:rsidR="00811188" w:rsidRPr="00590EC1" w:rsidRDefault="00811188" w:rsidP="00811188">
      <w:pPr>
        <w:rPr>
          <w:b/>
        </w:rPr>
      </w:pPr>
      <w:r w:rsidRPr="00065DBF">
        <w:t xml:space="preserve">c) </w:t>
      </w:r>
      <w:r w:rsidRPr="00590EC1">
        <w:rPr>
          <w:b/>
        </w:rPr>
        <w:t>chránit bezpečí a zdraví dítěte, žáka a studenta a předcházet všem formám rizikového chování ve školách a školských zařízeních,</w:t>
      </w:r>
    </w:p>
    <w:p w14:paraId="3DF8F884" w14:textId="77777777" w:rsidR="00811188" w:rsidRPr="00065DBF" w:rsidRDefault="00811188" w:rsidP="00811188">
      <w:r w:rsidRPr="00065DBF">
        <w:t xml:space="preserve">d) </w:t>
      </w:r>
      <w:r w:rsidRPr="00590EC1">
        <w:rPr>
          <w:b/>
        </w:rPr>
        <w:t>svým přístupem k výchově a vzdělávání vytvářet pozitivní a bezpečné klima ve školním prostředí a podporovat jeho rozvoj,</w:t>
      </w:r>
    </w:p>
    <w:p w14:paraId="1362A2B8" w14:textId="77777777" w:rsidR="00811188" w:rsidRPr="00590EC1" w:rsidRDefault="00811188" w:rsidP="00811188">
      <w:pPr>
        <w:jc w:val="both"/>
        <w:rPr>
          <w:b/>
        </w:rPr>
      </w:pPr>
      <w:r w:rsidRPr="008A4C24">
        <w:t xml:space="preserve">e) </w:t>
      </w:r>
      <w:r w:rsidRPr="00590EC1">
        <w:rPr>
          <w:b/>
        </w:rPr>
        <w:t>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4A091A40" w14:textId="77777777" w:rsidR="00811188" w:rsidRPr="00065DBF" w:rsidRDefault="00811188" w:rsidP="00811188">
      <w:r w:rsidRPr="00065DBF">
        <w:t>f) poskytovat dítěti, žáku, studentovi nebo zákonnému zástupci nezletilého dítěte nebo žáka informace spojené s výchovou a vzděláváním.</w:t>
      </w:r>
    </w:p>
    <w:p w14:paraId="5A40E5EF" w14:textId="77777777" w:rsidR="00811188" w:rsidRPr="00065DBF" w:rsidRDefault="00811188" w:rsidP="00811188">
      <w:pPr>
        <w:pStyle w:val="Zkladntext"/>
        <w:rPr>
          <w:szCs w:val="24"/>
        </w:rPr>
      </w:pPr>
    </w:p>
    <w:p w14:paraId="06C1F61E" w14:textId="77777777" w:rsidR="00811188" w:rsidRDefault="00811188" w:rsidP="00811188">
      <w:pPr>
        <w:autoSpaceDE w:val="0"/>
        <w:autoSpaceDN w:val="0"/>
        <w:adjustRightInd w:val="0"/>
        <w:rPr>
          <w:b/>
          <w:bCs/>
          <w:color w:val="000000"/>
          <w:sz w:val="28"/>
          <w:szCs w:val="28"/>
        </w:rPr>
      </w:pPr>
    </w:p>
    <w:p w14:paraId="5A0B8CC7" w14:textId="77777777" w:rsidR="00811188" w:rsidRDefault="00811188" w:rsidP="00811188">
      <w:pPr>
        <w:autoSpaceDE w:val="0"/>
        <w:autoSpaceDN w:val="0"/>
        <w:adjustRightInd w:val="0"/>
        <w:rPr>
          <w:b/>
          <w:bCs/>
          <w:color w:val="000000"/>
          <w:sz w:val="28"/>
          <w:szCs w:val="28"/>
        </w:rPr>
      </w:pPr>
    </w:p>
    <w:p w14:paraId="08248AC2" w14:textId="77777777" w:rsidR="00811188" w:rsidRDefault="00811188" w:rsidP="00811188">
      <w:pPr>
        <w:autoSpaceDE w:val="0"/>
        <w:autoSpaceDN w:val="0"/>
        <w:adjustRightInd w:val="0"/>
        <w:rPr>
          <w:b/>
          <w:bCs/>
          <w:color w:val="000000"/>
          <w:sz w:val="28"/>
          <w:szCs w:val="28"/>
        </w:rPr>
      </w:pPr>
    </w:p>
    <w:p w14:paraId="7CEBED7E" w14:textId="77777777" w:rsidR="00811188" w:rsidRDefault="00811188" w:rsidP="00811188">
      <w:pPr>
        <w:autoSpaceDE w:val="0"/>
        <w:autoSpaceDN w:val="0"/>
        <w:adjustRightInd w:val="0"/>
        <w:rPr>
          <w:b/>
          <w:bCs/>
          <w:color w:val="000000"/>
          <w:sz w:val="28"/>
          <w:szCs w:val="28"/>
        </w:rPr>
      </w:pPr>
    </w:p>
    <w:p w14:paraId="020303BF" w14:textId="77777777" w:rsidR="00590EC1" w:rsidRDefault="00590EC1" w:rsidP="00811188">
      <w:pPr>
        <w:autoSpaceDE w:val="0"/>
        <w:autoSpaceDN w:val="0"/>
        <w:adjustRightInd w:val="0"/>
        <w:rPr>
          <w:b/>
          <w:bCs/>
          <w:color w:val="000000"/>
          <w:sz w:val="28"/>
          <w:szCs w:val="28"/>
        </w:rPr>
      </w:pPr>
    </w:p>
    <w:p w14:paraId="48B36B5C" w14:textId="77777777" w:rsidR="00811188" w:rsidRDefault="00811188" w:rsidP="00811188">
      <w:pPr>
        <w:autoSpaceDE w:val="0"/>
        <w:autoSpaceDN w:val="0"/>
        <w:adjustRightInd w:val="0"/>
        <w:rPr>
          <w:b/>
          <w:bCs/>
          <w:color w:val="000000"/>
          <w:sz w:val="28"/>
          <w:szCs w:val="28"/>
        </w:rPr>
      </w:pPr>
      <w:r w:rsidRPr="00437F19">
        <w:rPr>
          <w:b/>
          <w:bCs/>
          <w:color w:val="000000"/>
          <w:sz w:val="28"/>
          <w:szCs w:val="28"/>
        </w:rPr>
        <w:lastRenderedPageBreak/>
        <w:t>2. Provoz a vnitřní režim školy</w:t>
      </w:r>
    </w:p>
    <w:p w14:paraId="262A9260" w14:textId="77777777" w:rsidR="00811188" w:rsidRPr="00437F19" w:rsidRDefault="00811188" w:rsidP="00811188">
      <w:pPr>
        <w:autoSpaceDE w:val="0"/>
        <w:autoSpaceDN w:val="0"/>
        <w:adjustRightInd w:val="0"/>
        <w:outlineLvl w:val="0"/>
        <w:rPr>
          <w:b/>
          <w:bCs/>
          <w:iCs/>
          <w:color w:val="000000"/>
        </w:rPr>
      </w:pPr>
      <w:r w:rsidRPr="00437F19">
        <w:rPr>
          <w:b/>
          <w:bCs/>
          <w:iCs/>
          <w:color w:val="000000"/>
        </w:rPr>
        <w:t>2.1 Příchod do školy</w:t>
      </w:r>
    </w:p>
    <w:p w14:paraId="4A3E3136" w14:textId="77777777" w:rsidR="00277745" w:rsidRDefault="00811188" w:rsidP="00811188">
      <w:pPr>
        <w:autoSpaceDE w:val="0"/>
        <w:autoSpaceDN w:val="0"/>
        <w:adjustRightInd w:val="0"/>
        <w:jc w:val="both"/>
        <w:rPr>
          <w:color w:val="000000"/>
        </w:rPr>
      </w:pPr>
      <w:r w:rsidRPr="00437F19">
        <w:rPr>
          <w:color w:val="000000"/>
        </w:rPr>
        <w:t>a) Žáci přicházejí do školy (6. – 9. roční)</w:t>
      </w:r>
      <w:r w:rsidR="003856C3">
        <w:rPr>
          <w:color w:val="000000"/>
        </w:rPr>
        <w:t xml:space="preserve"> od 6:30 hod., nejpozději v 6:50</w:t>
      </w:r>
      <w:r w:rsidRPr="00437F19">
        <w:rPr>
          <w:color w:val="000000"/>
        </w:rPr>
        <w:t xml:space="preserve"> hod. jsou ve třídě. </w:t>
      </w:r>
    </w:p>
    <w:p w14:paraId="4EF2B145" w14:textId="77777777" w:rsidR="00811188" w:rsidRPr="00437F19" w:rsidRDefault="00811188" w:rsidP="00811188">
      <w:pPr>
        <w:autoSpaceDE w:val="0"/>
        <w:autoSpaceDN w:val="0"/>
        <w:adjustRightInd w:val="0"/>
        <w:jc w:val="both"/>
        <w:rPr>
          <w:color w:val="000000"/>
        </w:rPr>
      </w:pPr>
      <w:r w:rsidRPr="00437F19">
        <w:rPr>
          <w:color w:val="000000"/>
        </w:rPr>
        <w:t>Žáci 1. – 5. ročníku jsou ve třídě nejpozději v</w:t>
      </w:r>
      <w:r>
        <w:rPr>
          <w:color w:val="000000"/>
        </w:rPr>
        <w:t xml:space="preserve"> 7.35</w:t>
      </w:r>
      <w:r w:rsidRPr="00437F19">
        <w:rPr>
          <w:color w:val="000000"/>
        </w:rPr>
        <w:t xml:space="preserve"> hod. a připravují si potřebné věci k vyučování. </w:t>
      </w:r>
      <w:r w:rsidR="00277745">
        <w:rPr>
          <w:color w:val="000000"/>
        </w:rPr>
        <w:t xml:space="preserve">                </w:t>
      </w:r>
      <w:r w:rsidRPr="00437F19">
        <w:rPr>
          <w:color w:val="000000"/>
        </w:rPr>
        <w:t>Po zazvonění sedí na svém místě.</w:t>
      </w:r>
      <w:r>
        <w:rPr>
          <w:color w:val="000000"/>
        </w:rPr>
        <w:t xml:space="preserve"> </w:t>
      </w:r>
    </w:p>
    <w:p w14:paraId="4F8776F0" w14:textId="77777777" w:rsidR="00811188" w:rsidRPr="00437F19" w:rsidRDefault="00811188" w:rsidP="00811188">
      <w:pPr>
        <w:autoSpaceDE w:val="0"/>
        <w:autoSpaceDN w:val="0"/>
        <w:adjustRightInd w:val="0"/>
        <w:jc w:val="both"/>
        <w:rPr>
          <w:color w:val="000000"/>
        </w:rPr>
      </w:pPr>
      <w:r w:rsidRPr="00437F19">
        <w:rPr>
          <w:color w:val="000000"/>
        </w:rPr>
        <w:t>b) Po příchodu do školy jsou žáci povinni se přezout v prostorách k tomu určených</w:t>
      </w:r>
      <w:r>
        <w:rPr>
          <w:color w:val="000000"/>
        </w:rPr>
        <w:t xml:space="preserve"> </w:t>
      </w:r>
      <w:r w:rsidRPr="00437F19">
        <w:rPr>
          <w:color w:val="000000"/>
        </w:rPr>
        <w:t>(šatny). Na přezouvání nesmí být používána sportovní obuv. Ve výjimečných</w:t>
      </w:r>
      <w:r>
        <w:rPr>
          <w:color w:val="000000"/>
        </w:rPr>
        <w:t xml:space="preserve"> </w:t>
      </w:r>
      <w:r w:rsidRPr="00437F19">
        <w:rPr>
          <w:color w:val="000000"/>
        </w:rPr>
        <w:t>případech (zapomenutí apod.) si obuv lze ponechat, ale pouze po dohodě</w:t>
      </w:r>
      <w:r>
        <w:rPr>
          <w:color w:val="000000"/>
        </w:rPr>
        <w:t xml:space="preserve"> s osobou provádějící dohled</w:t>
      </w:r>
      <w:r w:rsidRPr="00437F19">
        <w:rPr>
          <w:color w:val="000000"/>
        </w:rPr>
        <w:t xml:space="preserve"> v šatně a s třídním učitelem. Opakované porušení</w:t>
      </w:r>
      <w:r>
        <w:rPr>
          <w:color w:val="000000"/>
        </w:rPr>
        <w:t xml:space="preserve"> </w:t>
      </w:r>
      <w:r w:rsidRPr="00437F19">
        <w:rPr>
          <w:color w:val="000000"/>
        </w:rPr>
        <w:t>tohoto ustanovení může být kázeňsky potrestáno.</w:t>
      </w:r>
    </w:p>
    <w:p w14:paraId="1AEAAAFC" w14:textId="77777777" w:rsidR="00811188" w:rsidRPr="00437F19" w:rsidRDefault="00811188" w:rsidP="00811188">
      <w:pPr>
        <w:autoSpaceDE w:val="0"/>
        <w:autoSpaceDN w:val="0"/>
        <w:adjustRightInd w:val="0"/>
        <w:jc w:val="both"/>
        <w:rPr>
          <w:color w:val="000000"/>
        </w:rPr>
      </w:pPr>
      <w:r w:rsidRPr="00437F19">
        <w:rPr>
          <w:color w:val="000000"/>
        </w:rPr>
        <w:t>c) Žák má možnost využívat šatní skříňku. Výše pronájmu skříňky činí 150,- Kč na</w:t>
      </w:r>
      <w:r>
        <w:rPr>
          <w:color w:val="000000"/>
        </w:rPr>
        <w:t xml:space="preserve"> </w:t>
      </w:r>
      <w:r w:rsidRPr="00437F19">
        <w:rPr>
          <w:color w:val="000000"/>
        </w:rPr>
        <w:t>období školní docházky.</w:t>
      </w:r>
    </w:p>
    <w:p w14:paraId="37AE3833" w14:textId="77777777" w:rsidR="00811188" w:rsidRPr="00437F19" w:rsidRDefault="00811188" w:rsidP="00811188">
      <w:pPr>
        <w:autoSpaceDE w:val="0"/>
        <w:autoSpaceDN w:val="0"/>
        <w:adjustRightInd w:val="0"/>
        <w:jc w:val="both"/>
        <w:rPr>
          <w:color w:val="000000"/>
        </w:rPr>
      </w:pPr>
      <w:r>
        <w:rPr>
          <w:color w:val="000000"/>
        </w:rPr>
        <w:t>Žák je povinen</w:t>
      </w:r>
      <w:r w:rsidRPr="00437F19">
        <w:rPr>
          <w:color w:val="000000"/>
        </w:rPr>
        <w:t xml:space="preserve"> ve skříňce udržovat pořádek a jakékoliv poškození ihned hlásit svému třídnímu učiteli.</w:t>
      </w:r>
      <w:r>
        <w:rPr>
          <w:color w:val="000000"/>
        </w:rPr>
        <w:t xml:space="preserve"> Při ztrátě klíče si nový zajistí sám podle zapůjčeného, náhradního klíče.</w:t>
      </w:r>
    </w:p>
    <w:p w14:paraId="31AECE46" w14:textId="77777777" w:rsidR="00811188" w:rsidRPr="00437F19" w:rsidRDefault="00811188" w:rsidP="00811188">
      <w:pPr>
        <w:autoSpaceDE w:val="0"/>
        <w:autoSpaceDN w:val="0"/>
        <w:adjustRightInd w:val="0"/>
        <w:jc w:val="both"/>
        <w:rPr>
          <w:color w:val="000000"/>
        </w:rPr>
      </w:pPr>
      <w:r w:rsidRPr="00437F19">
        <w:rPr>
          <w:color w:val="000000"/>
        </w:rPr>
        <w:t>Jakékoliv poškození může být následně potrestáno kázeňsky</w:t>
      </w:r>
      <w:r>
        <w:rPr>
          <w:color w:val="000000"/>
        </w:rPr>
        <w:t xml:space="preserve"> a finančně podle </w:t>
      </w:r>
      <w:r w:rsidRPr="00437F19">
        <w:rPr>
          <w:color w:val="000000"/>
        </w:rPr>
        <w:t>závažnosti poškození.</w:t>
      </w:r>
    </w:p>
    <w:p w14:paraId="1A2C33CA" w14:textId="77777777" w:rsidR="00811188" w:rsidRPr="00437F19" w:rsidRDefault="00811188" w:rsidP="00811188">
      <w:pPr>
        <w:autoSpaceDE w:val="0"/>
        <w:autoSpaceDN w:val="0"/>
        <w:adjustRightInd w:val="0"/>
        <w:jc w:val="both"/>
        <w:rPr>
          <w:color w:val="000000"/>
        </w:rPr>
      </w:pPr>
      <w:r w:rsidRPr="00437F19">
        <w:rPr>
          <w:color w:val="000000"/>
        </w:rPr>
        <w:t xml:space="preserve">d) </w:t>
      </w:r>
      <w:r w:rsidRPr="00590EC1">
        <w:rPr>
          <w:b/>
          <w:color w:val="000000"/>
        </w:rPr>
        <w:t>Je zakázáno ponechávat v šatnách cenné věci či peníze. Za ztrátu takto uložených věcí nenese škola odpovědnost. V případě nutnosti má žák možnost si cenné věci uložit v ředitelně školy. V hodinách tělesné výchovy svěřuje cenné věci do úschovy vyučujícímu učiteli</w:t>
      </w:r>
      <w:r w:rsidRPr="00437F19">
        <w:rPr>
          <w:color w:val="000000"/>
        </w:rPr>
        <w:t>.</w:t>
      </w:r>
    </w:p>
    <w:p w14:paraId="2CCB967D" w14:textId="77777777" w:rsidR="00811188" w:rsidRPr="00437F19" w:rsidRDefault="00811188" w:rsidP="00811188">
      <w:pPr>
        <w:autoSpaceDE w:val="0"/>
        <w:autoSpaceDN w:val="0"/>
        <w:adjustRightInd w:val="0"/>
        <w:jc w:val="both"/>
        <w:rPr>
          <w:color w:val="000000"/>
        </w:rPr>
      </w:pPr>
      <w:r>
        <w:rPr>
          <w:color w:val="000000"/>
        </w:rPr>
        <w:t>e</w:t>
      </w:r>
      <w:r w:rsidRPr="00437F19">
        <w:rPr>
          <w:color w:val="000000"/>
        </w:rPr>
        <w:t>) Škola nevyhrazuje prostor pro odkládání dopravních prostředků (kola, koloběžky,</w:t>
      </w:r>
      <w:r>
        <w:rPr>
          <w:color w:val="000000"/>
        </w:rPr>
        <w:t xml:space="preserve"> </w:t>
      </w:r>
      <w:r w:rsidR="006A352A">
        <w:rPr>
          <w:color w:val="000000"/>
        </w:rPr>
        <w:t>kolečkové brusle</w:t>
      </w:r>
      <w:r w:rsidRPr="00437F19">
        <w:rPr>
          <w:color w:val="000000"/>
        </w:rPr>
        <w:t>), proto nenese žádnou odpovědnost za jejich případnou</w:t>
      </w:r>
      <w:r>
        <w:rPr>
          <w:color w:val="000000"/>
        </w:rPr>
        <w:t xml:space="preserve"> z</w:t>
      </w:r>
      <w:r w:rsidRPr="00437F19">
        <w:rPr>
          <w:color w:val="000000"/>
        </w:rPr>
        <w:t>trátu či poškození.</w:t>
      </w:r>
    </w:p>
    <w:p w14:paraId="1959058A" w14:textId="77777777" w:rsidR="00811188" w:rsidRDefault="00811188" w:rsidP="00811188">
      <w:pPr>
        <w:autoSpaceDE w:val="0"/>
        <w:autoSpaceDN w:val="0"/>
        <w:adjustRightInd w:val="0"/>
        <w:jc w:val="both"/>
        <w:rPr>
          <w:color w:val="000000"/>
        </w:rPr>
      </w:pPr>
      <w:r>
        <w:rPr>
          <w:color w:val="000000"/>
        </w:rPr>
        <w:t>f</w:t>
      </w:r>
      <w:r w:rsidRPr="00437F19">
        <w:rPr>
          <w:color w:val="000000"/>
        </w:rPr>
        <w:t>) Zaměstnanci školy se převlékají a přezouvají v určených sborovnách</w:t>
      </w:r>
      <w:r>
        <w:rPr>
          <w:color w:val="000000"/>
        </w:rPr>
        <w:t xml:space="preserve"> </w:t>
      </w:r>
      <w:r w:rsidRPr="00437F19">
        <w:rPr>
          <w:color w:val="000000"/>
        </w:rPr>
        <w:t>a kabinetech. Rovněž jim se ukládá, aby cenné věci měli stále u sebe nebo je</w:t>
      </w:r>
      <w:r>
        <w:rPr>
          <w:color w:val="000000"/>
        </w:rPr>
        <w:t xml:space="preserve"> </w:t>
      </w:r>
      <w:r w:rsidRPr="00437F19">
        <w:rPr>
          <w:color w:val="000000"/>
        </w:rPr>
        <w:t>uložili v trezoru školy.</w:t>
      </w:r>
    </w:p>
    <w:p w14:paraId="07364798" w14:textId="77777777" w:rsidR="00811188" w:rsidRDefault="00811188" w:rsidP="00811188">
      <w:pPr>
        <w:autoSpaceDE w:val="0"/>
        <w:autoSpaceDN w:val="0"/>
        <w:adjustRightInd w:val="0"/>
        <w:outlineLvl w:val="0"/>
        <w:rPr>
          <w:b/>
          <w:bCs/>
          <w:iCs/>
          <w:color w:val="000000"/>
        </w:rPr>
      </w:pPr>
      <w:r w:rsidRPr="00437F19">
        <w:rPr>
          <w:b/>
          <w:bCs/>
          <w:iCs/>
          <w:color w:val="000000"/>
        </w:rPr>
        <w:t>2.2 Chování ve třídě</w:t>
      </w:r>
    </w:p>
    <w:p w14:paraId="48653822" w14:textId="77777777" w:rsidR="00811188" w:rsidRPr="00277745" w:rsidRDefault="00811188" w:rsidP="00811188">
      <w:pPr>
        <w:autoSpaceDE w:val="0"/>
        <w:autoSpaceDN w:val="0"/>
        <w:adjustRightInd w:val="0"/>
        <w:rPr>
          <w:b/>
          <w:color w:val="000000"/>
        </w:rPr>
      </w:pPr>
      <w:r w:rsidRPr="00437F19">
        <w:rPr>
          <w:color w:val="000000"/>
        </w:rPr>
        <w:t xml:space="preserve">a) Po zvonění na vyučovací hodinu musí být ve škole klid. </w:t>
      </w:r>
      <w:r w:rsidRPr="00277745">
        <w:rPr>
          <w:b/>
          <w:color w:val="000000"/>
        </w:rPr>
        <w:t>Přenášení pomůcek a přechod z místnosti do místnosti musí být ukončen do konce přestávky.</w:t>
      </w:r>
    </w:p>
    <w:p w14:paraId="6E2746BE" w14:textId="77777777" w:rsidR="00811188" w:rsidRPr="00437F19" w:rsidRDefault="00811188" w:rsidP="00811188">
      <w:pPr>
        <w:autoSpaceDE w:val="0"/>
        <w:autoSpaceDN w:val="0"/>
        <w:adjustRightInd w:val="0"/>
        <w:rPr>
          <w:color w:val="000000"/>
        </w:rPr>
      </w:pPr>
      <w:r w:rsidRPr="00437F19">
        <w:rPr>
          <w:color w:val="000000"/>
        </w:rPr>
        <w:t>Po zvonění jsou žáci na svých místech.</w:t>
      </w:r>
    </w:p>
    <w:p w14:paraId="73D1D16B" w14:textId="77777777" w:rsidR="00811188" w:rsidRPr="00437F19" w:rsidRDefault="00811188" w:rsidP="00811188">
      <w:pPr>
        <w:autoSpaceDE w:val="0"/>
        <w:autoSpaceDN w:val="0"/>
        <w:adjustRightInd w:val="0"/>
        <w:rPr>
          <w:color w:val="000000"/>
        </w:rPr>
      </w:pPr>
      <w:r w:rsidRPr="00437F19">
        <w:rPr>
          <w:color w:val="000000"/>
        </w:rPr>
        <w:t>b) Žáci zdraví na začátku a konci vyučovací hodiny povstáním. Povstáním zdraví</w:t>
      </w:r>
      <w:r>
        <w:rPr>
          <w:color w:val="000000"/>
        </w:rPr>
        <w:t xml:space="preserve"> </w:t>
      </w:r>
      <w:r w:rsidRPr="00437F19">
        <w:rPr>
          <w:color w:val="000000"/>
        </w:rPr>
        <w:t>také všechny dospělé osoby, které během vyučování vstoupí do třídy (pokud</w:t>
      </w:r>
      <w:r>
        <w:rPr>
          <w:color w:val="000000"/>
        </w:rPr>
        <w:t xml:space="preserve"> </w:t>
      </w:r>
      <w:r w:rsidRPr="00437F19">
        <w:rPr>
          <w:color w:val="000000"/>
        </w:rPr>
        <w:t>probíhá výuka výchov a písemné práce, pokračují žáci v činnosti podle pokynu</w:t>
      </w:r>
      <w:r>
        <w:rPr>
          <w:color w:val="000000"/>
        </w:rPr>
        <w:t xml:space="preserve"> </w:t>
      </w:r>
      <w:r w:rsidRPr="00437F19">
        <w:rPr>
          <w:color w:val="000000"/>
        </w:rPr>
        <w:t>vyučujícího učitele).</w:t>
      </w:r>
    </w:p>
    <w:p w14:paraId="535BF360" w14:textId="77777777" w:rsidR="00811188" w:rsidRPr="00437F19" w:rsidRDefault="00811188" w:rsidP="00811188">
      <w:pPr>
        <w:autoSpaceDE w:val="0"/>
        <w:autoSpaceDN w:val="0"/>
        <w:adjustRightInd w:val="0"/>
        <w:rPr>
          <w:color w:val="000000"/>
        </w:rPr>
      </w:pPr>
      <w:r w:rsidRPr="00437F19">
        <w:rPr>
          <w:color w:val="000000"/>
        </w:rPr>
        <w:t>c) Žák, který přijde do vyučování po zvonění, je povinen se vyučujícímu řádně</w:t>
      </w:r>
      <w:r>
        <w:rPr>
          <w:color w:val="000000"/>
        </w:rPr>
        <w:t xml:space="preserve"> </w:t>
      </w:r>
      <w:r w:rsidRPr="00437F19">
        <w:rPr>
          <w:color w:val="000000"/>
        </w:rPr>
        <w:t>omluvit.</w:t>
      </w:r>
    </w:p>
    <w:p w14:paraId="09948D4F" w14:textId="77777777" w:rsidR="00277745" w:rsidRDefault="00811188" w:rsidP="00811188">
      <w:pPr>
        <w:autoSpaceDE w:val="0"/>
        <w:autoSpaceDN w:val="0"/>
        <w:adjustRightInd w:val="0"/>
        <w:rPr>
          <w:color w:val="000000"/>
        </w:rPr>
      </w:pPr>
      <w:r w:rsidRPr="00437F19">
        <w:rPr>
          <w:color w:val="000000"/>
        </w:rPr>
        <w:t xml:space="preserve">d) </w:t>
      </w:r>
      <w:r w:rsidRPr="00590EC1">
        <w:rPr>
          <w:b/>
          <w:color w:val="000000"/>
        </w:rPr>
        <w:t>Povinností žáka je řádně se připravit na vyučování, vypracovat zadané úkoly a mít ve vyučování předepsané učební pomůcky</w:t>
      </w:r>
      <w:r w:rsidRPr="00437F19">
        <w:rPr>
          <w:color w:val="000000"/>
        </w:rPr>
        <w:t>.</w:t>
      </w:r>
    </w:p>
    <w:p w14:paraId="22FDC49A" w14:textId="77777777" w:rsidR="00811188" w:rsidRPr="00437F19" w:rsidRDefault="00811188" w:rsidP="00811188">
      <w:pPr>
        <w:autoSpaceDE w:val="0"/>
        <w:autoSpaceDN w:val="0"/>
        <w:adjustRightInd w:val="0"/>
        <w:rPr>
          <w:color w:val="000000"/>
        </w:rPr>
      </w:pPr>
      <w:r w:rsidRPr="00437F19">
        <w:rPr>
          <w:color w:val="000000"/>
        </w:rPr>
        <w:t>e) Nemá-li žák vypracován domácí úkol nebo není-li připraven na vyučování, omluví</w:t>
      </w:r>
      <w:r>
        <w:rPr>
          <w:color w:val="000000"/>
        </w:rPr>
        <w:t xml:space="preserve"> </w:t>
      </w:r>
      <w:r w:rsidRPr="00437F19">
        <w:rPr>
          <w:color w:val="000000"/>
        </w:rPr>
        <w:t>se na začátku vyučovací hodiny. Na pozdější omluvu nebude brán zřetel.</w:t>
      </w:r>
    </w:p>
    <w:p w14:paraId="7C6C048F" w14:textId="77777777" w:rsidR="00811188" w:rsidRPr="00437F19" w:rsidRDefault="00811188" w:rsidP="00811188">
      <w:pPr>
        <w:autoSpaceDE w:val="0"/>
        <w:autoSpaceDN w:val="0"/>
        <w:adjustRightInd w:val="0"/>
        <w:rPr>
          <w:color w:val="000000"/>
        </w:rPr>
      </w:pPr>
      <w:r w:rsidRPr="00437F19">
        <w:rPr>
          <w:color w:val="000000"/>
        </w:rPr>
        <w:lastRenderedPageBreak/>
        <w:t>f) Posílání žáků ze třídy v době vyučování není dovoleno. Také vyvolávání žáků</w:t>
      </w:r>
      <w:r>
        <w:rPr>
          <w:color w:val="000000"/>
        </w:rPr>
        <w:t xml:space="preserve"> </w:t>
      </w:r>
      <w:r w:rsidRPr="00437F19">
        <w:rPr>
          <w:color w:val="000000"/>
        </w:rPr>
        <w:t>a vyučujících z hodin není dovoleno. Výjimku tvoří mimořádné případy.</w:t>
      </w:r>
    </w:p>
    <w:p w14:paraId="56F7E021" w14:textId="77777777" w:rsidR="00811188" w:rsidRPr="00590EC1" w:rsidRDefault="00811188" w:rsidP="00811188">
      <w:pPr>
        <w:autoSpaceDE w:val="0"/>
        <w:autoSpaceDN w:val="0"/>
        <w:adjustRightInd w:val="0"/>
        <w:rPr>
          <w:b/>
          <w:color w:val="000000"/>
        </w:rPr>
      </w:pPr>
      <w:r w:rsidRPr="00437F19">
        <w:rPr>
          <w:color w:val="000000"/>
        </w:rPr>
        <w:t xml:space="preserve">g) </w:t>
      </w:r>
      <w:r w:rsidRPr="00590EC1">
        <w:rPr>
          <w:b/>
          <w:color w:val="000000"/>
        </w:rPr>
        <w:t>Žákům je zakázán vstup do sborovny. Samostatný vstup žáků do kabinetů, dílen, tělocvičny, sklepa a půdy je rovněž zakázán.</w:t>
      </w:r>
    </w:p>
    <w:p w14:paraId="7E5E2754" w14:textId="77777777" w:rsidR="00811188" w:rsidRPr="00590EC1" w:rsidRDefault="00811188" w:rsidP="00811188">
      <w:pPr>
        <w:autoSpaceDE w:val="0"/>
        <w:autoSpaceDN w:val="0"/>
        <w:adjustRightInd w:val="0"/>
        <w:rPr>
          <w:b/>
          <w:color w:val="000000"/>
        </w:rPr>
      </w:pPr>
      <w:r w:rsidRPr="00437F19">
        <w:rPr>
          <w:color w:val="000000"/>
        </w:rPr>
        <w:t xml:space="preserve">h) </w:t>
      </w:r>
      <w:r w:rsidRPr="00590EC1">
        <w:rPr>
          <w:b/>
          <w:color w:val="000000"/>
        </w:rPr>
        <w:t>Žák nesmí narušovat vyučovací proces nevhodným chováním, které by rušilo žáky a vyučujícího.</w:t>
      </w:r>
    </w:p>
    <w:p w14:paraId="7D17BD72" w14:textId="77777777" w:rsidR="00811188" w:rsidRPr="00590EC1" w:rsidRDefault="00811188" w:rsidP="00811188">
      <w:pPr>
        <w:autoSpaceDE w:val="0"/>
        <w:autoSpaceDN w:val="0"/>
        <w:adjustRightInd w:val="0"/>
        <w:rPr>
          <w:b/>
        </w:rPr>
      </w:pPr>
      <w:r w:rsidRPr="00590EC1">
        <w:t xml:space="preserve">i) </w:t>
      </w:r>
      <w:r w:rsidRPr="00590EC1">
        <w:rPr>
          <w:b/>
        </w:rPr>
        <w:t>Během vyučovací hodiny je přísně zakázáno používat mobilní telefony, telefon musí být vypnutý a uložený v žákově batohu či tašce. Za poškození či ztrátu mobilního telefonu nesou veškerou právní odpovědnost zákonní zástupci žáka.</w:t>
      </w:r>
    </w:p>
    <w:p w14:paraId="12CBA90A" w14:textId="77777777" w:rsidR="00811188" w:rsidRPr="00590EC1" w:rsidRDefault="00811188" w:rsidP="00811188">
      <w:pPr>
        <w:autoSpaceDE w:val="0"/>
        <w:autoSpaceDN w:val="0"/>
        <w:adjustRightInd w:val="0"/>
        <w:rPr>
          <w:b/>
        </w:rPr>
      </w:pPr>
      <w:r w:rsidRPr="00590EC1">
        <w:rPr>
          <w:b/>
        </w:rPr>
        <w:t>Rovněž je zakázáno používat mobilní telefon a jiná audiovizuální zařízení po celou dobu vyučování (včetně přestávek) k pořizování audio či videozáznamů.</w:t>
      </w:r>
    </w:p>
    <w:p w14:paraId="2A20AA65" w14:textId="77777777" w:rsidR="00811188" w:rsidRPr="00590EC1" w:rsidRDefault="00811188" w:rsidP="00811188">
      <w:pPr>
        <w:autoSpaceDE w:val="0"/>
        <w:autoSpaceDN w:val="0"/>
        <w:adjustRightInd w:val="0"/>
        <w:rPr>
          <w:b/>
          <w:color w:val="000000"/>
        </w:rPr>
      </w:pPr>
      <w:r w:rsidRPr="00437F19">
        <w:rPr>
          <w:color w:val="000000"/>
        </w:rPr>
        <w:t xml:space="preserve">j) </w:t>
      </w:r>
      <w:r w:rsidRPr="00590EC1">
        <w:rPr>
          <w:b/>
          <w:color w:val="000000"/>
        </w:rPr>
        <w:t>Žák respektuje učitelský stůl, není dovoleno se u stolu zdržovat, nahlížet do příprav nebo klasifikace. Rovněž není povolena manipulace s pomůckami a zabudovanou technikou ve třídě, pokud to není žákům umožněno vyučujícím.</w:t>
      </w:r>
    </w:p>
    <w:p w14:paraId="42359C4A" w14:textId="77777777" w:rsidR="00811188" w:rsidRDefault="00811188" w:rsidP="00811188">
      <w:pPr>
        <w:autoSpaceDE w:val="0"/>
        <w:autoSpaceDN w:val="0"/>
        <w:adjustRightInd w:val="0"/>
        <w:rPr>
          <w:color w:val="000000"/>
        </w:rPr>
      </w:pPr>
      <w:r w:rsidRPr="00437F19">
        <w:rPr>
          <w:color w:val="000000"/>
        </w:rPr>
        <w:t>k) Práce na počítačích umístěných ve třídě</w:t>
      </w:r>
      <w:r w:rsidR="006A352A">
        <w:rPr>
          <w:color w:val="000000"/>
        </w:rPr>
        <w:t xml:space="preserve"> je povolena pouze pod dohledem </w:t>
      </w:r>
      <w:r w:rsidRPr="00437F19">
        <w:rPr>
          <w:color w:val="000000"/>
        </w:rPr>
        <w:t>vyučujícího.</w:t>
      </w:r>
    </w:p>
    <w:p w14:paraId="1DB9942F" w14:textId="77777777" w:rsidR="00811188" w:rsidRPr="00437F19" w:rsidRDefault="00811188" w:rsidP="00811188">
      <w:pPr>
        <w:autoSpaceDE w:val="0"/>
        <w:autoSpaceDN w:val="0"/>
        <w:adjustRightInd w:val="0"/>
        <w:outlineLvl w:val="0"/>
        <w:rPr>
          <w:b/>
          <w:bCs/>
          <w:iCs/>
          <w:color w:val="000000"/>
        </w:rPr>
      </w:pPr>
      <w:r w:rsidRPr="00437F19">
        <w:rPr>
          <w:b/>
          <w:bCs/>
          <w:iCs/>
          <w:color w:val="000000"/>
        </w:rPr>
        <w:t>2.3 Doba vyučování</w:t>
      </w:r>
    </w:p>
    <w:p w14:paraId="7376859F" w14:textId="77777777" w:rsidR="00811188" w:rsidRPr="00811188" w:rsidRDefault="00811188" w:rsidP="00811188">
      <w:pPr>
        <w:autoSpaceDE w:val="0"/>
        <w:autoSpaceDN w:val="0"/>
        <w:adjustRightInd w:val="0"/>
        <w:rPr>
          <w:color w:val="000000"/>
        </w:rPr>
      </w:pPr>
      <w:r w:rsidRPr="00437F19">
        <w:rPr>
          <w:color w:val="000000"/>
        </w:rPr>
        <w:t xml:space="preserve">Délka vyučovacích hodin </w:t>
      </w:r>
      <w:r>
        <w:rPr>
          <w:color w:val="000000"/>
        </w:rPr>
        <w:t>a přestávek je stanovena takto:</w:t>
      </w:r>
      <w:r w:rsidRPr="00437F19">
        <w:tab/>
      </w:r>
      <w:r w:rsidRPr="00437F1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917"/>
        <w:gridCol w:w="2252"/>
      </w:tblGrid>
      <w:tr w:rsidR="00811188" w:rsidRPr="00437F19" w14:paraId="7CA1C49D" w14:textId="77777777" w:rsidTr="00590EC1">
        <w:tc>
          <w:tcPr>
            <w:tcW w:w="1041" w:type="dxa"/>
          </w:tcPr>
          <w:p w14:paraId="24F10798" w14:textId="77777777" w:rsidR="00811188" w:rsidRPr="00437F19" w:rsidRDefault="00811188" w:rsidP="00590EC1"/>
          <w:p w14:paraId="4DBD1C2C" w14:textId="77777777" w:rsidR="00811188" w:rsidRPr="00437F19" w:rsidRDefault="00811188" w:rsidP="00590EC1">
            <w:r w:rsidRPr="00437F19">
              <w:t>Hodina</w:t>
            </w:r>
          </w:p>
        </w:tc>
        <w:tc>
          <w:tcPr>
            <w:tcW w:w="1917" w:type="dxa"/>
          </w:tcPr>
          <w:p w14:paraId="6AEEA889" w14:textId="77777777" w:rsidR="00811188" w:rsidRPr="00437F19" w:rsidRDefault="00811188" w:rsidP="00590EC1"/>
          <w:p w14:paraId="60C486D4" w14:textId="77777777" w:rsidR="00811188" w:rsidRPr="00437F19" w:rsidRDefault="00811188" w:rsidP="00590EC1">
            <w:r w:rsidRPr="00437F19">
              <w:t>Od  -  do</w:t>
            </w:r>
          </w:p>
        </w:tc>
        <w:tc>
          <w:tcPr>
            <w:tcW w:w="2252" w:type="dxa"/>
          </w:tcPr>
          <w:p w14:paraId="6E7564FB" w14:textId="77777777" w:rsidR="00811188" w:rsidRPr="00437F19" w:rsidRDefault="00811188" w:rsidP="00590EC1"/>
          <w:p w14:paraId="28AFD597" w14:textId="77777777" w:rsidR="00811188" w:rsidRPr="00437F19" w:rsidRDefault="00811188" w:rsidP="00590EC1">
            <w:r w:rsidRPr="00437F19">
              <w:t xml:space="preserve">Od </w:t>
            </w:r>
            <w:r>
              <w:t>-</w:t>
            </w:r>
            <w:r w:rsidRPr="00437F19">
              <w:t xml:space="preserve"> do</w:t>
            </w:r>
          </w:p>
        </w:tc>
      </w:tr>
      <w:tr w:rsidR="00811188" w:rsidRPr="00437F19" w14:paraId="6226FF26" w14:textId="77777777" w:rsidTr="00590EC1">
        <w:tc>
          <w:tcPr>
            <w:tcW w:w="1041" w:type="dxa"/>
          </w:tcPr>
          <w:p w14:paraId="6500B52B" w14:textId="77777777" w:rsidR="00811188" w:rsidRPr="00437F19" w:rsidRDefault="00811188" w:rsidP="00590EC1"/>
        </w:tc>
        <w:tc>
          <w:tcPr>
            <w:tcW w:w="1917" w:type="dxa"/>
          </w:tcPr>
          <w:p w14:paraId="67330F75" w14:textId="77777777" w:rsidR="00811188" w:rsidRPr="00437F19" w:rsidRDefault="00811188" w:rsidP="00590EC1">
            <w:r w:rsidRPr="00437F19">
              <w:t>I. stupeň</w:t>
            </w:r>
          </w:p>
        </w:tc>
        <w:tc>
          <w:tcPr>
            <w:tcW w:w="2252" w:type="dxa"/>
          </w:tcPr>
          <w:p w14:paraId="2CE4D75E" w14:textId="77777777" w:rsidR="00811188" w:rsidRPr="00437F19" w:rsidRDefault="00811188" w:rsidP="00590EC1">
            <w:r w:rsidRPr="00437F19">
              <w:t>II. stupeň</w:t>
            </w:r>
          </w:p>
        </w:tc>
      </w:tr>
      <w:tr w:rsidR="00811188" w:rsidRPr="00437F19" w14:paraId="767B25F2" w14:textId="77777777" w:rsidTr="00590EC1">
        <w:tc>
          <w:tcPr>
            <w:tcW w:w="1041" w:type="dxa"/>
          </w:tcPr>
          <w:p w14:paraId="0D173205" w14:textId="77777777" w:rsidR="00811188" w:rsidRPr="00437F19" w:rsidRDefault="00811188" w:rsidP="00590EC1">
            <w:r w:rsidRPr="00437F19">
              <w:t>0</w:t>
            </w:r>
          </w:p>
        </w:tc>
        <w:tc>
          <w:tcPr>
            <w:tcW w:w="1917" w:type="dxa"/>
          </w:tcPr>
          <w:p w14:paraId="4DE69BCB" w14:textId="77777777" w:rsidR="00811188" w:rsidRPr="00437F19" w:rsidRDefault="00811188" w:rsidP="00590EC1"/>
        </w:tc>
        <w:tc>
          <w:tcPr>
            <w:tcW w:w="2252" w:type="dxa"/>
          </w:tcPr>
          <w:p w14:paraId="22F39A82" w14:textId="77777777" w:rsidR="00811188" w:rsidRPr="00437F19" w:rsidRDefault="00811188" w:rsidP="00590EC1">
            <w:r w:rsidRPr="00437F19">
              <w:t xml:space="preserve"> 7:00 -</w:t>
            </w:r>
            <w:r>
              <w:t xml:space="preserve">  7:45</w:t>
            </w:r>
          </w:p>
        </w:tc>
      </w:tr>
      <w:tr w:rsidR="00811188" w:rsidRPr="00437F19" w14:paraId="0580315B" w14:textId="77777777" w:rsidTr="00590EC1">
        <w:tc>
          <w:tcPr>
            <w:tcW w:w="1041" w:type="dxa"/>
          </w:tcPr>
          <w:p w14:paraId="6D6BA202" w14:textId="77777777" w:rsidR="00811188" w:rsidRPr="00437F19" w:rsidRDefault="00811188" w:rsidP="00590EC1">
            <w:r w:rsidRPr="00437F19">
              <w:t>1</w:t>
            </w:r>
          </w:p>
        </w:tc>
        <w:tc>
          <w:tcPr>
            <w:tcW w:w="1917" w:type="dxa"/>
          </w:tcPr>
          <w:p w14:paraId="5533128C" w14:textId="77777777" w:rsidR="00811188" w:rsidRPr="00437F19" w:rsidRDefault="00811188" w:rsidP="00590EC1">
            <w:r>
              <w:t xml:space="preserve"> 7:50 -  8:35</w:t>
            </w:r>
          </w:p>
        </w:tc>
        <w:tc>
          <w:tcPr>
            <w:tcW w:w="2252" w:type="dxa"/>
          </w:tcPr>
          <w:p w14:paraId="235B6D63" w14:textId="77777777" w:rsidR="00811188" w:rsidRPr="00437F19" w:rsidRDefault="00811188" w:rsidP="00590EC1">
            <w:r w:rsidRPr="00437F19">
              <w:t xml:space="preserve"> </w:t>
            </w:r>
            <w:r>
              <w:t>7:50 -  8:35</w:t>
            </w:r>
          </w:p>
        </w:tc>
      </w:tr>
      <w:tr w:rsidR="00811188" w:rsidRPr="00437F19" w14:paraId="71734E61" w14:textId="77777777" w:rsidTr="00590EC1">
        <w:tc>
          <w:tcPr>
            <w:tcW w:w="1041" w:type="dxa"/>
          </w:tcPr>
          <w:p w14:paraId="21F220FD" w14:textId="77777777" w:rsidR="00811188" w:rsidRPr="00437F19" w:rsidRDefault="00811188" w:rsidP="00590EC1">
            <w:r w:rsidRPr="00437F19">
              <w:t>2</w:t>
            </w:r>
          </w:p>
        </w:tc>
        <w:tc>
          <w:tcPr>
            <w:tcW w:w="1917" w:type="dxa"/>
          </w:tcPr>
          <w:p w14:paraId="60E854D6" w14:textId="77777777" w:rsidR="00811188" w:rsidRPr="00437F19" w:rsidRDefault="00811188" w:rsidP="00590EC1">
            <w:r>
              <w:t xml:space="preserve"> 8:45 - 9:30</w:t>
            </w:r>
          </w:p>
        </w:tc>
        <w:tc>
          <w:tcPr>
            <w:tcW w:w="2252" w:type="dxa"/>
          </w:tcPr>
          <w:p w14:paraId="4C0B8828" w14:textId="77777777" w:rsidR="00811188" w:rsidRPr="00437F19" w:rsidRDefault="00811188" w:rsidP="00590EC1">
            <w:r>
              <w:t xml:space="preserve"> 8:45 -  9:30</w:t>
            </w:r>
          </w:p>
        </w:tc>
      </w:tr>
      <w:tr w:rsidR="00811188" w:rsidRPr="00437F19" w14:paraId="0778B119" w14:textId="77777777" w:rsidTr="00590EC1">
        <w:tc>
          <w:tcPr>
            <w:tcW w:w="1041" w:type="dxa"/>
          </w:tcPr>
          <w:p w14:paraId="6F92D5FF" w14:textId="77777777" w:rsidR="00811188" w:rsidRPr="00437F19" w:rsidRDefault="00811188" w:rsidP="00590EC1">
            <w:r w:rsidRPr="00437F19">
              <w:t>3</w:t>
            </w:r>
          </w:p>
        </w:tc>
        <w:tc>
          <w:tcPr>
            <w:tcW w:w="1917" w:type="dxa"/>
          </w:tcPr>
          <w:p w14:paraId="6F289417" w14:textId="77777777" w:rsidR="00811188" w:rsidRPr="00437F19" w:rsidRDefault="00811188" w:rsidP="00590EC1">
            <w:r>
              <w:t xml:space="preserve"> 9:45– 10:30</w:t>
            </w:r>
          </w:p>
        </w:tc>
        <w:tc>
          <w:tcPr>
            <w:tcW w:w="2252" w:type="dxa"/>
          </w:tcPr>
          <w:p w14:paraId="02C62B53" w14:textId="77777777" w:rsidR="00811188" w:rsidRPr="00437F19" w:rsidRDefault="00811188" w:rsidP="00590EC1">
            <w:r>
              <w:t xml:space="preserve"> 9:45 – 10:30</w:t>
            </w:r>
          </w:p>
        </w:tc>
      </w:tr>
      <w:tr w:rsidR="00811188" w:rsidRPr="00437F19" w14:paraId="2E7C3A0B" w14:textId="77777777" w:rsidTr="00590EC1">
        <w:tc>
          <w:tcPr>
            <w:tcW w:w="1041" w:type="dxa"/>
          </w:tcPr>
          <w:p w14:paraId="3C2ECA6D" w14:textId="77777777" w:rsidR="00811188" w:rsidRPr="00437F19" w:rsidRDefault="00811188" w:rsidP="00590EC1">
            <w:r w:rsidRPr="00437F19">
              <w:t>4</w:t>
            </w:r>
          </w:p>
        </w:tc>
        <w:tc>
          <w:tcPr>
            <w:tcW w:w="1917" w:type="dxa"/>
          </w:tcPr>
          <w:p w14:paraId="6A1886DC" w14:textId="77777777" w:rsidR="00811188" w:rsidRPr="00437F19" w:rsidRDefault="00811188" w:rsidP="00590EC1">
            <w:r w:rsidRPr="00437F19">
              <w:t>10:35 – 11:20</w:t>
            </w:r>
          </w:p>
        </w:tc>
        <w:tc>
          <w:tcPr>
            <w:tcW w:w="2252" w:type="dxa"/>
          </w:tcPr>
          <w:p w14:paraId="49FA9D95" w14:textId="77777777" w:rsidR="00811188" w:rsidRPr="00AA4AFD" w:rsidRDefault="00811188" w:rsidP="00590EC1">
            <w:pPr>
              <w:rPr>
                <w:b/>
              </w:rPr>
            </w:pPr>
            <w:r w:rsidRPr="00437F19">
              <w:t>10:35 –</w:t>
            </w:r>
            <w:r w:rsidRPr="00AA4AFD">
              <w:rPr>
                <w:b/>
              </w:rPr>
              <w:t xml:space="preserve"> </w:t>
            </w:r>
            <w:r w:rsidRPr="00437F19">
              <w:t>11:20</w:t>
            </w:r>
          </w:p>
        </w:tc>
      </w:tr>
      <w:tr w:rsidR="00811188" w:rsidRPr="00437F19" w14:paraId="38A3350A" w14:textId="77777777" w:rsidTr="00590EC1">
        <w:tc>
          <w:tcPr>
            <w:tcW w:w="1041" w:type="dxa"/>
          </w:tcPr>
          <w:p w14:paraId="6ECB7476" w14:textId="77777777" w:rsidR="00811188" w:rsidRPr="00437F19" w:rsidRDefault="00811188" w:rsidP="00590EC1">
            <w:r w:rsidRPr="00437F19">
              <w:t>5</w:t>
            </w:r>
          </w:p>
        </w:tc>
        <w:tc>
          <w:tcPr>
            <w:tcW w:w="1917" w:type="dxa"/>
          </w:tcPr>
          <w:p w14:paraId="0E3FC31D" w14:textId="77777777" w:rsidR="00811188" w:rsidRPr="00437F19" w:rsidRDefault="00811188" w:rsidP="00590EC1">
            <w:r w:rsidRPr="00437F19">
              <w:t>Polední přestávka</w:t>
            </w:r>
          </w:p>
        </w:tc>
        <w:tc>
          <w:tcPr>
            <w:tcW w:w="2252" w:type="dxa"/>
          </w:tcPr>
          <w:p w14:paraId="3F2CE6E8" w14:textId="77777777" w:rsidR="00811188" w:rsidRPr="00437F19" w:rsidRDefault="00811188" w:rsidP="00590EC1">
            <w:r w:rsidRPr="00437F19">
              <w:t>11:30 – 12:15</w:t>
            </w:r>
          </w:p>
        </w:tc>
      </w:tr>
      <w:tr w:rsidR="00811188" w:rsidRPr="00437F19" w14:paraId="146FE9EB" w14:textId="77777777" w:rsidTr="00590EC1">
        <w:tc>
          <w:tcPr>
            <w:tcW w:w="1041" w:type="dxa"/>
          </w:tcPr>
          <w:p w14:paraId="6836838B" w14:textId="77777777" w:rsidR="00811188" w:rsidRPr="00437F19" w:rsidRDefault="00811188" w:rsidP="00590EC1">
            <w:r w:rsidRPr="00437F19">
              <w:t>6</w:t>
            </w:r>
          </w:p>
        </w:tc>
        <w:tc>
          <w:tcPr>
            <w:tcW w:w="1917" w:type="dxa"/>
          </w:tcPr>
          <w:p w14:paraId="0E614D35" w14:textId="77777777" w:rsidR="00811188" w:rsidRPr="00437F19" w:rsidRDefault="00811188" w:rsidP="00590EC1">
            <w:r>
              <w:t>12:00 – 12:45</w:t>
            </w:r>
          </w:p>
        </w:tc>
        <w:tc>
          <w:tcPr>
            <w:tcW w:w="2252" w:type="dxa"/>
          </w:tcPr>
          <w:p w14:paraId="45DB9856" w14:textId="77777777" w:rsidR="00811188" w:rsidRPr="00437F19" w:rsidRDefault="00811188" w:rsidP="00590EC1">
            <w:r w:rsidRPr="00437F19">
              <w:t>Polední přestávka</w:t>
            </w:r>
          </w:p>
        </w:tc>
      </w:tr>
      <w:tr w:rsidR="00811188" w:rsidRPr="00437F19" w14:paraId="24D97DDD" w14:textId="77777777" w:rsidTr="00590EC1">
        <w:tc>
          <w:tcPr>
            <w:tcW w:w="1041" w:type="dxa"/>
          </w:tcPr>
          <w:p w14:paraId="246DAB93" w14:textId="77777777" w:rsidR="00811188" w:rsidRPr="00437F19" w:rsidRDefault="00811188" w:rsidP="00590EC1">
            <w:r w:rsidRPr="00437F19">
              <w:t>7</w:t>
            </w:r>
          </w:p>
        </w:tc>
        <w:tc>
          <w:tcPr>
            <w:tcW w:w="1917" w:type="dxa"/>
          </w:tcPr>
          <w:p w14:paraId="1E5BD9A8" w14:textId="77777777" w:rsidR="00811188" w:rsidRPr="00437F19" w:rsidRDefault="00811188" w:rsidP="00590EC1">
            <w:r>
              <w:t>12:50 – 13:35</w:t>
            </w:r>
          </w:p>
        </w:tc>
        <w:tc>
          <w:tcPr>
            <w:tcW w:w="2252" w:type="dxa"/>
          </w:tcPr>
          <w:p w14:paraId="44B9BECC" w14:textId="77777777" w:rsidR="00811188" w:rsidRPr="00437F19" w:rsidRDefault="00811188" w:rsidP="00590EC1">
            <w:r>
              <w:t>12:50 – 13:35</w:t>
            </w:r>
          </w:p>
        </w:tc>
      </w:tr>
      <w:tr w:rsidR="00811188" w:rsidRPr="00437F19" w14:paraId="5078DEC1" w14:textId="77777777" w:rsidTr="00590EC1">
        <w:tc>
          <w:tcPr>
            <w:tcW w:w="1041" w:type="dxa"/>
          </w:tcPr>
          <w:p w14:paraId="46BE5463" w14:textId="77777777" w:rsidR="00811188" w:rsidRPr="00437F19" w:rsidRDefault="00811188" w:rsidP="00590EC1">
            <w:r w:rsidRPr="00437F19">
              <w:t>8</w:t>
            </w:r>
          </w:p>
        </w:tc>
        <w:tc>
          <w:tcPr>
            <w:tcW w:w="1917" w:type="dxa"/>
          </w:tcPr>
          <w:p w14:paraId="0EB83049" w14:textId="77777777" w:rsidR="00811188" w:rsidRPr="00437F19" w:rsidRDefault="00811188" w:rsidP="00590EC1">
            <w:r>
              <w:t>13:40 – 14:25</w:t>
            </w:r>
          </w:p>
        </w:tc>
        <w:tc>
          <w:tcPr>
            <w:tcW w:w="2252" w:type="dxa"/>
          </w:tcPr>
          <w:p w14:paraId="4B211D96" w14:textId="77777777" w:rsidR="00811188" w:rsidRPr="00437F19" w:rsidRDefault="00811188" w:rsidP="00590EC1">
            <w:r>
              <w:t>13:40 – 14:25</w:t>
            </w:r>
          </w:p>
        </w:tc>
      </w:tr>
      <w:tr w:rsidR="00811188" w:rsidRPr="00437F19" w14:paraId="3F1E301B" w14:textId="77777777" w:rsidTr="00590EC1">
        <w:tc>
          <w:tcPr>
            <w:tcW w:w="1041" w:type="dxa"/>
          </w:tcPr>
          <w:p w14:paraId="48067518" w14:textId="77777777" w:rsidR="00811188" w:rsidRPr="00437F19" w:rsidRDefault="00811188" w:rsidP="00590EC1">
            <w:r w:rsidRPr="00437F19">
              <w:t>9</w:t>
            </w:r>
          </w:p>
        </w:tc>
        <w:tc>
          <w:tcPr>
            <w:tcW w:w="1917" w:type="dxa"/>
          </w:tcPr>
          <w:p w14:paraId="3AC6F189" w14:textId="77777777" w:rsidR="00811188" w:rsidRPr="00437F19" w:rsidRDefault="00811188" w:rsidP="00590EC1"/>
        </w:tc>
        <w:tc>
          <w:tcPr>
            <w:tcW w:w="2252" w:type="dxa"/>
          </w:tcPr>
          <w:p w14:paraId="7D2CEA1C" w14:textId="77777777" w:rsidR="00811188" w:rsidRPr="00437F19" w:rsidRDefault="00811188" w:rsidP="00590EC1">
            <w:r w:rsidRPr="00437F19">
              <w:t>14</w:t>
            </w:r>
            <w:r>
              <w:t>:30</w:t>
            </w:r>
            <w:r w:rsidRPr="00437F19">
              <w:t xml:space="preserve"> – </w:t>
            </w:r>
            <w:r w:rsidRPr="00732DA6">
              <w:t>15:</w:t>
            </w:r>
            <w:r>
              <w:t>15</w:t>
            </w:r>
          </w:p>
        </w:tc>
      </w:tr>
    </w:tbl>
    <w:p w14:paraId="04284012" w14:textId="77777777" w:rsidR="00811188" w:rsidRDefault="00811188" w:rsidP="00811188"/>
    <w:p w14:paraId="172EB83A" w14:textId="77777777" w:rsidR="00247498" w:rsidRPr="00437F19" w:rsidRDefault="00247498" w:rsidP="00811188"/>
    <w:p w14:paraId="765E39B2" w14:textId="77777777" w:rsidR="00811188" w:rsidRPr="00437F19" w:rsidRDefault="00811188" w:rsidP="00811188">
      <w:pPr>
        <w:autoSpaceDE w:val="0"/>
        <w:autoSpaceDN w:val="0"/>
        <w:adjustRightInd w:val="0"/>
        <w:outlineLvl w:val="0"/>
        <w:rPr>
          <w:b/>
          <w:bCs/>
          <w:iCs/>
          <w:color w:val="000000"/>
        </w:rPr>
      </w:pPr>
      <w:r>
        <w:rPr>
          <w:b/>
          <w:bCs/>
          <w:iCs/>
          <w:color w:val="000000"/>
        </w:rPr>
        <w:lastRenderedPageBreak/>
        <w:t>2.4 Přestávky a dohledy</w:t>
      </w:r>
    </w:p>
    <w:p w14:paraId="17D85D73" w14:textId="77777777" w:rsidR="00811188" w:rsidRDefault="00811188" w:rsidP="00811188">
      <w:pPr>
        <w:autoSpaceDE w:val="0"/>
        <w:autoSpaceDN w:val="0"/>
        <w:adjustRightInd w:val="0"/>
        <w:rPr>
          <w:color w:val="000000"/>
        </w:rPr>
      </w:pPr>
      <w:r w:rsidRPr="00437F19">
        <w:rPr>
          <w:color w:val="000000"/>
        </w:rPr>
        <w:t>a) O přestávkách se žáci mohou procházet po chodbách nebo zůstávat ve svých</w:t>
      </w:r>
      <w:r>
        <w:rPr>
          <w:color w:val="000000"/>
        </w:rPr>
        <w:t xml:space="preserve"> </w:t>
      </w:r>
      <w:r w:rsidRPr="00437F19">
        <w:rPr>
          <w:color w:val="000000"/>
        </w:rPr>
        <w:t xml:space="preserve">třídách. </w:t>
      </w:r>
    </w:p>
    <w:p w14:paraId="6285BAF3" w14:textId="77777777" w:rsidR="00811188" w:rsidRPr="00437F19" w:rsidRDefault="00811188" w:rsidP="00811188">
      <w:pPr>
        <w:autoSpaceDE w:val="0"/>
        <w:autoSpaceDN w:val="0"/>
        <w:adjustRightInd w:val="0"/>
        <w:rPr>
          <w:color w:val="000000"/>
        </w:rPr>
      </w:pPr>
      <w:r w:rsidRPr="00437F19">
        <w:rPr>
          <w:color w:val="000000"/>
        </w:rPr>
        <w:t xml:space="preserve">Podle rozvrhu se případně přemisťují do jiných učeben. </w:t>
      </w:r>
    </w:p>
    <w:p w14:paraId="3F61E2A1" w14:textId="77777777" w:rsidR="00811188" w:rsidRPr="00437F19" w:rsidRDefault="00811188" w:rsidP="00811188">
      <w:pPr>
        <w:autoSpaceDE w:val="0"/>
        <w:autoSpaceDN w:val="0"/>
        <w:adjustRightInd w:val="0"/>
        <w:rPr>
          <w:color w:val="000000"/>
        </w:rPr>
      </w:pPr>
      <w:r w:rsidRPr="00437F19">
        <w:rPr>
          <w:color w:val="000000"/>
        </w:rPr>
        <w:t xml:space="preserve">Žáci dbají pokynů vyučujících, kteří konají dohled nad žáky. </w:t>
      </w:r>
    </w:p>
    <w:p w14:paraId="294018F9" w14:textId="77777777" w:rsidR="00811188" w:rsidRDefault="00811188" w:rsidP="00811188">
      <w:pPr>
        <w:autoSpaceDE w:val="0"/>
        <w:autoSpaceDN w:val="0"/>
        <w:adjustRightInd w:val="0"/>
        <w:rPr>
          <w:color w:val="000000"/>
        </w:rPr>
      </w:pPr>
      <w:r w:rsidRPr="00437F19">
        <w:rPr>
          <w:color w:val="000000"/>
        </w:rPr>
        <w:t>Je zakázáno vyklánět se z oken,</w:t>
      </w:r>
      <w:r>
        <w:rPr>
          <w:color w:val="000000"/>
        </w:rPr>
        <w:t xml:space="preserve"> </w:t>
      </w:r>
      <w:r w:rsidRPr="00437F19">
        <w:rPr>
          <w:color w:val="000000"/>
        </w:rPr>
        <w:t xml:space="preserve">shromažďování žáků (mimo vykonání hygienické potřeby) na WC. </w:t>
      </w:r>
    </w:p>
    <w:p w14:paraId="1B0AE42C" w14:textId="77777777" w:rsidR="00811188" w:rsidRPr="00437F19" w:rsidRDefault="00811188" w:rsidP="00811188">
      <w:pPr>
        <w:autoSpaceDE w:val="0"/>
        <w:autoSpaceDN w:val="0"/>
        <w:adjustRightInd w:val="0"/>
        <w:rPr>
          <w:color w:val="000000"/>
        </w:rPr>
      </w:pPr>
      <w:r w:rsidRPr="00437F19">
        <w:rPr>
          <w:color w:val="000000"/>
        </w:rPr>
        <w:t>O polední přestávce mohou žáci využívat prostor tělocvičny, školního hřiště nebo školní zahrady.</w:t>
      </w:r>
    </w:p>
    <w:p w14:paraId="0BE02C0D" w14:textId="77777777" w:rsidR="00811188" w:rsidRPr="00437F19" w:rsidRDefault="00811188" w:rsidP="00811188">
      <w:pPr>
        <w:autoSpaceDE w:val="0"/>
        <w:autoSpaceDN w:val="0"/>
        <w:adjustRightInd w:val="0"/>
        <w:rPr>
          <w:color w:val="000080"/>
        </w:rPr>
      </w:pPr>
      <w:r w:rsidRPr="00437F19">
        <w:rPr>
          <w:color w:val="000000"/>
        </w:rPr>
        <w:t>b) Po skončení vyučovací (výchovné) hodiny uklidí žák své místo a místnost</w:t>
      </w:r>
      <w:r>
        <w:rPr>
          <w:color w:val="000000"/>
        </w:rPr>
        <w:t xml:space="preserve"> </w:t>
      </w:r>
      <w:r w:rsidRPr="00437F19">
        <w:rPr>
          <w:color w:val="000000"/>
        </w:rPr>
        <w:t xml:space="preserve">s ohledem na další použití. </w:t>
      </w:r>
    </w:p>
    <w:p w14:paraId="3206ADD0" w14:textId="77777777" w:rsidR="00811188" w:rsidRPr="00437F19" w:rsidRDefault="00811188" w:rsidP="00811188">
      <w:pPr>
        <w:autoSpaceDE w:val="0"/>
        <w:autoSpaceDN w:val="0"/>
        <w:adjustRightInd w:val="0"/>
        <w:rPr>
          <w:color w:val="000000"/>
        </w:rPr>
      </w:pPr>
      <w:r w:rsidRPr="00437F19">
        <w:rPr>
          <w:color w:val="000000"/>
        </w:rPr>
        <w:t>c</w:t>
      </w:r>
      <w:r>
        <w:rPr>
          <w:color w:val="000000"/>
        </w:rPr>
        <w:t>) Pedagogický dohled</w:t>
      </w:r>
      <w:r w:rsidRPr="00437F19">
        <w:rPr>
          <w:color w:val="000000"/>
        </w:rPr>
        <w:t xml:space="preserve"> na chodbách a v šatnách konají učitelé podle pokynů vedení</w:t>
      </w:r>
      <w:r>
        <w:rPr>
          <w:color w:val="000000"/>
        </w:rPr>
        <w:t xml:space="preserve"> </w:t>
      </w:r>
      <w:r w:rsidRPr="00437F19">
        <w:rPr>
          <w:color w:val="000000"/>
        </w:rPr>
        <w:t>školy.</w:t>
      </w:r>
    </w:p>
    <w:p w14:paraId="4546DC27" w14:textId="77777777" w:rsidR="00811188" w:rsidRDefault="00811188" w:rsidP="00811188">
      <w:pPr>
        <w:autoSpaceDE w:val="0"/>
        <w:autoSpaceDN w:val="0"/>
        <w:adjustRightInd w:val="0"/>
        <w:rPr>
          <w:color w:val="000000"/>
        </w:rPr>
      </w:pPr>
      <w:r w:rsidRPr="00437F19">
        <w:rPr>
          <w:color w:val="000000"/>
        </w:rPr>
        <w:t>d) Žákům je zakázáno vpouštět do budovy cizí osoby.</w:t>
      </w:r>
    </w:p>
    <w:p w14:paraId="4A78AAF8" w14:textId="77777777" w:rsidR="00811188" w:rsidRPr="00437F19" w:rsidRDefault="00811188" w:rsidP="00811188">
      <w:pPr>
        <w:autoSpaceDE w:val="0"/>
        <w:autoSpaceDN w:val="0"/>
        <w:adjustRightInd w:val="0"/>
        <w:rPr>
          <w:color w:val="000000"/>
        </w:rPr>
      </w:pPr>
    </w:p>
    <w:p w14:paraId="1243CE07" w14:textId="77777777" w:rsidR="00811188" w:rsidRPr="00437F19" w:rsidRDefault="00811188" w:rsidP="00811188">
      <w:pPr>
        <w:autoSpaceDE w:val="0"/>
        <w:autoSpaceDN w:val="0"/>
        <w:adjustRightInd w:val="0"/>
        <w:outlineLvl w:val="0"/>
        <w:rPr>
          <w:b/>
          <w:bCs/>
          <w:iCs/>
          <w:color w:val="000000"/>
        </w:rPr>
      </w:pPr>
      <w:r w:rsidRPr="00437F19">
        <w:rPr>
          <w:b/>
          <w:bCs/>
          <w:iCs/>
          <w:color w:val="000000"/>
        </w:rPr>
        <w:t>2.5 Opuštění budovy</w:t>
      </w:r>
    </w:p>
    <w:p w14:paraId="4E43A587" w14:textId="77777777" w:rsidR="00811188" w:rsidRPr="00437F19" w:rsidRDefault="00811188" w:rsidP="00811188">
      <w:pPr>
        <w:autoSpaceDE w:val="0"/>
        <w:autoSpaceDN w:val="0"/>
        <w:adjustRightInd w:val="0"/>
        <w:rPr>
          <w:color w:val="000000"/>
        </w:rPr>
      </w:pPr>
      <w:r w:rsidRPr="00437F19">
        <w:rPr>
          <w:color w:val="000000"/>
        </w:rPr>
        <w:t>a) Žák 1. stupně může opustit vyučování jen z předem známého důvodu (návštěva</w:t>
      </w:r>
      <w:r>
        <w:rPr>
          <w:color w:val="000000"/>
        </w:rPr>
        <w:t xml:space="preserve"> </w:t>
      </w:r>
      <w:r w:rsidRPr="00437F19">
        <w:rPr>
          <w:color w:val="000000"/>
        </w:rPr>
        <w:t xml:space="preserve">lékaře apod.) </w:t>
      </w:r>
      <w:r w:rsidR="00590EC1">
        <w:rPr>
          <w:color w:val="000000"/>
        </w:rPr>
        <w:t xml:space="preserve">          </w:t>
      </w:r>
      <w:r w:rsidRPr="00437F19">
        <w:rPr>
          <w:color w:val="000000"/>
        </w:rPr>
        <w:t>v doprovodu zákonných zástupců, žák 2. stupně v</w:t>
      </w:r>
      <w:r>
        <w:rPr>
          <w:color w:val="000000"/>
        </w:rPr>
        <w:t> </w:t>
      </w:r>
      <w:r w:rsidRPr="00437F19">
        <w:rPr>
          <w:color w:val="000000"/>
        </w:rPr>
        <w:t>doprovodu</w:t>
      </w:r>
      <w:r>
        <w:rPr>
          <w:color w:val="000000"/>
        </w:rPr>
        <w:t xml:space="preserve"> </w:t>
      </w:r>
      <w:r w:rsidRPr="00437F19">
        <w:rPr>
          <w:color w:val="000000"/>
        </w:rPr>
        <w:t>zákonných zástupců nebo na základě přesně formulované písemné žádosti</w:t>
      </w:r>
      <w:r>
        <w:rPr>
          <w:color w:val="000000"/>
        </w:rPr>
        <w:t xml:space="preserve"> </w:t>
      </w:r>
      <w:r w:rsidRPr="00437F19">
        <w:rPr>
          <w:color w:val="000000"/>
        </w:rPr>
        <w:t>zákonných zástupců, kterou předem předloží vyučujícímu či třídnímu učiteli.</w:t>
      </w:r>
    </w:p>
    <w:p w14:paraId="143214B9" w14:textId="77777777" w:rsidR="00811188" w:rsidRDefault="00811188" w:rsidP="00811188">
      <w:pPr>
        <w:autoSpaceDE w:val="0"/>
        <w:autoSpaceDN w:val="0"/>
        <w:adjustRightInd w:val="0"/>
        <w:rPr>
          <w:color w:val="000000"/>
        </w:rPr>
      </w:pPr>
      <w:r w:rsidRPr="00437F19">
        <w:rPr>
          <w:color w:val="000000"/>
        </w:rPr>
        <w:t xml:space="preserve">b) </w:t>
      </w:r>
      <w:r>
        <w:rPr>
          <w:color w:val="000000"/>
        </w:rPr>
        <w:t>Podle vyhlášky č.256/2012Sb., kterou se mění vyhláška č.48/2005 Sb., o základním vzdělávání a některých náležitostech plnění školní docházky, ve znění vyhlášky č.454/2006/Sb. Škola odpovídá za žáky i v době mezi dopoledním a odpoledním vyučováním, žáci proto nebudou školu v tuto dobu opouštět.</w:t>
      </w:r>
    </w:p>
    <w:p w14:paraId="6051A72A" w14:textId="77777777" w:rsidR="00AC04EA" w:rsidRDefault="00AC04EA" w:rsidP="00811188">
      <w:pPr>
        <w:autoSpaceDE w:val="0"/>
        <w:autoSpaceDN w:val="0"/>
        <w:adjustRightInd w:val="0"/>
        <w:outlineLvl w:val="0"/>
        <w:rPr>
          <w:color w:val="000000"/>
        </w:rPr>
      </w:pPr>
    </w:p>
    <w:p w14:paraId="3786EBAC" w14:textId="77777777" w:rsidR="00811188" w:rsidRPr="00437F19" w:rsidRDefault="00811188" w:rsidP="00811188">
      <w:pPr>
        <w:autoSpaceDE w:val="0"/>
        <w:autoSpaceDN w:val="0"/>
        <w:adjustRightInd w:val="0"/>
        <w:outlineLvl w:val="0"/>
        <w:rPr>
          <w:b/>
          <w:bCs/>
          <w:iCs/>
          <w:color w:val="000000"/>
        </w:rPr>
      </w:pPr>
      <w:r w:rsidRPr="00437F19">
        <w:rPr>
          <w:b/>
          <w:bCs/>
          <w:iCs/>
          <w:color w:val="000000"/>
        </w:rPr>
        <w:t>2.6 Absence ve vyučování</w:t>
      </w:r>
    </w:p>
    <w:p w14:paraId="4E0BF129" w14:textId="77777777" w:rsidR="00811188" w:rsidRPr="00437F19" w:rsidRDefault="00811188" w:rsidP="00811188">
      <w:pPr>
        <w:autoSpaceDE w:val="0"/>
        <w:autoSpaceDN w:val="0"/>
        <w:adjustRightInd w:val="0"/>
        <w:rPr>
          <w:color w:val="000000"/>
        </w:rPr>
      </w:pPr>
      <w:r w:rsidRPr="00437F19">
        <w:rPr>
          <w:color w:val="000000"/>
        </w:rPr>
        <w:t>Omlouvání nepřítomnosti žáka ve vyučování podléhá znění § 50 odst.</w:t>
      </w:r>
      <w:r>
        <w:rPr>
          <w:color w:val="000000"/>
        </w:rPr>
        <w:t xml:space="preserve"> </w:t>
      </w:r>
      <w:r w:rsidRPr="00437F19">
        <w:rPr>
          <w:color w:val="000000"/>
        </w:rPr>
        <w:t>1 zákona</w:t>
      </w:r>
      <w:r>
        <w:rPr>
          <w:color w:val="000000"/>
        </w:rPr>
        <w:t xml:space="preserve"> </w:t>
      </w:r>
      <w:r w:rsidRPr="00437F19">
        <w:rPr>
          <w:color w:val="000000"/>
        </w:rPr>
        <w:t xml:space="preserve">č. 561/2004 Sb. </w:t>
      </w:r>
    </w:p>
    <w:p w14:paraId="3B2F9D44" w14:textId="77777777" w:rsidR="00811188" w:rsidRPr="00590EC1" w:rsidRDefault="00811188" w:rsidP="00811188">
      <w:pPr>
        <w:autoSpaceDE w:val="0"/>
        <w:autoSpaceDN w:val="0"/>
        <w:adjustRightInd w:val="0"/>
        <w:rPr>
          <w:b/>
          <w:color w:val="000000"/>
        </w:rPr>
      </w:pPr>
      <w:r w:rsidRPr="00437F19">
        <w:rPr>
          <w:color w:val="000000"/>
        </w:rPr>
        <w:t xml:space="preserve">a) </w:t>
      </w:r>
      <w:r w:rsidRPr="00590EC1">
        <w:rPr>
          <w:b/>
          <w:color w:val="000000"/>
        </w:rPr>
        <w:t>Nemůže-li žák přijít do školy z důvodů předem známých, omluví žáka zákonný zástupce na jednu hodinu vyučujícímu, na jeden den třídnímu učiteli. V těchto případech je žák omluven pouze z látky probírané v jeho nepřítomnosti.</w:t>
      </w:r>
    </w:p>
    <w:p w14:paraId="2CB11EB5" w14:textId="77777777" w:rsidR="00811188" w:rsidRDefault="00811188" w:rsidP="00811188">
      <w:pPr>
        <w:autoSpaceDE w:val="0"/>
        <w:autoSpaceDN w:val="0"/>
        <w:adjustRightInd w:val="0"/>
        <w:rPr>
          <w:color w:val="000000"/>
        </w:rPr>
      </w:pPr>
      <w:r w:rsidRPr="00437F19">
        <w:rPr>
          <w:color w:val="000000"/>
        </w:rPr>
        <w:t xml:space="preserve">b) </w:t>
      </w:r>
      <w:r w:rsidRPr="00590EC1">
        <w:rPr>
          <w:b/>
          <w:color w:val="000000"/>
        </w:rPr>
        <w:t>U předem známé absence trvající více dní je třeba se omluvit prostřednictvím třídního učitele písemně ředitelství školy.</w:t>
      </w:r>
      <w:r w:rsidRPr="00437F19">
        <w:rPr>
          <w:color w:val="000000"/>
        </w:rPr>
        <w:t xml:space="preserve"> V tomto případě je žák povinen se látku</w:t>
      </w:r>
      <w:r>
        <w:rPr>
          <w:color w:val="000000"/>
        </w:rPr>
        <w:t xml:space="preserve"> </w:t>
      </w:r>
      <w:r w:rsidRPr="00437F19">
        <w:rPr>
          <w:color w:val="000000"/>
        </w:rPr>
        <w:t>doučit a dohodnout si s vyučujícím přezkoušení.</w:t>
      </w:r>
    </w:p>
    <w:p w14:paraId="21F3D9E7" w14:textId="77777777" w:rsidR="00185B6F" w:rsidRDefault="00185B6F" w:rsidP="00185B6F">
      <w:pPr>
        <w:autoSpaceDE w:val="0"/>
        <w:autoSpaceDN w:val="0"/>
        <w:adjustRightInd w:val="0"/>
        <w:rPr>
          <w:color w:val="000000"/>
        </w:rPr>
      </w:pPr>
      <w:r w:rsidRPr="00437F19">
        <w:rPr>
          <w:color w:val="000000"/>
        </w:rPr>
        <w:t xml:space="preserve">c) V ostatních, předem neomluvených případech, jsou </w:t>
      </w:r>
      <w:r w:rsidRPr="00590EC1">
        <w:rPr>
          <w:b/>
          <w:color w:val="000000"/>
        </w:rPr>
        <w:t xml:space="preserve">zákonní zástupci žáka povinni prokazatelně (telefonem, </w:t>
      </w:r>
      <w:r>
        <w:rPr>
          <w:b/>
          <w:color w:val="000000"/>
        </w:rPr>
        <w:t xml:space="preserve">emailem, </w:t>
      </w:r>
      <w:r w:rsidRPr="00590EC1">
        <w:rPr>
          <w:b/>
          <w:color w:val="000000"/>
        </w:rPr>
        <w:t>písemně</w:t>
      </w:r>
      <w:r>
        <w:rPr>
          <w:b/>
          <w:color w:val="000000"/>
        </w:rPr>
        <w:t xml:space="preserve"> prostřednictvím </w:t>
      </w:r>
      <w:proofErr w:type="spellStart"/>
      <w:r>
        <w:rPr>
          <w:b/>
          <w:color w:val="000000"/>
        </w:rPr>
        <w:t>Edookitu</w:t>
      </w:r>
      <w:proofErr w:type="spellEnd"/>
      <w:r>
        <w:rPr>
          <w:b/>
          <w:color w:val="000000"/>
        </w:rPr>
        <w:t xml:space="preserve"> – ZASLÁNÍM AVÍZA</w:t>
      </w:r>
      <w:r w:rsidRPr="00590EC1">
        <w:rPr>
          <w:b/>
          <w:color w:val="000000"/>
        </w:rPr>
        <w:t>) oznámit</w:t>
      </w:r>
      <w:r>
        <w:rPr>
          <w:b/>
          <w:color w:val="000000"/>
        </w:rPr>
        <w:t xml:space="preserve"> nejpozději </w:t>
      </w:r>
      <w:r w:rsidRPr="00590EC1">
        <w:rPr>
          <w:b/>
          <w:color w:val="000000"/>
        </w:rPr>
        <w:t xml:space="preserve"> do tří dnů</w:t>
      </w:r>
      <w:r>
        <w:rPr>
          <w:b/>
          <w:color w:val="000000"/>
        </w:rPr>
        <w:t xml:space="preserve"> </w:t>
      </w:r>
      <w:r w:rsidRPr="00590EC1">
        <w:rPr>
          <w:b/>
          <w:color w:val="000000"/>
        </w:rPr>
        <w:t>příčinu nepřítomnosti žáka ve škole</w:t>
      </w:r>
      <w:r w:rsidRPr="00437F19">
        <w:rPr>
          <w:color w:val="000000"/>
        </w:rPr>
        <w:t>.</w:t>
      </w:r>
      <w:r>
        <w:rPr>
          <w:color w:val="000000"/>
        </w:rPr>
        <w:t xml:space="preserve"> Neprodleně po ukončení absence, opět nejpozději do tří dnů </w:t>
      </w:r>
      <w:r w:rsidRPr="00437F19">
        <w:rPr>
          <w:color w:val="000000"/>
        </w:rPr>
        <w:t xml:space="preserve">jsou </w:t>
      </w:r>
      <w:r w:rsidRPr="00590EC1">
        <w:rPr>
          <w:b/>
          <w:color w:val="000000"/>
        </w:rPr>
        <w:t>zákonní zástupci žáka povinni</w:t>
      </w:r>
      <w:r>
        <w:rPr>
          <w:b/>
          <w:color w:val="000000"/>
        </w:rPr>
        <w:t xml:space="preserve"> omluvit tuto nepřítomnost </w:t>
      </w:r>
      <w:r w:rsidRPr="00916028">
        <w:rPr>
          <w:color w:val="000000"/>
        </w:rPr>
        <w:t xml:space="preserve">(pokud nebylo předem </w:t>
      </w:r>
      <w:r w:rsidRPr="00916028">
        <w:rPr>
          <w:color w:val="000000"/>
        </w:rPr>
        <w:lastRenderedPageBreak/>
        <w:t>zadáno AVÍZO)</w:t>
      </w:r>
      <w:r>
        <w:rPr>
          <w:color w:val="000000"/>
        </w:rPr>
        <w:t xml:space="preserve"> </w:t>
      </w:r>
      <w:r>
        <w:rPr>
          <w:b/>
          <w:color w:val="000000"/>
        </w:rPr>
        <w:t>prostřednictvím OMLUVENKY na EDOOKITU.</w:t>
      </w:r>
      <w:r w:rsidRPr="00916028">
        <w:rPr>
          <w:color w:val="000000"/>
        </w:rPr>
        <w:t xml:space="preserve"> </w:t>
      </w:r>
      <w:r w:rsidRPr="00437F19">
        <w:rPr>
          <w:color w:val="000000"/>
        </w:rPr>
        <w:t>Na pozdější omluvu</w:t>
      </w:r>
      <w:r>
        <w:rPr>
          <w:color w:val="000000"/>
        </w:rPr>
        <w:t xml:space="preserve"> </w:t>
      </w:r>
      <w:r w:rsidRPr="00437F19">
        <w:rPr>
          <w:color w:val="000000"/>
        </w:rPr>
        <w:t>nebude brán zřetel a hodiny budou neomluveny.</w:t>
      </w:r>
    </w:p>
    <w:p w14:paraId="22FB25B9" w14:textId="77777777" w:rsidR="00185B6F" w:rsidRDefault="00185B6F" w:rsidP="00185B6F">
      <w:pPr>
        <w:autoSpaceDE w:val="0"/>
        <w:autoSpaceDN w:val="0"/>
        <w:adjustRightInd w:val="0"/>
        <w:rPr>
          <w:color w:val="000000"/>
        </w:rPr>
      </w:pPr>
      <w:r>
        <w:rPr>
          <w:color w:val="000000"/>
        </w:rPr>
        <w:t xml:space="preserve">d) </w:t>
      </w:r>
      <w:r w:rsidRPr="00437F19">
        <w:rPr>
          <w:color w:val="000000"/>
        </w:rPr>
        <w:t>V</w:t>
      </w:r>
      <w:r>
        <w:rPr>
          <w:color w:val="000000"/>
        </w:rPr>
        <w:t> </w:t>
      </w:r>
      <w:r w:rsidRPr="00437F19">
        <w:rPr>
          <w:color w:val="000000"/>
        </w:rPr>
        <w:t>případě</w:t>
      </w:r>
      <w:r>
        <w:rPr>
          <w:color w:val="000000"/>
        </w:rPr>
        <w:t xml:space="preserve"> </w:t>
      </w:r>
      <w:r w:rsidRPr="00437F19">
        <w:rPr>
          <w:color w:val="000000"/>
        </w:rPr>
        <w:t xml:space="preserve">pochybností může třídní učitel vyžadovat lékařské potvrzení. </w:t>
      </w:r>
    </w:p>
    <w:p w14:paraId="17E2E388" w14:textId="77777777" w:rsidR="00811188" w:rsidRPr="00277745" w:rsidRDefault="00811188" w:rsidP="00811188">
      <w:pPr>
        <w:autoSpaceDE w:val="0"/>
        <w:autoSpaceDN w:val="0"/>
        <w:adjustRightInd w:val="0"/>
        <w:outlineLvl w:val="0"/>
        <w:rPr>
          <w:b/>
          <w:bCs/>
          <w:iCs/>
          <w:color w:val="000000"/>
        </w:rPr>
      </w:pPr>
    </w:p>
    <w:p w14:paraId="763F8A28" w14:textId="77777777" w:rsidR="00811188" w:rsidRPr="00437F19" w:rsidRDefault="00811188" w:rsidP="00811188">
      <w:pPr>
        <w:autoSpaceDE w:val="0"/>
        <w:autoSpaceDN w:val="0"/>
        <w:adjustRightInd w:val="0"/>
        <w:outlineLvl w:val="0"/>
        <w:rPr>
          <w:b/>
          <w:bCs/>
          <w:iCs/>
          <w:color w:val="000000"/>
        </w:rPr>
      </w:pPr>
      <w:r w:rsidRPr="00437F19">
        <w:rPr>
          <w:b/>
          <w:bCs/>
          <w:iCs/>
          <w:color w:val="000000"/>
        </w:rPr>
        <w:t>2.7 Chování ve školní jídelně</w:t>
      </w:r>
    </w:p>
    <w:p w14:paraId="7EA411BF" w14:textId="77777777" w:rsidR="00811188" w:rsidRPr="00437F19" w:rsidRDefault="00590EC1" w:rsidP="00811188">
      <w:pPr>
        <w:autoSpaceDE w:val="0"/>
        <w:autoSpaceDN w:val="0"/>
        <w:adjustRightInd w:val="0"/>
        <w:rPr>
          <w:color w:val="000000"/>
        </w:rPr>
      </w:pPr>
      <w:r>
        <w:rPr>
          <w:color w:val="000000"/>
        </w:rPr>
        <w:t>a) Na oběd odchází žáci společně s vyučujícím</w:t>
      </w:r>
      <w:r w:rsidR="00811188" w:rsidRPr="00437F19">
        <w:rPr>
          <w:color w:val="000000"/>
        </w:rPr>
        <w:t xml:space="preserve"> až po skončení vyučování nebo během přestávky mezi</w:t>
      </w:r>
      <w:r w:rsidR="00811188">
        <w:rPr>
          <w:color w:val="000000"/>
        </w:rPr>
        <w:t xml:space="preserve"> </w:t>
      </w:r>
      <w:r w:rsidR="00811188" w:rsidRPr="00437F19">
        <w:rPr>
          <w:color w:val="000000"/>
        </w:rPr>
        <w:t>dopoledním a odpoledním vyučováním.</w:t>
      </w:r>
    </w:p>
    <w:p w14:paraId="7749B7E8" w14:textId="77777777" w:rsidR="00811188" w:rsidRPr="00437F19" w:rsidRDefault="00811188" w:rsidP="00811188">
      <w:pPr>
        <w:autoSpaceDE w:val="0"/>
        <w:autoSpaceDN w:val="0"/>
        <w:adjustRightInd w:val="0"/>
        <w:rPr>
          <w:color w:val="000000"/>
        </w:rPr>
      </w:pPr>
      <w:r w:rsidRPr="00437F19">
        <w:rPr>
          <w:color w:val="000000"/>
        </w:rPr>
        <w:t>b) Při čekání na oběd se žák chová slušně a ukázněně. Žák šetří zařízení a vybavení školní jídelny, svévolně způsobené škody hradí.</w:t>
      </w:r>
    </w:p>
    <w:p w14:paraId="6221324B" w14:textId="77777777" w:rsidR="00811188" w:rsidRPr="00437F19" w:rsidRDefault="00811188" w:rsidP="00811188">
      <w:pPr>
        <w:autoSpaceDE w:val="0"/>
        <w:autoSpaceDN w:val="0"/>
        <w:adjustRightInd w:val="0"/>
        <w:rPr>
          <w:color w:val="000000"/>
        </w:rPr>
      </w:pPr>
      <w:r w:rsidRPr="00437F19">
        <w:rPr>
          <w:color w:val="000000"/>
        </w:rPr>
        <w:t>c) Žák se podřizuje pokynům pracovníků kuchyně. Přednostní výdej stravy je možný</w:t>
      </w:r>
      <w:r>
        <w:rPr>
          <w:color w:val="000000"/>
        </w:rPr>
        <w:t xml:space="preserve"> </w:t>
      </w:r>
      <w:r w:rsidRPr="00437F19">
        <w:rPr>
          <w:color w:val="000000"/>
        </w:rPr>
        <w:t xml:space="preserve">po dohodě </w:t>
      </w:r>
      <w:r w:rsidR="006A352A">
        <w:rPr>
          <w:color w:val="000000"/>
        </w:rPr>
        <w:t xml:space="preserve">                      </w:t>
      </w:r>
      <w:r w:rsidRPr="00437F19">
        <w:rPr>
          <w:color w:val="000000"/>
        </w:rPr>
        <w:t>s pedagogem, který vykonává v jídelně dohled.</w:t>
      </w:r>
    </w:p>
    <w:p w14:paraId="2E93608E" w14:textId="77777777" w:rsidR="00811188" w:rsidRPr="00437F19" w:rsidRDefault="00811188" w:rsidP="00811188">
      <w:pPr>
        <w:autoSpaceDE w:val="0"/>
        <w:autoSpaceDN w:val="0"/>
        <w:adjustRightInd w:val="0"/>
        <w:rPr>
          <w:color w:val="000000"/>
        </w:rPr>
      </w:pPr>
      <w:r w:rsidRPr="00437F19">
        <w:rPr>
          <w:color w:val="000000"/>
        </w:rPr>
        <w:t>d) Žák dodržuje pravidla slušného a kulturního stolování, při jídle hlasitě nehovoří,</w:t>
      </w:r>
      <w:r>
        <w:rPr>
          <w:color w:val="000000"/>
        </w:rPr>
        <w:t xml:space="preserve"> </w:t>
      </w:r>
      <w:r w:rsidRPr="00437F19">
        <w:rPr>
          <w:color w:val="000000"/>
        </w:rPr>
        <w:t xml:space="preserve">neplýtvá zbytečně jídlem. </w:t>
      </w:r>
      <w:r w:rsidRPr="00917E28">
        <w:t xml:space="preserve">Ovoce a moučníky sní v jídelně u stolu. </w:t>
      </w:r>
      <w:r w:rsidRPr="00437F19">
        <w:rPr>
          <w:color w:val="000000"/>
        </w:rPr>
        <w:t>Zbytky</w:t>
      </w:r>
      <w:r>
        <w:rPr>
          <w:color w:val="000000"/>
        </w:rPr>
        <w:t xml:space="preserve"> </w:t>
      </w:r>
      <w:r w:rsidRPr="00437F19">
        <w:rPr>
          <w:color w:val="000000"/>
        </w:rPr>
        <w:t>neodnáší z jídelny, ale odloží na určené místo.</w:t>
      </w:r>
    </w:p>
    <w:p w14:paraId="66EC0458" w14:textId="77777777" w:rsidR="00811188" w:rsidRDefault="00811188" w:rsidP="00811188">
      <w:pPr>
        <w:autoSpaceDE w:val="0"/>
        <w:autoSpaceDN w:val="0"/>
        <w:adjustRightInd w:val="0"/>
        <w:rPr>
          <w:color w:val="000000"/>
        </w:rPr>
      </w:pPr>
      <w:r>
        <w:rPr>
          <w:color w:val="000000"/>
        </w:rPr>
        <w:t>e</w:t>
      </w:r>
      <w:r w:rsidRPr="00437F19">
        <w:rPr>
          <w:color w:val="000000"/>
        </w:rPr>
        <w:t>) Za opakované přestupky závažnějšího rázu může být žák potrestán sníženou</w:t>
      </w:r>
      <w:r>
        <w:rPr>
          <w:color w:val="000000"/>
        </w:rPr>
        <w:t xml:space="preserve"> </w:t>
      </w:r>
      <w:r w:rsidRPr="00437F19">
        <w:rPr>
          <w:color w:val="000000"/>
        </w:rPr>
        <w:t>známkou z chování nebo vyloučen ze školního stravování.</w:t>
      </w:r>
    </w:p>
    <w:p w14:paraId="076F9F3B" w14:textId="77777777" w:rsidR="00AC04EA" w:rsidRDefault="00AC04EA" w:rsidP="00811188">
      <w:pPr>
        <w:autoSpaceDE w:val="0"/>
        <w:autoSpaceDN w:val="0"/>
        <w:adjustRightInd w:val="0"/>
        <w:outlineLvl w:val="0"/>
        <w:rPr>
          <w:b/>
          <w:bCs/>
          <w:iCs/>
          <w:color w:val="000000"/>
        </w:rPr>
      </w:pPr>
    </w:p>
    <w:p w14:paraId="603C4631" w14:textId="77777777" w:rsidR="00811188" w:rsidRPr="00437F19" w:rsidRDefault="00811188" w:rsidP="00811188">
      <w:pPr>
        <w:autoSpaceDE w:val="0"/>
        <w:autoSpaceDN w:val="0"/>
        <w:adjustRightInd w:val="0"/>
        <w:outlineLvl w:val="0"/>
        <w:rPr>
          <w:b/>
          <w:bCs/>
          <w:iCs/>
          <w:color w:val="000000"/>
        </w:rPr>
      </w:pPr>
      <w:r w:rsidRPr="00437F19">
        <w:rPr>
          <w:b/>
          <w:bCs/>
          <w:iCs/>
          <w:color w:val="000000"/>
        </w:rPr>
        <w:t>2.8 Uzavírání školy</w:t>
      </w:r>
    </w:p>
    <w:p w14:paraId="035DA2A4" w14:textId="77777777" w:rsidR="00811188" w:rsidRPr="00437F19" w:rsidRDefault="00811188" w:rsidP="00811188">
      <w:pPr>
        <w:autoSpaceDE w:val="0"/>
        <w:autoSpaceDN w:val="0"/>
        <w:adjustRightInd w:val="0"/>
        <w:rPr>
          <w:color w:val="000000"/>
        </w:rPr>
      </w:pPr>
      <w:r w:rsidRPr="00437F19">
        <w:rPr>
          <w:color w:val="000000"/>
        </w:rPr>
        <w:t>a) Škola se uzavírá v 16 hodin.</w:t>
      </w:r>
    </w:p>
    <w:p w14:paraId="3A352314" w14:textId="77777777" w:rsidR="00811188" w:rsidRDefault="00811188" w:rsidP="00811188">
      <w:pPr>
        <w:autoSpaceDE w:val="0"/>
        <w:autoSpaceDN w:val="0"/>
        <w:adjustRightInd w:val="0"/>
        <w:rPr>
          <w:color w:val="000000"/>
        </w:rPr>
      </w:pPr>
      <w:r w:rsidRPr="00437F19">
        <w:rPr>
          <w:color w:val="000000"/>
        </w:rPr>
        <w:t>b) Pobyt ve škole po 16. hodině povoluje ředitelství školy.</w:t>
      </w:r>
    </w:p>
    <w:p w14:paraId="238F8445" w14:textId="77777777" w:rsidR="00811188" w:rsidRPr="00437F19" w:rsidRDefault="00811188" w:rsidP="00811188">
      <w:pPr>
        <w:autoSpaceDE w:val="0"/>
        <w:autoSpaceDN w:val="0"/>
        <w:adjustRightInd w:val="0"/>
        <w:rPr>
          <w:color w:val="000000"/>
        </w:rPr>
      </w:pPr>
    </w:p>
    <w:p w14:paraId="53D201EA" w14:textId="77777777" w:rsidR="00AC04EA" w:rsidRDefault="00AC04EA" w:rsidP="00811188">
      <w:pPr>
        <w:autoSpaceDE w:val="0"/>
        <w:autoSpaceDN w:val="0"/>
        <w:adjustRightInd w:val="0"/>
        <w:rPr>
          <w:b/>
          <w:bCs/>
          <w:color w:val="000000"/>
          <w:sz w:val="28"/>
          <w:szCs w:val="28"/>
        </w:rPr>
      </w:pPr>
    </w:p>
    <w:p w14:paraId="3AA04659" w14:textId="77777777" w:rsidR="00AC04EA" w:rsidRDefault="00AC04EA" w:rsidP="00811188">
      <w:pPr>
        <w:autoSpaceDE w:val="0"/>
        <w:autoSpaceDN w:val="0"/>
        <w:adjustRightInd w:val="0"/>
        <w:rPr>
          <w:b/>
          <w:bCs/>
          <w:color w:val="000000"/>
          <w:sz w:val="28"/>
          <w:szCs w:val="28"/>
        </w:rPr>
      </w:pPr>
    </w:p>
    <w:p w14:paraId="31B7A417" w14:textId="77777777" w:rsidR="00AC04EA" w:rsidRDefault="00AC04EA" w:rsidP="00811188">
      <w:pPr>
        <w:autoSpaceDE w:val="0"/>
        <w:autoSpaceDN w:val="0"/>
        <w:adjustRightInd w:val="0"/>
        <w:rPr>
          <w:b/>
          <w:bCs/>
          <w:color w:val="000000"/>
          <w:sz w:val="28"/>
          <w:szCs w:val="28"/>
        </w:rPr>
      </w:pPr>
    </w:p>
    <w:p w14:paraId="6D1EE570" w14:textId="77777777" w:rsidR="00AC04EA" w:rsidRDefault="00AC04EA" w:rsidP="00811188">
      <w:pPr>
        <w:autoSpaceDE w:val="0"/>
        <w:autoSpaceDN w:val="0"/>
        <w:adjustRightInd w:val="0"/>
        <w:rPr>
          <w:b/>
          <w:bCs/>
          <w:color w:val="000000"/>
          <w:sz w:val="28"/>
          <w:szCs w:val="28"/>
        </w:rPr>
      </w:pPr>
    </w:p>
    <w:p w14:paraId="5554E6C8" w14:textId="77777777" w:rsidR="00AC04EA" w:rsidRDefault="00AC04EA" w:rsidP="00811188">
      <w:pPr>
        <w:autoSpaceDE w:val="0"/>
        <w:autoSpaceDN w:val="0"/>
        <w:adjustRightInd w:val="0"/>
        <w:rPr>
          <w:b/>
          <w:bCs/>
          <w:color w:val="000000"/>
          <w:sz w:val="28"/>
          <w:szCs w:val="28"/>
        </w:rPr>
      </w:pPr>
    </w:p>
    <w:p w14:paraId="3526727B" w14:textId="77777777" w:rsidR="00AC04EA" w:rsidRDefault="00AC04EA" w:rsidP="00811188">
      <w:pPr>
        <w:autoSpaceDE w:val="0"/>
        <w:autoSpaceDN w:val="0"/>
        <w:adjustRightInd w:val="0"/>
        <w:rPr>
          <w:b/>
          <w:bCs/>
          <w:color w:val="000000"/>
          <w:sz w:val="28"/>
          <w:szCs w:val="28"/>
        </w:rPr>
      </w:pPr>
    </w:p>
    <w:p w14:paraId="1F029AC6" w14:textId="77777777" w:rsidR="00AC04EA" w:rsidRDefault="00AC04EA" w:rsidP="00811188">
      <w:pPr>
        <w:autoSpaceDE w:val="0"/>
        <w:autoSpaceDN w:val="0"/>
        <w:adjustRightInd w:val="0"/>
        <w:rPr>
          <w:b/>
          <w:bCs/>
          <w:color w:val="000000"/>
          <w:sz w:val="28"/>
          <w:szCs w:val="28"/>
        </w:rPr>
      </w:pPr>
    </w:p>
    <w:p w14:paraId="41F85959" w14:textId="77777777" w:rsidR="00AC04EA" w:rsidRDefault="00AC04EA" w:rsidP="00811188">
      <w:pPr>
        <w:autoSpaceDE w:val="0"/>
        <w:autoSpaceDN w:val="0"/>
        <w:adjustRightInd w:val="0"/>
        <w:rPr>
          <w:b/>
          <w:bCs/>
          <w:color w:val="000000"/>
          <w:sz w:val="28"/>
          <w:szCs w:val="28"/>
        </w:rPr>
      </w:pPr>
    </w:p>
    <w:p w14:paraId="6F8886BE" w14:textId="77777777" w:rsidR="00811188" w:rsidRDefault="00811188" w:rsidP="00811188">
      <w:pPr>
        <w:autoSpaceDE w:val="0"/>
        <w:autoSpaceDN w:val="0"/>
        <w:adjustRightInd w:val="0"/>
        <w:rPr>
          <w:b/>
          <w:bCs/>
          <w:color w:val="000000"/>
          <w:sz w:val="28"/>
          <w:szCs w:val="28"/>
        </w:rPr>
      </w:pPr>
      <w:r w:rsidRPr="00437F19">
        <w:rPr>
          <w:b/>
          <w:bCs/>
          <w:color w:val="000000"/>
          <w:sz w:val="28"/>
          <w:szCs w:val="28"/>
        </w:rPr>
        <w:lastRenderedPageBreak/>
        <w:t>3. Podmínky zajištění bezpečnosti a ochrany zdraví žáků a jejich</w:t>
      </w:r>
      <w:r>
        <w:rPr>
          <w:b/>
          <w:bCs/>
          <w:color w:val="000000"/>
          <w:sz w:val="28"/>
          <w:szCs w:val="28"/>
        </w:rPr>
        <w:t xml:space="preserve"> </w:t>
      </w:r>
      <w:r w:rsidRPr="00437F19">
        <w:rPr>
          <w:b/>
          <w:bCs/>
          <w:color w:val="000000"/>
          <w:sz w:val="28"/>
          <w:szCs w:val="28"/>
        </w:rPr>
        <w:t>ochrany před sociálně patologickými jevy a před projevy</w:t>
      </w:r>
      <w:r>
        <w:rPr>
          <w:b/>
          <w:bCs/>
          <w:color w:val="000000"/>
          <w:sz w:val="28"/>
          <w:szCs w:val="28"/>
        </w:rPr>
        <w:t xml:space="preserve"> </w:t>
      </w:r>
      <w:r w:rsidRPr="00437F19">
        <w:rPr>
          <w:b/>
          <w:bCs/>
          <w:color w:val="000000"/>
          <w:sz w:val="28"/>
          <w:szCs w:val="28"/>
        </w:rPr>
        <w:t>diskriminace, nepřátelství nebo násilí</w:t>
      </w:r>
    </w:p>
    <w:p w14:paraId="63A617F0" w14:textId="77777777" w:rsidR="00811188" w:rsidRPr="00437F19" w:rsidRDefault="00811188" w:rsidP="00811188">
      <w:pPr>
        <w:autoSpaceDE w:val="0"/>
        <w:autoSpaceDN w:val="0"/>
        <w:adjustRightInd w:val="0"/>
        <w:outlineLvl w:val="0"/>
        <w:rPr>
          <w:b/>
          <w:bCs/>
          <w:iCs/>
          <w:color w:val="000000"/>
        </w:rPr>
      </w:pPr>
      <w:r w:rsidRPr="00437F19">
        <w:rPr>
          <w:b/>
          <w:bCs/>
          <w:iCs/>
          <w:color w:val="000000"/>
        </w:rPr>
        <w:t>3.1 Bezpečnost a ochrana zdraví žáků</w:t>
      </w:r>
    </w:p>
    <w:p w14:paraId="75F14832" w14:textId="77777777" w:rsidR="00811188" w:rsidRPr="00437F19" w:rsidRDefault="00811188" w:rsidP="00811188">
      <w:pPr>
        <w:autoSpaceDE w:val="0"/>
        <w:autoSpaceDN w:val="0"/>
        <w:adjustRightInd w:val="0"/>
        <w:jc w:val="both"/>
        <w:rPr>
          <w:color w:val="000000"/>
        </w:rPr>
      </w:pPr>
      <w:r w:rsidRPr="00437F19">
        <w:rPr>
          <w:color w:val="000000"/>
        </w:rPr>
        <w:t>a</w:t>
      </w:r>
      <w:r w:rsidRPr="008E04C0">
        <w:rPr>
          <w:b/>
          <w:color w:val="000000"/>
        </w:rPr>
        <w:t>) Škola zajišťuje bezpečnost a ochranu zdraví žáků při vzdělávání a s ním přímo souvisejících činnostech a poskytuje žákům nezbytné informace k zajištění bezpečnosti a ochrany zdraví</w:t>
      </w:r>
      <w:r w:rsidRPr="00437F19">
        <w:rPr>
          <w:color w:val="000000"/>
        </w:rPr>
        <w:t>.</w:t>
      </w:r>
    </w:p>
    <w:p w14:paraId="446BA997" w14:textId="77777777" w:rsidR="00811188" w:rsidRPr="008E04C0" w:rsidRDefault="00811188" w:rsidP="00811188">
      <w:pPr>
        <w:autoSpaceDE w:val="0"/>
        <w:autoSpaceDN w:val="0"/>
        <w:adjustRightInd w:val="0"/>
        <w:jc w:val="both"/>
        <w:rPr>
          <w:b/>
          <w:color w:val="000000"/>
        </w:rPr>
      </w:pPr>
      <w:r w:rsidRPr="00437F19">
        <w:rPr>
          <w:color w:val="000000"/>
        </w:rPr>
        <w:t>b</w:t>
      </w:r>
      <w:r w:rsidRPr="008E04C0">
        <w:rPr>
          <w:b/>
          <w:color w:val="000000"/>
        </w:rPr>
        <w:t>) Všechny osoby účastné na vyučování jsou povinny dodržovat pravidla bezpečnosti a ochrany vlastního zdraví i zdraví ostatních osob a řídit se protipožárními předpisy a evakuačním plánem budovy.</w:t>
      </w:r>
    </w:p>
    <w:p w14:paraId="7155D068" w14:textId="77777777" w:rsidR="00811188" w:rsidRPr="008E04C0" w:rsidRDefault="00811188" w:rsidP="00811188">
      <w:pPr>
        <w:autoSpaceDE w:val="0"/>
        <w:autoSpaceDN w:val="0"/>
        <w:adjustRightInd w:val="0"/>
        <w:jc w:val="both"/>
        <w:rPr>
          <w:b/>
          <w:color w:val="000000"/>
        </w:rPr>
      </w:pPr>
      <w:r w:rsidRPr="00437F19">
        <w:rPr>
          <w:color w:val="000000"/>
        </w:rPr>
        <w:t xml:space="preserve">c) </w:t>
      </w:r>
      <w:r w:rsidRPr="008E04C0">
        <w:rPr>
          <w:b/>
          <w:color w:val="000000"/>
        </w:rPr>
        <w:t>Žáci dodržují pravidla bezpečnosti a osobní hygieny ve škole. Do školy chodí slušně a čistě oblečeni a upraveni.</w:t>
      </w:r>
    </w:p>
    <w:p w14:paraId="04291BB9" w14:textId="77777777" w:rsidR="00811188" w:rsidRPr="00437F19" w:rsidRDefault="00811188" w:rsidP="00811188">
      <w:pPr>
        <w:autoSpaceDE w:val="0"/>
        <w:autoSpaceDN w:val="0"/>
        <w:adjustRightInd w:val="0"/>
        <w:jc w:val="both"/>
        <w:rPr>
          <w:color w:val="000000"/>
        </w:rPr>
      </w:pPr>
      <w:r w:rsidRPr="00437F19">
        <w:rPr>
          <w:color w:val="000000"/>
        </w:rPr>
        <w:t>d) Při přecházení žáků na místa vyučování či jiných akcí mimo budovu školy se</w:t>
      </w:r>
      <w:r>
        <w:rPr>
          <w:color w:val="000000"/>
        </w:rPr>
        <w:t xml:space="preserve"> </w:t>
      </w:r>
      <w:r w:rsidRPr="00437F19">
        <w:rPr>
          <w:color w:val="000000"/>
        </w:rPr>
        <w:t>žáci řídí pravidly silničního provozu a pokyny doprovázejících osob.</w:t>
      </w:r>
      <w:r>
        <w:rPr>
          <w:color w:val="000000"/>
        </w:rPr>
        <w:t xml:space="preserve"> </w:t>
      </w:r>
      <w:r w:rsidRPr="00437F19">
        <w:rPr>
          <w:color w:val="000000"/>
        </w:rPr>
        <w:t>Před takovýmito akcemi doprovázející učitel žáky zvlášť poučí o bezpečnosti.</w:t>
      </w:r>
      <w:r>
        <w:rPr>
          <w:color w:val="000000"/>
        </w:rPr>
        <w:t xml:space="preserve"> </w:t>
      </w:r>
      <w:r w:rsidRPr="00437F19">
        <w:rPr>
          <w:color w:val="000000"/>
        </w:rPr>
        <w:t>Pro pobyt mimo školu (vycházky, exkurze, plavecký výcvik, lyžařské kurzy,</w:t>
      </w:r>
      <w:r>
        <w:rPr>
          <w:color w:val="000000"/>
        </w:rPr>
        <w:t xml:space="preserve"> </w:t>
      </w:r>
      <w:r w:rsidRPr="00437F19">
        <w:rPr>
          <w:color w:val="000000"/>
        </w:rPr>
        <w:t>školní výlety) platí zvláštní bezpečnostní pravidla, se kterými</w:t>
      </w:r>
      <w:r>
        <w:rPr>
          <w:color w:val="000000"/>
        </w:rPr>
        <w:t xml:space="preserve"> </w:t>
      </w:r>
      <w:r w:rsidRPr="00437F19">
        <w:rPr>
          <w:color w:val="000000"/>
        </w:rPr>
        <w:t>jsou žáci a jejich zákonní zástupci vždy včas a prokazatelně seznámeni.</w:t>
      </w:r>
    </w:p>
    <w:p w14:paraId="38193816" w14:textId="77777777" w:rsidR="00811188" w:rsidRPr="00437F19" w:rsidRDefault="00811188" w:rsidP="00811188">
      <w:pPr>
        <w:autoSpaceDE w:val="0"/>
        <w:autoSpaceDN w:val="0"/>
        <w:adjustRightInd w:val="0"/>
        <w:jc w:val="both"/>
        <w:rPr>
          <w:color w:val="000000"/>
        </w:rPr>
      </w:pPr>
      <w:r w:rsidRPr="00437F19">
        <w:rPr>
          <w:color w:val="000000"/>
        </w:rPr>
        <w:t xml:space="preserve">e) </w:t>
      </w:r>
      <w:r w:rsidRPr="008E04C0">
        <w:rPr>
          <w:b/>
          <w:color w:val="000000"/>
        </w:rPr>
        <w:t xml:space="preserve">O každém poučení provede vyučující vždy záznam do </w:t>
      </w:r>
      <w:r w:rsidR="008E03F9">
        <w:rPr>
          <w:b/>
          <w:color w:val="000000"/>
        </w:rPr>
        <w:t xml:space="preserve">elektronické </w:t>
      </w:r>
      <w:r w:rsidRPr="008E04C0">
        <w:rPr>
          <w:b/>
          <w:color w:val="000000"/>
        </w:rPr>
        <w:t>třídní knihy</w:t>
      </w:r>
      <w:r w:rsidR="006A352A">
        <w:rPr>
          <w:b/>
          <w:color w:val="000000"/>
        </w:rPr>
        <w:t xml:space="preserve"> (</w:t>
      </w:r>
      <w:proofErr w:type="spellStart"/>
      <w:r w:rsidR="008E03F9">
        <w:rPr>
          <w:b/>
          <w:color w:val="000000"/>
        </w:rPr>
        <w:t>Edookit</w:t>
      </w:r>
      <w:proofErr w:type="spellEnd"/>
      <w:r w:rsidR="008E03F9">
        <w:rPr>
          <w:b/>
          <w:color w:val="000000"/>
        </w:rPr>
        <w:t>)</w:t>
      </w:r>
      <w:r w:rsidRPr="008E04C0">
        <w:rPr>
          <w:b/>
          <w:color w:val="000000"/>
        </w:rPr>
        <w:t>.</w:t>
      </w:r>
    </w:p>
    <w:p w14:paraId="3A898074" w14:textId="77777777" w:rsidR="00811188" w:rsidRPr="008E04C0" w:rsidRDefault="00811188" w:rsidP="00811188">
      <w:pPr>
        <w:autoSpaceDE w:val="0"/>
        <w:autoSpaceDN w:val="0"/>
        <w:adjustRightInd w:val="0"/>
        <w:jc w:val="both"/>
        <w:rPr>
          <w:b/>
          <w:color w:val="000000"/>
        </w:rPr>
      </w:pPr>
      <w:r w:rsidRPr="00437F19">
        <w:rPr>
          <w:color w:val="000000"/>
        </w:rPr>
        <w:t xml:space="preserve">f) </w:t>
      </w:r>
      <w:r w:rsidRPr="008E04C0">
        <w:rPr>
          <w:b/>
          <w:color w:val="000000"/>
        </w:rPr>
        <w:t>Při výuce v tělocvičně a v odborných učebnách zachovávají žáci specifické bezpečnostní předpisy pro tyto učebny. Vyučující daného předmětu jsou povinni s nimi seznámit žáky při první vyučovací hodině školního roku a dodatečně poučit žáky, kteří tuto hodinu chyběli. O poučení žáků provede učitel záznam do třídní knihy.</w:t>
      </w:r>
    </w:p>
    <w:p w14:paraId="4811C186" w14:textId="77777777" w:rsidR="00811188" w:rsidRPr="00437F19" w:rsidRDefault="00811188" w:rsidP="00811188">
      <w:pPr>
        <w:autoSpaceDE w:val="0"/>
        <w:autoSpaceDN w:val="0"/>
        <w:adjustRightInd w:val="0"/>
        <w:jc w:val="both"/>
        <w:rPr>
          <w:color w:val="000000"/>
        </w:rPr>
      </w:pPr>
      <w:r w:rsidRPr="00437F19">
        <w:rPr>
          <w:color w:val="000000"/>
        </w:rPr>
        <w:t>g) Každý úraz, poranění či nehodu, k níž dojde během vyučování, jsou žáci povinni</w:t>
      </w:r>
      <w:r>
        <w:rPr>
          <w:color w:val="000000"/>
        </w:rPr>
        <w:t xml:space="preserve"> </w:t>
      </w:r>
      <w:r w:rsidRPr="00437F19">
        <w:rPr>
          <w:color w:val="000000"/>
        </w:rPr>
        <w:t>hlásit ihned vyučujícímu, který provede záznam o školním úrazu do knihy úrazů</w:t>
      </w:r>
      <w:r>
        <w:rPr>
          <w:color w:val="000000"/>
        </w:rPr>
        <w:t xml:space="preserve"> </w:t>
      </w:r>
      <w:r w:rsidRPr="00437F19">
        <w:rPr>
          <w:color w:val="000000"/>
        </w:rPr>
        <w:t>v souladu s vyhláškou č. 64/2005 Sb., o evidenci úrazů dětí, žáků a studentů.</w:t>
      </w:r>
    </w:p>
    <w:p w14:paraId="6C3A1448" w14:textId="77777777" w:rsidR="00811188" w:rsidRPr="00437F19" w:rsidRDefault="00811188" w:rsidP="00811188">
      <w:pPr>
        <w:autoSpaceDE w:val="0"/>
        <w:autoSpaceDN w:val="0"/>
        <w:adjustRightInd w:val="0"/>
        <w:jc w:val="both"/>
        <w:rPr>
          <w:color w:val="000000"/>
        </w:rPr>
      </w:pPr>
      <w:r w:rsidRPr="00437F19">
        <w:rPr>
          <w:color w:val="000000"/>
        </w:rPr>
        <w:t xml:space="preserve">h) </w:t>
      </w:r>
      <w:r w:rsidRPr="008E04C0">
        <w:rPr>
          <w:b/>
          <w:color w:val="000000"/>
        </w:rPr>
        <w:t>Žáci nesmí do školy nosit předměty, které by mohly způsobit úraz, ohrožovaly zdraví žáků nebo jejich mravní vývoj</w:t>
      </w:r>
      <w:r w:rsidRPr="00437F19">
        <w:rPr>
          <w:color w:val="000000"/>
        </w:rPr>
        <w:t>.</w:t>
      </w:r>
    </w:p>
    <w:p w14:paraId="0B290FDC" w14:textId="77777777" w:rsidR="00811188" w:rsidRPr="00437F19" w:rsidRDefault="00811188" w:rsidP="00811188">
      <w:pPr>
        <w:autoSpaceDE w:val="0"/>
        <w:autoSpaceDN w:val="0"/>
        <w:adjustRightInd w:val="0"/>
        <w:jc w:val="both"/>
        <w:rPr>
          <w:color w:val="000000"/>
        </w:rPr>
      </w:pPr>
      <w:r w:rsidRPr="00437F19">
        <w:rPr>
          <w:color w:val="000000"/>
        </w:rPr>
        <w:t>i) Žákům je zakázáno manipulovat s elektrickými spotřebiči a vypínači elektrického</w:t>
      </w:r>
      <w:r>
        <w:rPr>
          <w:color w:val="000000"/>
        </w:rPr>
        <w:t xml:space="preserve"> </w:t>
      </w:r>
      <w:r w:rsidRPr="00437F19">
        <w:rPr>
          <w:color w:val="000000"/>
        </w:rPr>
        <w:t>osvětlení bez dozoru učitele. Žáci rovněž nesmí manipulovat s hasicími přístroji.</w:t>
      </w:r>
    </w:p>
    <w:p w14:paraId="41522E95" w14:textId="77777777" w:rsidR="00811188" w:rsidRPr="00437F19" w:rsidRDefault="00811188" w:rsidP="00811188">
      <w:pPr>
        <w:autoSpaceDE w:val="0"/>
        <w:autoSpaceDN w:val="0"/>
        <w:adjustRightInd w:val="0"/>
        <w:jc w:val="both"/>
        <w:rPr>
          <w:color w:val="000000"/>
        </w:rPr>
      </w:pPr>
      <w:r w:rsidRPr="00437F19">
        <w:rPr>
          <w:color w:val="000000"/>
        </w:rPr>
        <w:t>j) Ve všech vnitřních i vnějších prostorách školy je zakázáno používat zbraně,</w:t>
      </w:r>
      <w:r>
        <w:rPr>
          <w:color w:val="000000"/>
        </w:rPr>
        <w:t xml:space="preserve"> </w:t>
      </w:r>
      <w:r w:rsidRPr="00437F19">
        <w:rPr>
          <w:color w:val="000000"/>
        </w:rPr>
        <w:t>výbušniny, střelivo nebo pyrotechniku a je rovněž zakázáno tyto předměty</w:t>
      </w:r>
      <w:r>
        <w:rPr>
          <w:color w:val="000000"/>
        </w:rPr>
        <w:t xml:space="preserve"> </w:t>
      </w:r>
      <w:r w:rsidRPr="00437F19">
        <w:rPr>
          <w:color w:val="000000"/>
        </w:rPr>
        <w:t>do všech prostor školy přinášet.</w:t>
      </w:r>
    </w:p>
    <w:p w14:paraId="08D1E4CC" w14:textId="77777777" w:rsidR="00811188" w:rsidRPr="00437F19" w:rsidRDefault="00811188" w:rsidP="00811188">
      <w:pPr>
        <w:autoSpaceDE w:val="0"/>
        <w:autoSpaceDN w:val="0"/>
        <w:adjustRightInd w:val="0"/>
        <w:jc w:val="both"/>
        <w:rPr>
          <w:color w:val="000000"/>
        </w:rPr>
      </w:pPr>
      <w:r w:rsidRPr="00437F19">
        <w:rPr>
          <w:color w:val="000000"/>
        </w:rPr>
        <w:t xml:space="preserve">k) </w:t>
      </w:r>
      <w:r w:rsidRPr="008E04C0">
        <w:rPr>
          <w:b/>
          <w:color w:val="000000"/>
        </w:rPr>
        <w:t>Ve všech prostorách školy se zakazuje manipulovat s otevřeným ohněm.</w:t>
      </w:r>
    </w:p>
    <w:p w14:paraId="77431157" w14:textId="77777777" w:rsidR="00811188" w:rsidRPr="00437F19" w:rsidRDefault="00811188" w:rsidP="00811188">
      <w:pPr>
        <w:autoSpaceDE w:val="0"/>
        <w:autoSpaceDN w:val="0"/>
        <w:adjustRightInd w:val="0"/>
        <w:jc w:val="both"/>
        <w:rPr>
          <w:color w:val="000000"/>
        </w:rPr>
      </w:pPr>
      <w:r w:rsidRPr="00437F19">
        <w:rPr>
          <w:color w:val="000000"/>
        </w:rPr>
        <w:t xml:space="preserve">l) </w:t>
      </w:r>
      <w:r w:rsidRPr="008E04C0">
        <w:rPr>
          <w:b/>
          <w:color w:val="000000"/>
        </w:rPr>
        <w:t>Z bezpečnostních důvodů se žákům zakazuje otevírat okna o přestávkách</w:t>
      </w:r>
      <w:r w:rsidRPr="00437F19">
        <w:rPr>
          <w:color w:val="000000"/>
        </w:rPr>
        <w:t>,</w:t>
      </w:r>
    </w:p>
    <w:p w14:paraId="62FD2F63" w14:textId="77777777" w:rsidR="008E04C0" w:rsidRDefault="00811188" w:rsidP="00811188">
      <w:pPr>
        <w:autoSpaceDE w:val="0"/>
        <w:autoSpaceDN w:val="0"/>
        <w:adjustRightInd w:val="0"/>
        <w:jc w:val="both"/>
        <w:rPr>
          <w:color w:val="000000"/>
        </w:rPr>
      </w:pPr>
      <w:r w:rsidRPr="00437F19">
        <w:rPr>
          <w:color w:val="000000"/>
        </w:rPr>
        <w:t>vylézat a vyklánět se z oken a sedat na okenní parapety, vyhazovat různé předměty a vylévat vodu z oken nebo házet sníh</w:t>
      </w:r>
      <w:r>
        <w:rPr>
          <w:color w:val="000000"/>
        </w:rPr>
        <w:t xml:space="preserve"> </w:t>
      </w:r>
      <w:r w:rsidRPr="00437F19">
        <w:rPr>
          <w:color w:val="000000"/>
        </w:rPr>
        <w:t xml:space="preserve">do oken. </w:t>
      </w:r>
    </w:p>
    <w:p w14:paraId="260FE1AD" w14:textId="77777777" w:rsidR="00811188" w:rsidRDefault="00811188" w:rsidP="00811188">
      <w:pPr>
        <w:autoSpaceDE w:val="0"/>
        <w:autoSpaceDN w:val="0"/>
        <w:adjustRightInd w:val="0"/>
        <w:jc w:val="both"/>
        <w:rPr>
          <w:color w:val="000000"/>
        </w:rPr>
      </w:pPr>
      <w:r w:rsidRPr="00437F19">
        <w:rPr>
          <w:color w:val="000000"/>
        </w:rPr>
        <w:t>Je zakázáno běhat po chodbách, naklánět se přes zábradlí schodiště</w:t>
      </w:r>
      <w:r>
        <w:rPr>
          <w:color w:val="000000"/>
        </w:rPr>
        <w:t xml:space="preserve"> </w:t>
      </w:r>
      <w:r w:rsidRPr="00437F19">
        <w:rPr>
          <w:color w:val="000000"/>
        </w:rPr>
        <w:t>a sedat na něj.</w:t>
      </w:r>
    </w:p>
    <w:p w14:paraId="4A51753A" w14:textId="77777777" w:rsidR="00811188" w:rsidRDefault="00811188" w:rsidP="00811188">
      <w:pPr>
        <w:autoSpaceDE w:val="0"/>
        <w:autoSpaceDN w:val="0"/>
        <w:adjustRightInd w:val="0"/>
        <w:jc w:val="both"/>
        <w:rPr>
          <w:color w:val="000000"/>
        </w:rPr>
      </w:pPr>
      <w:r>
        <w:rPr>
          <w:color w:val="000000"/>
        </w:rPr>
        <w:lastRenderedPageBreak/>
        <w:t>m) Pro společné zájezdy tříd, lyžařské kurzy platí zvláštní bezpečnostní předpisy, se kterými jsou žáci předem seznámeni, při pobytu v ubytovacích zařízeních se žáci podřizují vnitřnímu řádu tohoto zařízení a dbají všech pokynů pracovníků tohoto zařízení.</w:t>
      </w:r>
    </w:p>
    <w:p w14:paraId="320B0192" w14:textId="77777777" w:rsidR="00811188" w:rsidRDefault="00811188" w:rsidP="00811188">
      <w:pPr>
        <w:autoSpaceDE w:val="0"/>
        <w:autoSpaceDN w:val="0"/>
        <w:adjustRightInd w:val="0"/>
        <w:jc w:val="both"/>
        <w:rPr>
          <w:b/>
          <w:color w:val="000000"/>
        </w:rPr>
      </w:pPr>
      <w:r>
        <w:rPr>
          <w:color w:val="000000"/>
        </w:rPr>
        <w:t xml:space="preserve">n) </w:t>
      </w:r>
      <w:r w:rsidRPr="006A352A">
        <w:rPr>
          <w:b/>
          <w:color w:val="000000"/>
          <w:sz w:val="24"/>
          <w:szCs w:val="24"/>
        </w:rPr>
        <w:t>Žákům je zakázáno nosit a konzumovat energetické nápoje v areálu školy.</w:t>
      </w:r>
    </w:p>
    <w:p w14:paraId="6B480D29" w14:textId="77777777" w:rsidR="00185B6F" w:rsidRPr="008E04C0" w:rsidRDefault="00185B6F" w:rsidP="00811188">
      <w:pPr>
        <w:autoSpaceDE w:val="0"/>
        <w:autoSpaceDN w:val="0"/>
        <w:adjustRightInd w:val="0"/>
        <w:jc w:val="both"/>
        <w:rPr>
          <w:b/>
          <w:color w:val="000000"/>
        </w:rPr>
      </w:pPr>
      <w:r w:rsidRPr="00B54E68">
        <w:rPr>
          <w:color w:val="000000"/>
        </w:rPr>
        <w:t>o)</w:t>
      </w:r>
      <w:r>
        <w:rPr>
          <w:b/>
          <w:color w:val="000000"/>
        </w:rPr>
        <w:t xml:space="preserve"> </w:t>
      </w:r>
      <w:r w:rsidRPr="00B54E68">
        <w:rPr>
          <w:b/>
          <w:sz w:val="24"/>
          <w:szCs w:val="24"/>
        </w:rPr>
        <w:t>Žákům je zakázáno do školy vnášet a v</w:t>
      </w:r>
      <w:r>
        <w:rPr>
          <w:b/>
          <w:sz w:val="24"/>
          <w:szCs w:val="24"/>
        </w:rPr>
        <w:t xml:space="preserve">e škole užívat návykové látky či </w:t>
      </w:r>
      <w:r w:rsidRPr="00B54E68">
        <w:rPr>
          <w:b/>
          <w:sz w:val="24"/>
          <w:szCs w:val="24"/>
        </w:rPr>
        <w:t>jedy a takové látky, které je svým vzhledem, chutí a konzistencí napodobují.</w:t>
      </w:r>
    </w:p>
    <w:p w14:paraId="462DD6E7" w14:textId="77777777" w:rsidR="00811188" w:rsidRDefault="00811188" w:rsidP="00811188">
      <w:pPr>
        <w:autoSpaceDE w:val="0"/>
        <w:autoSpaceDN w:val="0"/>
        <w:adjustRightInd w:val="0"/>
        <w:jc w:val="both"/>
        <w:rPr>
          <w:color w:val="000000"/>
        </w:rPr>
      </w:pPr>
    </w:p>
    <w:p w14:paraId="679A433E" w14:textId="77777777" w:rsidR="00811188" w:rsidRPr="00277745" w:rsidRDefault="00AC04EA" w:rsidP="00811188">
      <w:pPr>
        <w:rPr>
          <w:rFonts w:cstheme="minorHAnsi"/>
          <w:b/>
          <w:sz w:val="24"/>
          <w:szCs w:val="24"/>
          <w:u w:val="single"/>
        </w:rPr>
      </w:pPr>
      <w:r w:rsidRPr="00277745">
        <w:rPr>
          <w:rFonts w:cstheme="minorHAnsi"/>
          <w:b/>
          <w:sz w:val="24"/>
          <w:szCs w:val="24"/>
          <w:u w:val="single"/>
        </w:rPr>
        <w:t xml:space="preserve">3.2. </w:t>
      </w:r>
      <w:r w:rsidR="00811188" w:rsidRPr="00277745">
        <w:rPr>
          <w:rFonts w:cstheme="minorHAnsi"/>
          <w:b/>
          <w:sz w:val="24"/>
          <w:szCs w:val="24"/>
          <w:u w:val="single"/>
        </w:rPr>
        <w:t>Podrobnosti k výkonu práv a povinností žáků, zákonných zástupců a pedagogických pracovníků k zajištění ochrany zdraví a bezpečnosti</w:t>
      </w:r>
    </w:p>
    <w:p w14:paraId="24128DDF" w14:textId="77777777" w:rsidR="00811188" w:rsidRPr="00277745" w:rsidRDefault="00811188" w:rsidP="00811188">
      <w:pPr>
        <w:rPr>
          <w:rFonts w:cstheme="minorHAnsi"/>
          <w:sz w:val="24"/>
          <w:szCs w:val="24"/>
        </w:rPr>
      </w:pPr>
      <w:r w:rsidRPr="00277745">
        <w:rPr>
          <w:rFonts w:cstheme="minorHAnsi"/>
          <w:sz w:val="24"/>
          <w:szCs w:val="24"/>
        </w:rPr>
        <w:t xml:space="preserve">Při zahájení školního roku škola </w:t>
      </w:r>
      <w:r w:rsidRPr="00277745">
        <w:rPr>
          <w:rFonts w:cstheme="minorHAnsi"/>
          <w:b/>
          <w:sz w:val="24"/>
          <w:szCs w:val="24"/>
        </w:rPr>
        <w:t>aktualizuje kontakty na všechny účastníky vzdělávacího procesu včetně zákonných zástupců žáků a zaměstnanců školy</w:t>
      </w:r>
      <w:r w:rsidRPr="00277745">
        <w:rPr>
          <w:rFonts w:cstheme="minorHAnsi"/>
          <w:sz w:val="24"/>
          <w:szCs w:val="24"/>
        </w:rPr>
        <w:t xml:space="preserve"> (telefonní čísla a e-maily). </w:t>
      </w:r>
    </w:p>
    <w:p w14:paraId="76D97083" w14:textId="77777777" w:rsidR="00811188" w:rsidRPr="00277745" w:rsidRDefault="00811188" w:rsidP="00811188">
      <w:pPr>
        <w:rPr>
          <w:rFonts w:cstheme="minorHAnsi"/>
          <w:sz w:val="24"/>
          <w:szCs w:val="24"/>
        </w:rPr>
      </w:pPr>
      <w:r w:rsidRPr="00277745">
        <w:rPr>
          <w:rFonts w:cstheme="minorHAnsi"/>
          <w:sz w:val="24"/>
          <w:szCs w:val="24"/>
        </w:rPr>
        <w:t xml:space="preserve"> Škola vhodným způsobem </w:t>
      </w:r>
      <w:r w:rsidRPr="00277745">
        <w:rPr>
          <w:rFonts w:cstheme="minorHAnsi"/>
          <w:b/>
          <w:sz w:val="24"/>
          <w:szCs w:val="24"/>
        </w:rPr>
        <w:t>informuje o stanovených hygienických a protiepidemických pravidlech zaměstnance školy, žáky a jejich zákonné zástupce</w:t>
      </w:r>
      <w:r w:rsidRPr="00277745">
        <w:rPr>
          <w:rFonts w:cstheme="minorHAnsi"/>
          <w:sz w:val="24"/>
          <w:szCs w:val="24"/>
        </w:rPr>
        <w:t xml:space="preserve">.  </w:t>
      </w:r>
    </w:p>
    <w:p w14:paraId="0EBE3CE4" w14:textId="77777777" w:rsidR="00811188" w:rsidRPr="00277745" w:rsidRDefault="00811188" w:rsidP="00811188">
      <w:pPr>
        <w:pStyle w:val="Normlnweb"/>
        <w:spacing w:before="120" w:beforeAutospacing="0" w:after="240" w:afterAutospacing="0"/>
        <w:rPr>
          <w:rFonts w:asciiTheme="minorHAnsi" w:hAnsiTheme="minorHAnsi" w:cstheme="minorHAnsi"/>
        </w:rPr>
      </w:pPr>
      <w:r w:rsidRPr="00277745">
        <w:rPr>
          <w:rFonts w:asciiTheme="minorHAnsi" w:hAnsiTheme="minorHAnsi" w:cstheme="minorHAnsi"/>
          <w:b/>
        </w:rPr>
        <w:t>U chronicky nemocných žáků či alergiků s přetrvávajícími příznaky jako rýma a kašel potvrzuje praktický lékař pro děti a dorost, že se nejedná o infekční onemocnění</w:t>
      </w:r>
      <w:r w:rsidRPr="00277745">
        <w:rPr>
          <w:rFonts w:asciiTheme="minorHAnsi" w:hAnsiTheme="minorHAnsi" w:cstheme="minorHAnsi"/>
        </w:rPr>
        <w:t>. Po odevzdání lékařského potvrzení je dítěti umožněn vstup do budovy školy. Potvrzení se odevzdává pouze jednou.</w:t>
      </w:r>
    </w:p>
    <w:p w14:paraId="3332AE80" w14:textId="77777777" w:rsidR="00811188" w:rsidRPr="00277745" w:rsidRDefault="00811188" w:rsidP="00811188">
      <w:pPr>
        <w:rPr>
          <w:rFonts w:cstheme="minorHAnsi"/>
          <w:b/>
        </w:rPr>
      </w:pPr>
      <w:r w:rsidRPr="00277745">
        <w:rPr>
          <w:rFonts w:cstheme="minorHAnsi"/>
          <w:b/>
          <w:sz w:val="24"/>
          <w:szCs w:val="24"/>
        </w:rPr>
        <w:t>Žáci jsou povinni řídit se pokyny pedagogických pracovníků vedoucích k zajištění bezpečnosti, ochrany zdraví.</w:t>
      </w:r>
    </w:p>
    <w:p w14:paraId="3A5D3CC4" w14:textId="77777777" w:rsidR="00811188" w:rsidRPr="00277745" w:rsidRDefault="00811188" w:rsidP="00811188">
      <w:pPr>
        <w:pStyle w:val="Normlnweb"/>
        <w:spacing w:before="120" w:beforeAutospacing="0" w:after="240" w:afterAutospacing="0"/>
        <w:rPr>
          <w:rFonts w:asciiTheme="minorHAnsi" w:hAnsiTheme="minorHAnsi" w:cstheme="minorHAnsi"/>
          <w:b/>
        </w:rPr>
      </w:pPr>
      <w:r w:rsidRPr="00277745">
        <w:rPr>
          <w:rFonts w:asciiTheme="minorHAnsi" w:hAnsiTheme="minorHAnsi" w:cstheme="minorHAnsi"/>
          <w:b/>
        </w:rPr>
        <w:t xml:space="preserve">Škola průběžně žákům i zaměstnancům školy zdůrazňuje zásady osobní a respirační hygieny, tedy že je nutné kašlat a kýchat nejlépe do jednorázového kapesníku a ten neprodleně vyhodit a následně si umýt ruce. </w:t>
      </w:r>
    </w:p>
    <w:p w14:paraId="25F103FF" w14:textId="77777777" w:rsidR="00811188" w:rsidRPr="00277745" w:rsidRDefault="00811188" w:rsidP="00811188">
      <w:pPr>
        <w:pStyle w:val="Normlnweb"/>
        <w:spacing w:before="120" w:beforeAutospacing="0" w:after="240" w:afterAutospacing="0"/>
        <w:rPr>
          <w:rFonts w:asciiTheme="minorHAnsi" w:hAnsiTheme="minorHAnsi" w:cstheme="minorHAnsi"/>
          <w:b/>
        </w:rPr>
      </w:pPr>
      <w:r w:rsidRPr="00277745">
        <w:rPr>
          <w:rFonts w:asciiTheme="minorHAnsi" w:hAnsiTheme="minorHAnsi" w:cstheme="minorHAnsi"/>
          <w:b/>
        </w:rPr>
        <w:t>Žákovi, který se nebude řídit pokyny pedagogických pracovníků k zajištění ochrany zdraví a bezpečnosti a svým chováním bude ohrožovat zdraví a bezpečnost</w:t>
      </w:r>
      <w:r w:rsidRPr="00277745">
        <w:rPr>
          <w:rFonts w:asciiTheme="minorHAnsi" w:hAnsiTheme="minorHAnsi" w:cstheme="minorHAnsi"/>
        </w:rPr>
        <w:t xml:space="preserve"> ostatních účastníků výchovně vzdělávacího procesu, </w:t>
      </w:r>
      <w:r w:rsidRPr="00277745">
        <w:rPr>
          <w:rFonts w:asciiTheme="minorHAnsi" w:hAnsiTheme="minorHAnsi" w:cstheme="minorHAnsi"/>
          <w:b/>
        </w:rPr>
        <w:t>nebude umožněno pobývat ve škole</w:t>
      </w:r>
      <w:r w:rsidRPr="00277745">
        <w:rPr>
          <w:rFonts w:asciiTheme="minorHAnsi" w:hAnsiTheme="minorHAnsi" w:cstheme="minorHAnsi"/>
        </w:rPr>
        <w:t>.</w:t>
      </w:r>
    </w:p>
    <w:p w14:paraId="2A330A7B" w14:textId="77777777" w:rsidR="00811188" w:rsidRPr="00277745" w:rsidRDefault="00811188" w:rsidP="00811188">
      <w:pPr>
        <w:rPr>
          <w:rFonts w:cstheme="minorHAnsi"/>
          <w:b/>
          <w:sz w:val="24"/>
          <w:szCs w:val="24"/>
        </w:rPr>
      </w:pPr>
      <w:r w:rsidRPr="00277745">
        <w:rPr>
          <w:rFonts w:cstheme="minorHAnsi"/>
          <w:b/>
          <w:sz w:val="24"/>
          <w:szCs w:val="24"/>
        </w:rPr>
        <w:t xml:space="preserve">Škola upozorňuje zaměstnance školy a zákonné zástupce žáků, že osoby s příznaky infekčního onemocnění nemohou do školy vstoupit. </w:t>
      </w:r>
    </w:p>
    <w:p w14:paraId="0325D70C" w14:textId="77777777" w:rsidR="00811188" w:rsidRPr="00277745" w:rsidRDefault="00811188" w:rsidP="00811188">
      <w:pPr>
        <w:rPr>
          <w:rFonts w:cstheme="minorHAnsi"/>
          <w:sz w:val="24"/>
          <w:szCs w:val="24"/>
        </w:rPr>
      </w:pPr>
      <w:r w:rsidRPr="00277745">
        <w:rPr>
          <w:rFonts w:cstheme="minorHAnsi"/>
          <w:sz w:val="24"/>
          <w:szCs w:val="24"/>
        </w:rPr>
        <w:t xml:space="preserve">Doporučuje se, aby byl </w:t>
      </w:r>
      <w:r w:rsidRPr="00277745">
        <w:rPr>
          <w:rFonts w:cstheme="minorHAnsi"/>
          <w:b/>
          <w:sz w:val="24"/>
          <w:szCs w:val="24"/>
        </w:rPr>
        <w:t>pobyt zákonných zástupců žáků a dalších osob uvnitř budovy škol a školských zařízení omezen</w:t>
      </w:r>
      <w:r w:rsidRPr="00277745">
        <w:rPr>
          <w:rFonts w:cstheme="minorHAnsi"/>
          <w:sz w:val="24"/>
          <w:szCs w:val="24"/>
        </w:rPr>
        <w:t xml:space="preserve">, pokud to lze. V opačném případě se doporučuje dle možností školy </w:t>
      </w:r>
      <w:r w:rsidRPr="00277745">
        <w:rPr>
          <w:rFonts w:cstheme="minorHAnsi"/>
          <w:b/>
          <w:sz w:val="24"/>
          <w:szCs w:val="24"/>
        </w:rPr>
        <w:t>vyčlenit zónu pro všechny cizí příchozí osob</w:t>
      </w:r>
      <w:r w:rsidRPr="00277745">
        <w:rPr>
          <w:rFonts w:cstheme="minorHAnsi"/>
          <w:sz w:val="24"/>
          <w:szCs w:val="24"/>
        </w:rPr>
        <w:t>y s nastavením příslušných protiepidemických opatření podle pravidel vyplývajících ze semaforu.</w:t>
      </w:r>
    </w:p>
    <w:p w14:paraId="5DB789FA" w14:textId="77777777" w:rsidR="00811188" w:rsidRPr="00277745" w:rsidRDefault="00811188" w:rsidP="00811188">
      <w:pPr>
        <w:rPr>
          <w:rFonts w:cstheme="minorHAnsi"/>
          <w:b/>
          <w:sz w:val="24"/>
          <w:szCs w:val="24"/>
        </w:rPr>
      </w:pPr>
      <w:r w:rsidRPr="00277745">
        <w:rPr>
          <w:rFonts w:cstheme="minorHAnsi"/>
          <w:b/>
          <w:sz w:val="24"/>
          <w:szCs w:val="24"/>
        </w:rPr>
        <w:t>Zákonní zástupci jsou povinni informovat školu o změně zdravotní způsobilosti, zdravotních obtížích žáka nebo jiných závažných okolnostech, které by mohly mít vliv na průběh vzdělávání.</w:t>
      </w:r>
    </w:p>
    <w:p w14:paraId="65351283" w14:textId="77777777" w:rsidR="00811188" w:rsidRPr="00277745" w:rsidRDefault="00811188" w:rsidP="00811188">
      <w:pPr>
        <w:rPr>
          <w:rFonts w:cstheme="minorHAnsi"/>
          <w:b/>
          <w:sz w:val="24"/>
          <w:szCs w:val="24"/>
        </w:rPr>
      </w:pPr>
      <w:r w:rsidRPr="00277745">
        <w:rPr>
          <w:rFonts w:cstheme="minorHAnsi"/>
          <w:b/>
          <w:sz w:val="24"/>
          <w:szCs w:val="24"/>
        </w:rPr>
        <w:lastRenderedPageBreak/>
        <w:t>Zákonní zástupci jsou povinni okamžitě se dostavit pro žáky, bude-li to vyžadovat jeho momentální zhoršení zdravotního stavu.</w:t>
      </w:r>
    </w:p>
    <w:p w14:paraId="40142280" w14:textId="77777777" w:rsidR="00811188" w:rsidRPr="00277745" w:rsidRDefault="00811188" w:rsidP="00811188">
      <w:pPr>
        <w:rPr>
          <w:rFonts w:cstheme="minorHAnsi"/>
          <w:b/>
          <w:sz w:val="24"/>
          <w:szCs w:val="24"/>
        </w:rPr>
      </w:pPr>
      <w:r w:rsidRPr="00277745">
        <w:rPr>
          <w:rFonts w:cstheme="minorHAnsi"/>
          <w:sz w:val="24"/>
          <w:szCs w:val="24"/>
        </w:rPr>
        <w:t xml:space="preserve">Bude-li žák svým chováním ohrožovat zdraví a bezpečnost ostatních, bude okamžitě izolován od ostatních a budou o této skutečnosti informováni zákonní zástupci, kteří si žáka neprodleně vyzvednou ve škole. </w:t>
      </w:r>
      <w:r w:rsidRPr="00277745">
        <w:rPr>
          <w:rFonts w:cstheme="minorHAnsi"/>
          <w:b/>
          <w:sz w:val="24"/>
          <w:szCs w:val="24"/>
        </w:rPr>
        <w:t>Vykazuje-li žák v průběhu vyučování odchylky od běžného zdravotního stavu, je neprodleně izolován od ostatních žáků za účelem zachování jeho bezpečnosti, ochrany zdraví a intimity.</w:t>
      </w:r>
      <w:r w:rsidRPr="00277745">
        <w:rPr>
          <w:rFonts w:cstheme="minorHAnsi"/>
          <w:sz w:val="24"/>
          <w:szCs w:val="24"/>
        </w:rPr>
        <w:t xml:space="preserve"> </w:t>
      </w:r>
      <w:r w:rsidRPr="00277745">
        <w:rPr>
          <w:rFonts w:cstheme="minorHAnsi"/>
          <w:b/>
          <w:sz w:val="24"/>
          <w:szCs w:val="24"/>
        </w:rPr>
        <w:t>O této skutečnosti je informován jeho zákonný zástupce, který se pro žáka neprodleně dostaví, a hygienická stanice.</w:t>
      </w:r>
    </w:p>
    <w:p w14:paraId="5F7C6C74" w14:textId="77777777" w:rsidR="00811188" w:rsidRPr="00AC04EA" w:rsidRDefault="00811188" w:rsidP="00811188">
      <w:pPr>
        <w:rPr>
          <w:rFonts w:cstheme="minorHAnsi"/>
          <w:color w:val="1F4E79"/>
          <w:sz w:val="24"/>
          <w:szCs w:val="24"/>
        </w:rPr>
      </w:pPr>
      <w:r w:rsidRPr="00277745">
        <w:rPr>
          <w:rFonts w:cstheme="minorHAnsi"/>
          <w:sz w:val="24"/>
          <w:szCs w:val="24"/>
        </w:rPr>
        <w:t xml:space="preserve"> </w:t>
      </w:r>
      <w:r w:rsidRPr="00277745">
        <w:rPr>
          <w:rFonts w:cstheme="minorHAnsi"/>
          <w:b/>
          <w:sz w:val="24"/>
          <w:szCs w:val="24"/>
        </w:rPr>
        <w:t>Ped</w:t>
      </w:r>
      <w:r w:rsidR="00277745">
        <w:rPr>
          <w:rFonts w:cstheme="minorHAnsi"/>
          <w:b/>
          <w:sz w:val="24"/>
          <w:szCs w:val="24"/>
        </w:rPr>
        <w:t>agogičtí pracovníci jsou povinni</w:t>
      </w:r>
      <w:r w:rsidRPr="00277745">
        <w:rPr>
          <w:rFonts w:cstheme="minorHAnsi"/>
          <w:b/>
          <w:sz w:val="24"/>
          <w:szCs w:val="24"/>
        </w:rPr>
        <w:t xml:space="preserve"> řídit se aktuálně platnými předpisy a vydávat pokyny k zajištění bezpečnosti a ochrany zdraví v souladu s těmito předpisy</w:t>
      </w:r>
      <w:r w:rsidRPr="00AC04EA">
        <w:rPr>
          <w:rFonts w:cstheme="minorHAnsi"/>
          <w:color w:val="1F4E79"/>
          <w:sz w:val="24"/>
          <w:szCs w:val="24"/>
        </w:rPr>
        <w:t>.</w:t>
      </w:r>
    </w:p>
    <w:p w14:paraId="435983D2" w14:textId="77777777" w:rsidR="00811188" w:rsidRPr="00AC04EA" w:rsidRDefault="00811188" w:rsidP="00811188">
      <w:pPr>
        <w:rPr>
          <w:rFonts w:cstheme="minorHAnsi"/>
        </w:rPr>
      </w:pPr>
    </w:p>
    <w:p w14:paraId="5C22D56C" w14:textId="77777777" w:rsidR="00811188" w:rsidRDefault="00AC04EA" w:rsidP="00811188">
      <w:pPr>
        <w:autoSpaceDE w:val="0"/>
        <w:autoSpaceDN w:val="0"/>
        <w:adjustRightInd w:val="0"/>
        <w:outlineLvl w:val="0"/>
        <w:rPr>
          <w:b/>
          <w:bCs/>
          <w:iCs/>
          <w:color w:val="000000"/>
        </w:rPr>
      </w:pPr>
      <w:r>
        <w:rPr>
          <w:b/>
          <w:bCs/>
          <w:iCs/>
          <w:color w:val="000000"/>
        </w:rPr>
        <w:t>3.3.</w:t>
      </w:r>
      <w:r w:rsidR="00811188" w:rsidRPr="000F647A">
        <w:rPr>
          <w:b/>
          <w:bCs/>
          <w:iCs/>
          <w:color w:val="000000"/>
        </w:rPr>
        <w:t xml:space="preserve"> Ochrana před sociálně patologickými jevy</w:t>
      </w:r>
    </w:p>
    <w:p w14:paraId="3F626AAC" w14:textId="77777777" w:rsidR="00811188" w:rsidRPr="00437F19" w:rsidRDefault="00811188" w:rsidP="00811188">
      <w:pPr>
        <w:autoSpaceDE w:val="0"/>
        <w:autoSpaceDN w:val="0"/>
        <w:adjustRightInd w:val="0"/>
        <w:jc w:val="both"/>
        <w:rPr>
          <w:color w:val="000000"/>
        </w:rPr>
      </w:pPr>
      <w:r w:rsidRPr="00437F19">
        <w:rPr>
          <w:color w:val="000000"/>
        </w:rPr>
        <w:t>a) Všichni zaměstnanci školy průběžně sledují konkrétní podmínky a situaci</w:t>
      </w:r>
      <w:r>
        <w:rPr>
          <w:color w:val="000000"/>
        </w:rPr>
        <w:t xml:space="preserve"> </w:t>
      </w:r>
      <w:r w:rsidRPr="00437F19">
        <w:rPr>
          <w:color w:val="000000"/>
        </w:rPr>
        <w:t>ve škole z hlediska výskytu sociálně patologických jevů, uplatňují různé formy</w:t>
      </w:r>
      <w:r>
        <w:rPr>
          <w:color w:val="000000"/>
        </w:rPr>
        <w:t xml:space="preserve"> </w:t>
      </w:r>
      <w:r w:rsidRPr="00437F19">
        <w:rPr>
          <w:color w:val="000000"/>
        </w:rPr>
        <w:t>a metody umožňující včasné zachycení ohrožených žáků.</w:t>
      </w:r>
    </w:p>
    <w:p w14:paraId="3DA32B8A" w14:textId="77777777" w:rsidR="00811188" w:rsidRDefault="00811188" w:rsidP="00811188">
      <w:pPr>
        <w:autoSpaceDE w:val="0"/>
        <w:autoSpaceDN w:val="0"/>
        <w:adjustRightInd w:val="0"/>
        <w:jc w:val="both"/>
        <w:rPr>
          <w:color w:val="000000"/>
        </w:rPr>
      </w:pPr>
      <w:r w:rsidRPr="00437F19">
        <w:rPr>
          <w:color w:val="000000"/>
        </w:rPr>
        <w:t>b) Školní metodik prevence zpracovává, realizuje a vyhodnocuje minimální</w:t>
      </w:r>
      <w:r>
        <w:rPr>
          <w:color w:val="000000"/>
        </w:rPr>
        <w:t xml:space="preserve"> </w:t>
      </w:r>
      <w:r w:rsidRPr="00437F19">
        <w:rPr>
          <w:color w:val="000000"/>
        </w:rPr>
        <w:t>preventivní program školy a spolupracuje s ostatními pedagogickými pracovníky,</w:t>
      </w:r>
      <w:r>
        <w:rPr>
          <w:color w:val="000000"/>
        </w:rPr>
        <w:t xml:space="preserve"> </w:t>
      </w:r>
      <w:r w:rsidRPr="00437F19">
        <w:rPr>
          <w:color w:val="000000"/>
        </w:rPr>
        <w:t>zákonnými zástupci žáků a institucemi zabývajícími se sociálně právní ochranou</w:t>
      </w:r>
      <w:r>
        <w:rPr>
          <w:color w:val="000000"/>
        </w:rPr>
        <w:t xml:space="preserve"> </w:t>
      </w:r>
      <w:r w:rsidRPr="00437F19">
        <w:rPr>
          <w:color w:val="000000"/>
        </w:rPr>
        <w:t>dětí a mládeže.</w:t>
      </w:r>
    </w:p>
    <w:p w14:paraId="37CA2BEB" w14:textId="77777777" w:rsidR="00812174" w:rsidRPr="00247498" w:rsidRDefault="00812174" w:rsidP="00812174">
      <w:pPr>
        <w:autoSpaceDE w:val="0"/>
        <w:autoSpaceDN w:val="0"/>
        <w:adjustRightInd w:val="0"/>
        <w:jc w:val="both"/>
      </w:pPr>
      <w:r w:rsidRPr="00437F19">
        <w:rPr>
          <w:color w:val="000000"/>
        </w:rPr>
        <w:t xml:space="preserve">c) </w:t>
      </w:r>
      <w:r w:rsidRPr="00247498">
        <w:rPr>
          <w:b/>
        </w:rPr>
        <w:t>Žáci mají přísný zákaz nošení, držení, distribuce a zneužívání návykových látek (tabákových a nikotinových výrobků) v areálu školy.</w:t>
      </w:r>
      <w:r w:rsidRPr="00247498">
        <w:t xml:space="preserve"> Porušení tohoto zákazu je klasifikováno jako hrubý přestupek s vyvozením patřičných sankcí. Ředitel školy nebo jím pověřený pracovník bude informovat zákonné zástupce žáků, u nichž bylo zjištěno porušení tohoto zákazu, a zároveň je seznámí s možností odborné pomoci.</w:t>
      </w:r>
    </w:p>
    <w:p w14:paraId="6203A797" w14:textId="77777777" w:rsidR="00811188" w:rsidRPr="00437F19" w:rsidRDefault="00811188" w:rsidP="00811188">
      <w:pPr>
        <w:autoSpaceDE w:val="0"/>
        <w:autoSpaceDN w:val="0"/>
        <w:adjustRightInd w:val="0"/>
        <w:jc w:val="both"/>
        <w:rPr>
          <w:color w:val="000000"/>
        </w:rPr>
      </w:pPr>
      <w:r w:rsidRPr="00437F19">
        <w:rPr>
          <w:color w:val="000000"/>
        </w:rPr>
        <w:t>d</w:t>
      </w:r>
      <w:r w:rsidRPr="008E04C0">
        <w:rPr>
          <w:b/>
          <w:color w:val="000000"/>
        </w:rPr>
        <w:t>) Projevy šikanování mezi žáky, tj. násilí, omezování osobní svobody, ponižování apod., kterých by se dopouštěli jednotliví žáci nebo skupiny žáků vůči jiným žákům nebo skupinám, jsou v prostorách školy a při školních akcích přísně zakázány a jsou považovány za hrubý přestupek</w:t>
      </w:r>
      <w:r w:rsidRPr="00437F19">
        <w:rPr>
          <w:color w:val="000000"/>
        </w:rPr>
        <w:t>. Ředitel školy uváží možnost</w:t>
      </w:r>
      <w:r>
        <w:rPr>
          <w:color w:val="000000"/>
        </w:rPr>
        <w:t xml:space="preserve"> </w:t>
      </w:r>
      <w:r w:rsidRPr="00437F19">
        <w:rPr>
          <w:color w:val="000000"/>
        </w:rPr>
        <w:t>dalšího postihu žáků, kteří tento zákaz přestoupí, a bude o svých zjištěních</w:t>
      </w:r>
      <w:r>
        <w:rPr>
          <w:color w:val="000000"/>
        </w:rPr>
        <w:t xml:space="preserve"> </w:t>
      </w:r>
      <w:r w:rsidRPr="00437F19">
        <w:rPr>
          <w:color w:val="000000"/>
        </w:rPr>
        <w:t>informovat jejich zákonné zástupce.</w:t>
      </w:r>
    </w:p>
    <w:p w14:paraId="41414829" w14:textId="77777777" w:rsidR="00811188" w:rsidRPr="00437F19" w:rsidRDefault="00811188" w:rsidP="00811188">
      <w:pPr>
        <w:autoSpaceDE w:val="0"/>
        <w:autoSpaceDN w:val="0"/>
        <w:adjustRightInd w:val="0"/>
        <w:jc w:val="both"/>
        <w:rPr>
          <w:color w:val="000000"/>
        </w:rPr>
      </w:pPr>
      <w:r w:rsidRPr="00437F19">
        <w:rPr>
          <w:color w:val="000000"/>
        </w:rPr>
        <w:t>e) Všichni žáci školy jsou povinni zabránit výskytu šikany, vandalismu, brutality,</w:t>
      </w:r>
      <w:r>
        <w:rPr>
          <w:color w:val="000000"/>
        </w:rPr>
        <w:t xml:space="preserve"> </w:t>
      </w:r>
      <w:r w:rsidRPr="00437F19">
        <w:rPr>
          <w:color w:val="000000"/>
        </w:rPr>
        <w:t>rasismu a kriminality. Při jejich výskytu jsou povinni okamžitě informovat třídního</w:t>
      </w:r>
      <w:r>
        <w:rPr>
          <w:color w:val="000000"/>
        </w:rPr>
        <w:t xml:space="preserve"> </w:t>
      </w:r>
      <w:r w:rsidRPr="00437F19">
        <w:rPr>
          <w:color w:val="000000"/>
        </w:rPr>
        <w:t>učitele a vedení školy.</w:t>
      </w:r>
    </w:p>
    <w:p w14:paraId="007A33DA" w14:textId="77777777" w:rsidR="00811188" w:rsidRPr="00437F19" w:rsidRDefault="00811188" w:rsidP="00811188">
      <w:pPr>
        <w:autoSpaceDE w:val="0"/>
        <w:autoSpaceDN w:val="0"/>
        <w:adjustRightInd w:val="0"/>
        <w:jc w:val="both"/>
        <w:rPr>
          <w:color w:val="000000"/>
        </w:rPr>
      </w:pPr>
      <w:r w:rsidRPr="00437F19">
        <w:rPr>
          <w:color w:val="000000"/>
        </w:rPr>
        <w:t>f) Ve škole je zakázáno propagovat strany a hnutí, směřující k potlačování lidských</w:t>
      </w:r>
      <w:r>
        <w:rPr>
          <w:color w:val="000000"/>
        </w:rPr>
        <w:t xml:space="preserve"> </w:t>
      </w:r>
      <w:r w:rsidRPr="00437F19">
        <w:rPr>
          <w:color w:val="000000"/>
        </w:rPr>
        <w:t>práv či rasové nesnášenlivosti.</w:t>
      </w:r>
    </w:p>
    <w:p w14:paraId="6B23D556" w14:textId="77777777" w:rsidR="00811188" w:rsidRPr="00437F19" w:rsidRDefault="00811188" w:rsidP="00811188">
      <w:pPr>
        <w:autoSpaceDE w:val="0"/>
        <w:autoSpaceDN w:val="0"/>
        <w:adjustRightInd w:val="0"/>
        <w:jc w:val="both"/>
        <w:rPr>
          <w:color w:val="000000"/>
        </w:rPr>
      </w:pPr>
      <w:r w:rsidRPr="00437F19">
        <w:rPr>
          <w:color w:val="000000"/>
        </w:rPr>
        <w:t>g) Žák, který se stal obětí nebo svědkem šikany nebo jiného násilného, ponižujícího</w:t>
      </w:r>
      <w:r>
        <w:rPr>
          <w:color w:val="000000"/>
        </w:rPr>
        <w:t xml:space="preserve"> </w:t>
      </w:r>
      <w:r w:rsidRPr="00437F19">
        <w:rPr>
          <w:color w:val="000000"/>
        </w:rPr>
        <w:t>nebo protiprávního jednání (vandalismus, rasismus, brutalita apod.) má právo</w:t>
      </w:r>
      <w:r>
        <w:rPr>
          <w:color w:val="000000"/>
        </w:rPr>
        <w:t xml:space="preserve"> </w:t>
      </w:r>
      <w:r w:rsidRPr="00437F19">
        <w:rPr>
          <w:color w:val="000000"/>
        </w:rPr>
        <w:t>oznámit takovou skutečnost kterémukoliv zaměstnanci školy a na základě tohoto</w:t>
      </w:r>
      <w:r>
        <w:rPr>
          <w:color w:val="000000"/>
        </w:rPr>
        <w:t xml:space="preserve"> </w:t>
      </w:r>
      <w:r w:rsidRPr="00437F19">
        <w:rPr>
          <w:color w:val="000000"/>
        </w:rPr>
        <w:t>oznámení má právo na okamžitou pomoc a ochranu.</w:t>
      </w:r>
    </w:p>
    <w:p w14:paraId="58BC2559" w14:textId="77777777" w:rsidR="00811188" w:rsidRDefault="00811188" w:rsidP="00811188">
      <w:pPr>
        <w:autoSpaceDE w:val="0"/>
        <w:autoSpaceDN w:val="0"/>
        <w:adjustRightInd w:val="0"/>
        <w:jc w:val="both"/>
        <w:rPr>
          <w:color w:val="000000"/>
        </w:rPr>
      </w:pPr>
      <w:r w:rsidRPr="00437F19">
        <w:rPr>
          <w:color w:val="000000"/>
        </w:rPr>
        <w:lastRenderedPageBreak/>
        <w:t>h) Škola plní ohlašovací povinnost o skutečnostech, které nasvědčují tomu, že žák</w:t>
      </w:r>
      <w:r>
        <w:rPr>
          <w:color w:val="000000"/>
        </w:rPr>
        <w:t xml:space="preserve"> </w:t>
      </w:r>
      <w:r w:rsidRPr="00437F19">
        <w:rPr>
          <w:color w:val="000000"/>
        </w:rPr>
        <w:t>vede zahálčivý nebo nemravný život, zejména v tom, že zanedbává školní</w:t>
      </w:r>
      <w:r>
        <w:rPr>
          <w:color w:val="000000"/>
        </w:rPr>
        <w:t xml:space="preserve"> </w:t>
      </w:r>
      <w:r w:rsidRPr="00437F19">
        <w:rPr>
          <w:color w:val="000000"/>
        </w:rPr>
        <w:t>docházku, požívá alkohol nebo jiné návykové látky, a další skutečnosti</w:t>
      </w:r>
      <w:r>
        <w:rPr>
          <w:color w:val="000000"/>
        </w:rPr>
        <w:t xml:space="preserve"> </w:t>
      </w:r>
      <w:r w:rsidRPr="00437F19">
        <w:rPr>
          <w:color w:val="000000"/>
        </w:rPr>
        <w:t>vyplývající ze zákona č. 359/1999 Sb., o sociálně právní ochraně dětí.</w:t>
      </w:r>
    </w:p>
    <w:p w14:paraId="44F1BC4C" w14:textId="77777777" w:rsidR="008E04C0" w:rsidRDefault="008E04C0" w:rsidP="00811188">
      <w:pPr>
        <w:autoSpaceDE w:val="0"/>
        <w:autoSpaceDN w:val="0"/>
        <w:adjustRightInd w:val="0"/>
        <w:rPr>
          <w:b/>
          <w:bCs/>
          <w:color w:val="000000"/>
          <w:sz w:val="28"/>
          <w:szCs w:val="28"/>
        </w:rPr>
      </w:pPr>
    </w:p>
    <w:p w14:paraId="08D177D8" w14:textId="77777777" w:rsidR="00811188" w:rsidRDefault="00811188" w:rsidP="00811188">
      <w:pPr>
        <w:autoSpaceDE w:val="0"/>
        <w:autoSpaceDN w:val="0"/>
        <w:adjustRightInd w:val="0"/>
        <w:rPr>
          <w:b/>
          <w:bCs/>
          <w:color w:val="000000"/>
          <w:sz w:val="28"/>
          <w:szCs w:val="28"/>
        </w:rPr>
      </w:pPr>
      <w:r w:rsidRPr="000F647A">
        <w:rPr>
          <w:b/>
          <w:bCs/>
          <w:color w:val="000000"/>
          <w:sz w:val="28"/>
          <w:szCs w:val="28"/>
        </w:rPr>
        <w:t>4. Podmínky zacházení s majetkem školy ze strany žáků</w:t>
      </w:r>
    </w:p>
    <w:p w14:paraId="66EF50D7" w14:textId="77777777" w:rsidR="00811188" w:rsidRPr="008E04C0" w:rsidRDefault="00811188" w:rsidP="00811188">
      <w:pPr>
        <w:autoSpaceDE w:val="0"/>
        <w:autoSpaceDN w:val="0"/>
        <w:adjustRightInd w:val="0"/>
        <w:rPr>
          <w:b/>
          <w:color w:val="000000"/>
        </w:rPr>
      </w:pPr>
      <w:r w:rsidRPr="00437F19">
        <w:rPr>
          <w:color w:val="000000"/>
        </w:rPr>
        <w:t xml:space="preserve">a) </w:t>
      </w:r>
      <w:r w:rsidRPr="008E04C0">
        <w:rPr>
          <w:b/>
          <w:color w:val="000000"/>
        </w:rPr>
        <w:t>Žáci jsou povinni s učebnicemi, školními potřebami a jiným školním majetkem zacházet tak, aby nedocházelo k jeho poškozování nebo plýtvání (například vodou, elektřinou apod.).</w:t>
      </w:r>
    </w:p>
    <w:p w14:paraId="05FD2ADD" w14:textId="77777777" w:rsidR="00811188" w:rsidRPr="00437F19" w:rsidRDefault="00811188" w:rsidP="00811188">
      <w:pPr>
        <w:autoSpaceDE w:val="0"/>
        <w:autoSpaceDN w:val="0"/>
        <w:adjustRightInd w:val="0"/>
        <w:rPr>
          <w:color w:val="000000"/>
        </w:rPr>
      </w:pPr>
      <w:r w:rsidRPr="00437F19">
        <w:rPr>
          <w:color w:val="000000"/>
        </w:rPr>
        <w:t>b) Žákům je zakázáno používat technické zařízení (počítač, dataprojektor,</w:t>
      </w:r>
      <w:r>
        <w:rPr>
          <w:color w:val="000000"/>
        </w:rPr>
        <w:t xml:space="preserve"> </w:t>
      </w:r>
      <w:r w:rsidRPr="00437F19">
        <w:rPr>
          <w:color w:val="000000"/>
        </w:rPr>
        <w:t>interaktivní tabule) v učebnách bez dohledu vyučujícího. Žáci jsou o této</w:t>
      </w:r>
      <w:r>
        <w:rPr>
          <w:color w:val="000000"/>
        </w:rPr>
        <w:t xml:space="preserve"> </w:t>
      </w:r>
      <w:r w:rsidRPr="00437F19">
        <w:rPr>
          <w:color w:val="000000"/>
        </w:rPr>
        <w:t>skutečnosti poučeni na začátku školního roku.</w:t>
      </w:r>
    </w:p>
    <w:p w14:paraId="5C622332" w14:textId="77777777" w:rsidR="00811188" w:rsidRDefault="00811188" w:rsidP="00811188">
      <w:pPr>
        <w:autoSpaceDE w:val="0"/>
        <w:autoSpaceDN w:val="0"/>
        <w:adjustRightInd w:val="0"/>
        <w:rPr>
          <w:color w:val="000000"/>
        </w:rPr>
      </w:pPr>
      <w:r w:rsidRPr="00437F19">
        <w:rPr>
          <w:color w:val="000000"/>
        </w:rPr>
        <w:t>c) Způsobí-li žák škodu, hlásí ji třídnímu učiteli či vyučujícímu. Podle povahy škody</w:t>
      </w:r>
      <w:r>
        <w:rPr>
          <w:color w:val="000000"/>
        </w:rPr>
        <w:t xml:space="preserve"> </w:t>
      </w:r>
      <w:r w:rsidRPr="00437F19">
        <w:rPr>
          <w:color w:val="000000"/>
        </w:rPr>
        <w:t>a příčin zavinění může být žák potrestán kázeňsky a bude žádána náhrada (hradí</w:t>
      </w:r>
      <w:r>
        <w:rPr>
          <w:color w:val="000000"/>
        </w:rPr>
        <w:t xml:space="preserve"> </w:t>
      </w:r>
      <w:r w:rsidRPr="00437F19">
        <w:rPr>
          <w:color w:val="000000"/>
        </w:rPr>
        <w:t>zákonný zástupce žáka).</w:t>
      </w:r>
    </w:p>
    <w:p w14:paraId="3BED16DF" w14:textId="77777777" w:rsidR="00811188" w:rsidRDefault="00811188" w:rsidP="00811188">
      <w:pPr>
        <w:autoSpaceDE w:val="0"/>
        <w:autoSpaceDN w:val="0"/>
        <w:adjustRightInd w:val="0"/>
        <w:rPr>
          <w:color w:val="000000"/>
        </w:rPr>
      </w:pPr>
    </w:p>
    <w:p w14:paraId="11933D76" w14:textId="77777777" w:rsidR="00811188" w:rsidRDefault="00811188" w:rsidP="00811188">
      <w:pPr>
        <w:autoSpaceDE w:val="0"/>
        <w:autoSpaceDN w:val="0"/>
        <w:adjustRightInd w:val="0"/>
        <w:rPr>
          <w:b/>
          <w:bCs/>
          <w:color w:val="000000"/>
          <w:sz w:val="28"/>
          <w:szCs w:val="28"/>
        </w:rPr>
      </w:pPr>
      <w:r w:rsidRPr="000154C1">
        <w:rPr>
          <w:b/>
          <w:bCs/>
          <w:color w:val="000000"/>
          <w:sz w:val="28"/>
          <w:szCs w:val="28"/>
        </w:rPr>
        <w:t>5. Pravidla pro hodnocení výsledků vzdělávání žáků</w:t>
      </w:r>
    </w:p>
    <w:p w14:paraId="58A9802D" w14:textId="77777777" w:rsidR="00811188" w:rsidRDefault="00811188" w:rsidP="00811188">
      <w:pPr>
        <w:jc w:val="both"/>
      </w:pPr>
      <w:r>
        <w:t>Hodnocení žáka je nedílnou součástí výchovně-vzdělávacího procesu. Řídí se zákonem č. 561/2004 Sb. (školský zákon) a vyhláškou č. 48/2005 Sb., o základním vzdělávání a některých náležitostech plnění povinné školní docházky. Cílem hodnocení je poskytnout žákovi i rodičům informace o tom, jak danou problematiku žák zvládá, jak je schopen osvojené vědomosti a dovednosti použít v konkrétních situacích, na jaké úrovni si osvojil potřebné strategie k učení, v čem se zlepšil a v čem ještě naopak chybuje.</w:t>
      </w:r>
    </w:p>
    <w:p w14:paraId="79A733E8" w14:textId="77777777" w:rsidR="00811188" w:rsidRDefault="00811188" w:rsidP="00811188">
      <w:pPr>
        <w:jc w:val="both"/>
      </w:pPr>
      <w:r>
        <w:t>Hodnocení vychází z posouzení míry dosažených očekávaných výstupů a kompetencí formulovaných v učebních osnovách jednotlivých předmětů školního vzdělávacího programu. Účelem hodnocení a klasifikace je přispívat k odpovědnému vztahu žáka k výchově a vzdělávání v souladu se školskými předpisy. Výsledky hodnocení a klasifikace uvede škola na vysvědčení.</w:t>
      </w:r>
    </w:p>
    <w:p w14:paraId="1E7F4B43" w14:textId="77777777" w:rsidR="00811188" w:rsidRDefault="00811188" w:rsidP="00811188">
      <w:pPr>
        <w:jc w:val="both"/>
      </w:pPr>
      <w:r>
        <w:t>Do komplexního hodnocení žáka je zahrnuto také hodnocení jeho chování a projevů během vzdělávání po celou dobu školní docházky.</w:t>
      </w:r>
    </w:p>
    <w:p w14:paraId="1477061C" w14:textId="77777777" w:rsidR="00811188" w:rsidRDefault="00811188" w:rsidP="00811188">
      <w:r>
        <w:t>Hodnocení průběhu a výsledků vzdělávání a chování žáků je:</w:t>
      </w:r>
    </w:p>
    <w:p w14:paraId="35321F90" w14:textId="77777777" w:rsidR="00811188" w:rsidRDefault="00811188" w:rsidP="00811188">
      <w:r>
        <w:t>- jednoznačné - všestranné</w:t>
      </w:r>
    </w:p>
    <w:p w14:paraId="5EF1A46A" w14:textId="77777777" w:rsidR="00811188" w:rsidRDefault="00811188" w:rsidP="00811188">
      <w:r>
        <w:t>- srozumitelné - pedagogicky zdůvodněné</w:t>
      </w:r>
    </w:p>
    <w:p w14:paraId="773D4CD2" w14:textId="77777777" w:rsidR="00811188" w:rsidRDefault="00811188" w:rsidP="00811188">
      <w:r>
        <w:t>- srovnatelné s předem stanovenými kritérii - odborně správné</w:t>
      </w:r>
    </w:p>
    <w:p w14:paraId="05B91E16" w14:textId="77777777" w:rsidR="00811188" w:rsidRDefault="00811188" w:rsidP="00811188">
      <w:r>
        <w:t>- věcné – doložitelné</w:t>
      </w:r>
    </w:p>
    <w:p w14:paraId="29C3E6F8" w14:textId="77777777" w:rsidR="00247498" w:rsidRDefault="00247498" w:rsidP="00811188"/>
    <w:p w14:paraId="5B807BAD" w14:textId="77777777" w:rsidR="00247498" w:rsidRDefault="00247498" w:rsidP="00811188"/>
    <w:p w14:paraId="6B1595E7" w14:textId="77777777" w:rsidR="00247498" w:rsidRDefault="00247498" w:rsidP="00811188"/>
    <w:p w14:paraId="3624BB00" w14:textId="77777777" w:rsidR="00811188" w:rsidRPr="00AC04EA" w:rsidRDefault="00AC04EA" w:rsidP="00811188">
      <w:pPr>
        <w:autoSpaceDE w:val="0"/>
        <w:autoSpaceDN w:val="0"/>
        <w:adjustRightInd w:val="0"/>
        <w:rPr>
          <w:rFonts w:cstheme="minorHAnsi"/>
          <w:b/>
          <w:bCs/>
          <w:iCs/>
          <w:color w:val="000000"/>
          <w:sz w:val="24"/>
          <w:szCs w:val="24"/>
          <w:u w:val="single"/>
        </w:rPr>
      </w:pPr>
      <w:r>
        <w:rPr>
          <w:rFonts w:cstheme="minorHAnsi"/>
          <w:b/>
          <w:bCs/>
          <w:iCs/>
          <w:color w:val="000000"/>
          <w:sz w:val="24"/>
          <w:szCs w:val="24"/>
          <w:u w:val="single"/>
        </w:rPr>
        <w:lastRenderedPageBreak/>
        <w:t xml:space="preserve">5.1. </w:t>
      </w:r>
      <w:r w:rsidR="00811188" w:rsidRPr="00AC04EA">
        <w:rPr>
          <w:rFonts w:cstheme="minorHAnsi"/>
          <w:b/>
          <w:bCs/>
          <w:iCs/>
          <w:color w:val="000000"/>
          <w:sz w:val="24"/>
          <w:szCs w:val="24"/>
          <w:u w:val="single"/>
        </w:rPr>
        <w:t>Zásady hodnocení průběhu a výsledků vzdělávání a chování ve škole a na akcích pořádaných školou</w:t>
      </w:r>
    </w:p>
    <w:p w14:paraId="3A26C10C" w14:textId="77777777" w:rsidR="00811188" w:rsidRPr="00AC04EA" w:rsidRDefault="00811188" w:rsidP="00811188">
      <w:pPr>
        <w:autoSpaceDE w:val="0"/>
        <w:autoSpaceDN w:val="0"/>
        <w:adjustRightInd w:val="0"/>
        <w:outlineLvl w:val="0"/>
        <w:rPr>
          <w:rFonts w:cstheme="minorHAnsi"/>
          <w:b/>
          <w:bCs/>
          <w:iCs/>
          <w:color w:val="000000"/>
          <w:sz w:val="24"/>
          <w:szCs w:val="24"/>
        </w:rPr>
      </w:pPr>
      <w:r w:rsidRPr="00AC04EA">
        <w:rPr>
          <w:rFonts w:cstheme="minorHAnsi"/>
          <w:b/>
          <w:bCs/>
          <w:iCs/>
          <w:color w:val="000000"/>
          <w:sz w:val="24"/>
          <w:szCs w:val="24"/>
        </w:rPr>
        <w:t>Zásady hodnocení průběhu a výsledků vzdělávání</w:t>
      </w:r>
    </w:p>
    <w:p w14:paraId="7BC8BF39" w14:textId="77777777" w:rsidR="00811188" w:rsidRDefault="00811188" w:rsidP="00811188">
      <w:r>
        <w:t>a) Při hodnocení a při průběžné i celkové klasifikaci pedagogický pracovník (dále jen učitel) uplatňuje přiměřenou náročnost a pedagogický takt vůči žákovi.</w:t>
      </w:r>
    </w:p>
    <w:p w14:paraId="5F5CF40D" w14:textId="77777777" w:rsidR="00811188" w:rsidRDefault="00811188" w:rsidP="00811188">
      <w:r>
        <w:t>b) Při celkové klasifikaci přihlíží učitel k věkovým zvláštnostem žáka i k tomu, že žák mohl v průběhu klasifikačního období zakolísat v učebních výkonech pro určitou indispozici.</w:t>
      </w:r>
    </w:p>
    <w:p w14:paraId="0C0B8ACA" w14:textId="77777777" w:rsidR="00811188" w:rsidRDefault="00811188" w:rsidP="00811188">
      <w:r>
        <w:t>c) Klasifikační stupeň určí učitel, který vyučuje příslušnému předmětu. Výjimku tvoří</w:t>
      </w:r>
    </w:p>
    <w:p w14:paraId="31D828B9" w14:textId="77777777" w:rsidR="00811188" w:rsidRDefault="00811188" w:rsidP="00811188">
      <w:r>
        <w:t>komisionální zkoušky.</w:t>
      </w:r>
    </w:p>
    <w:p w14:paraId="4C9F03AB" w14:textId="77777777" w:rsidR="00811188" w:rsidRDefault="00811188" w:rsidP="00811188">
      <w:r>
        <w:t>d)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w:t>
      </w:r>
    </w:p>
    <w:p w14:paraId="0B5C9562" w14:textId="77777777" w:rsidR="00811188" w:rsidRDefault="00811188" w:rsidP="00811188">
      <w:r>
        <w:t>e) Četnost klasifikace musí být úměrná dle důležitosti předmětu, dle časové dotace výuky. V případě špatné klasifikace má žák možnost si tuto klasifikaci opravit.</w:t>
      </w:r>
    </w:p>
    <w:p w14:paraId="79DB9768" w14:textId="77777777" w:rsidR="00811188" w:rsidRDefault="00811188" w:rsidP="00811188">
      <w:r>
        <w:t>Učitel musí mít dostatečné podklady pro hodnocení a klasifikaci žáka</w:t>
      </w:r>
      <w:r w:rsidRPr="005B68B0">
        <w:rPr>
          <w:b/>
        </w:rPr>
        <w:t xml:space="preserve">. </w:t>
      </w:r>
      <w:r w:rsidRPr="005B68B0">
        <w:rPr>
          <w:b/>
          <w:color w:val="FF0000"/>
        </w:rPr>
        <w:t xml:space="preserve">Žák musí být z předmětu </w:t>
      </w:r>
      <w:r w:rsidR="00812174" w:rsidRPr="005B68B0">
        <w:rPr>
          <w:b/>
          <w:color w:val="FF0000"/>
        </w:rPr>
        <w:t xml:space="preserve">matematika, český jazy, cizí jazyky </w:t>
      </w:r>
      <w:r w:rsidRPr="005B68B0">
        <w:rPr>
          <w:b/>
          <w:color w:val="FF0000"/>
        </w:rPr>
        <w:t>klasifikov</w:t>
      </w:r>
      <w:r w:rsidR="00812174" w:rsidRPr="005B68B0">
        <w:rPr>
          <w:b/>
          <w:color w:val="FF0000"/>
        </w:rPr>
        <w:t>án nejméně pětkrát za čtvrt</w:t>
      </w:r>
      <w:r w:rsidRPr="005B68B0">
        <w:rPr>
          <w:b/>
          <w:color w:val="FF0000"/>
        </w:rPr>
        <w:t>letí</w:t>
      </w:r>
      <w:r w:rsidR="00812174" w:rsidRPr="005B68B0">
        <w:rPr>
          <w:b/>
          <w:color w:val="FF0000"/>
        </w:rPr>
        <w:t>, v naukových předmětech ( Z, PŘ, D, VL, INF) nejméně třikrát za čtvrtletí</w:t>
      </w:r>
      <w:r w:rsidR="00812174">
        <w:rPr>
          <w:color w:val="FF0000"/>
        </w:rPr>
        <w:t xml:space="preserve">  </w:t>
      </w:r>
      <w:r w:rsidR="005B68B0" w:rsidRPr="005B68B0">
        <w:rPr>
          <w:b/>
          <w:color w:val="FF0000"/>
        </w:rPr>
        <w:t>a ve výchovách ( VV, PČ, HV, OV)</w:t>
      </w:r>
      <w:r w:rsidR="005B68B0">
        <w:rPr>
          <w:color w:val="FF0000"/>
        </w:rPr>
        <w:t xml:space="preserve"> </w:t>
      </w:r>
      <w:r w:rsidR="005B68B0">
        <w:rPr>
          <w:b/>
          <w:color w:val="FF0000"/>
        </w:rPr>
        <w:t>nejméně dva</w:t>
      </w:r>
      <w:r w:rsidR="005B68B0" w:rsidRPr="005B68B0">
        <w:rPr>
          <w:b/>
          <w:color w:val="FF0000"/>
        </w:rPr>
        <w:t>krát za čtvrtletí</w:t>
      </w:r>
      <w:r>
        <w:t>. Výsledek klasifikace musí být neprodleně a prokazatelným způsobem zazname</w:t>
      </w:r>
      <w:r w:rsidR="00812174">
        <w:t xml:space="preserve">nán do </w:t>
      </w:r>
      <w:r w:rsidR="00812174" w:rsidRPr="00812174">
        <w:rPr>
          <w:color w:val="FF0000"/>
        </w:rPr>
        <w:t>elektronické</w:t>
      </w:r>
      <w:r w:rsidR="00812174">
        <w:t xml:space="preserve"> žákovské knížky</w:t>
      </w:r>
      <w:r>
        <w:t>.</w:t>
      </w:r>
    </w:p>
    <w:p w14:paraId="784C6391" w14:textId="77777777" w:rsidR="00811188" w:rsidRDefault="00811188" w:rsidP="00811188">
      <w:r>
        <w:t>f) Po ústním vyzkoušení oznámí učitel žákovi výsledek hodnocení okamžitě. Učitel slovně zdůvodní své hodnocení. Výsledky hodnocení písemných zkoušek, prací a praktických činností oznámí žákovi nejpozději do 14 dnů.</w:t>
      </w:r>
    </w:p>
    <w:p w14:paraId="2594BC5F" w14:textId="77777777" w:rsidR="00811188" w:rsidRDefault="00811188" w:rsidP="00811188">
      <w:r>
        <w:t>g) Kontrolní a písemné práce a další druhy zkoušek se doporučují zadávat častěji a v kratším rozsahu (do 25 minut).</w:t>
      </w:r>
    </w:p>
    <w:p w14:paraId="560B4461" w14:textId="77777777" w:rsidR="00811188" w:rsidRDefault="00811188" w:rsidP="00811188">
      <w:pPr>
        <w:jc w:val="both"/>
      </w:pPr>
      <w:r>
        <w:t>h) Termín písemné zkoušky, která má trvat déle než 25 minut, termín kontrolní písemné práce prokonzultuje učitel s třídním učitelem, který koordinuje plán zkoušení. V jednom dni mohou žáci konat pouze jednu zkoušku uvedeného charakteru. Žáci budou s dostatečným předstihem seznámeni s rámcovým obsahem a přibližným termínem zkoušky.</w:t>
      </w:r>
    </w:p>
    <w:p w14:paraId="094B1C1A" w14:textId="77777777" w:rsidR="00811188" w:rsidRDefault="00811188" w:rsidP="00811188">
      <w:pPr>
        <w:jc w:val="both"/>
      </w:pPr>
      <w:r>
        <w:t>i) Učitel je povinen vést evidenci základní klasifikace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p>
    <w:p w14:paraId="2181C346" w14:textId="77777777" w:rsidR="00811188" w:rsidRDefault="00811188" w:rsidP="00811188">
      <w:pPr>
        <w:jc w:val="both"/>
      </w:pPr>
      <w:r>
        <w:t>j) Výsledky vzdělávání žáků, zejména jejich neúspěšnost, se projednávají v pedagogické radě.</w:t>
      </w:r>
    </w:p>
    <w:p w14:paraId="0A2D2641" w14:textId="77777777" w:rsidR="00811188" w:rsidRDefault="00811188" w:rsidP="00811188">
      <w:pPr>
        <w:jc w:val="both"/>
      </w:pPr>
      <w:r>
        <w:t xml:space="preserve">k) Na konci klasifikačního období, v termínu, který určí ředitel školy, nejpozději však 48 hodin před jednáním pedagogické rady o klasifikaci, zapíší učitelé příslušných předmětů číslicí výsledky celkové </w:t>
      </w:r>
      <w:r>
        <w:lastRenderedPageBreak/>
        <w:t>klasifikace do školní matriky a připraví návrhy na umožnění opravných zkoušek, na klasifikaci v náhradním termínu. U žáků, jež jsou hodnoceni slovně, se výsledek celkové klasifikace zapíše slovně.</w:t>
      </w:r>
    </w:p>
    <w:p w14:paraId="01214C95" w14:textId="77777777" w:rsidR="00811188" w:rsidRDefault="00AC04EA" w:rsidP="00811188">
      <w:pPr>
        <w:jc w:val="both"/>
      </w:pPr>
      <w:r>
        <w:rPr>
          <w:rFonts w:ascii="Verdana" w:hAnsi="Verdana" w:cs="Verdana"/>
          <w:sz w:val="20"/>
          <w:szCs w:val="20"/>
        </w:rPr>
        <w:t>l</w:t>
      </w:r>
      <w:r w:rsidR="00811188">
        <w:rPr>
          <w:rFonts w:ascii="Verdana" w:hAnsi="Verdana" w:cs="Verdana"/>
          <w:sz w:val="20"/>
          <w:szCs w:val="20"/>
        </w:rPr>
        <w:t xml:space="preserve">) </w:t>
      </w:r>
      <w:r w:rsidR="00811188">
        <w:t>Do vyššího ročníku postoupí žák, který na konci druhého pololetí prospěl ze všech povinných předmětů stanovených školním vzdělávacím programem. Do vyššího ročníku postoupí i žák 1. stupně základní školy, který již v rámci prvního stupně opakoval ročník, a žák druhého stupně základní školy, který již v rámci 2. stupně opakoval ročník, a to bez ohledu na prospěch tohoto žáka.</w:t>
      </w:r>
    </w:p>
    <w:p w14:paraId="75838FBF" w14:textId="77777777" w:rsidR="00811188" w:rsidRDefault="00AC04EA" w:rsidP="00811188">
      <w:pPr>
        <w:jc w:val="both"/>
      </w:pPr>
      <w:r>
        <w:t>m</w:t>
      </w:r>
      <w:r w:rsidR="00811188">
        <w:t>)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532E8541" w14:textId="77777777" w:rsidR="00811188" w:rsidRDefault="00AC04EA" w:rsidP="00811188">
      <w:pPr>
        <w:jc w:val="both"/>
      </w:pPr>
      <w:r>
        <w:t>n</w:t>
      </w:r>
      <w:r w:rsidR="00811188">
        <w:t>)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3ABADF29" w14:textId="77777777" w:rsidR="00811188" w:rsidRDefault="00AC04EA" w:rsidP="00811188">
      <w:r>
        <w:t>o</w:t>
      </w:r>
      <w:r w:rsidR="00811188">
        <w:t>)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w:t>
      </w:r>
      <w:r>
        <w:t>tém se zákonným zástupcem žáka.</w:t>
      </w:r>
    </w:p>
    <w:p w14:paraId="2E100BDA" w14:textId="77777777" w:rsidR="00811188" w:rsidRDefault="00AC04EA" w:rsidP="00811188">
      <w:r>
        <w:t>p</w:t>
      </w:r>
      <w:r w:rsidR="00811188">
        <w:t>)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38A36983" w14:textId="77777777" w:rsidR="00811188" w:rsidRDefault="00AC04EA" w:rsidP="00811188">
      <w:pPr>
        <w:jc w:val="both"/>
      </w:pPr>
      <w:r>
        <w:t>r</w:t>
      </w:r>
      <w:r w:rsidR="00811188">
        <w:t>) Ředitel školy může žákovi, který splnil povinnou školní docházku a na konci druhého pololetí neprospěl nebo nemohl být hodnocen, povolit na žádost jeho zákonného zástupce opakování ročníku po posouzení jeho dosavadních studijních výsledk</w:t>
      </w:r>
      <w:r>
        <w:t>ů a důvodů uvedených v žádosti.</w:t>
      </w:r>
    </w:p>
    <w:p w14:paraId="70138CB8" w14:textId="77777777" w:rsidR="00DB2E0F" w:rsidRDefault="00AC04EA" w:rsidP="00AC04EA">
      <w:pPr>
        <w:jc w:val="both"/>
      </w:pPr>
      <w:r>
        <w:t>s</w:t>
      </w:r>
      <w:r w:rsidR="00811188">
        <w:t xml:space="preserve">) Nemá-li učitel dostatek podkladů pro klasifikaci a </w:t>
      </w:r>
      <w:r w:rsidR="00811188">
        <w:rPr>
          <w:color w:val="000000"/>
        </w:rPr>
        <w:t>při absenci nad 25% z počtu</w:t>
      </w:r>
      <w:r w:rsidR="00811188" w:rsidRPr="00EF3860">
        <w:rPr>
          <w:color w:val="000000"/>
        </w:rPr>
        <w:t xml:space="preserve"> </w:t>
      </w:r>
      <w:r w:rsidR="00811188">
        <w:rPr>
          <w:color w:val="000000"/>
        </w:rPr>
        <w:t>odučených hodin</w:t>
      </w:r>
      <w:r w:rsidR="00811188">
        <w:t>, může být žák přezk</w:t>
      </w:r>
      <w:r>
        <w:t>oušen z učiva za dané pololetí.</w:t>
      </w:r>
    </w:p>
    <w:p w14:paraId="390A6FA5" w14:textId="77777777" w:rsidR="00811188" w:rsidRPr="00AC04EA" w:rsidRDefault="00811188" w:rsidP="00AC04EA">
      <w:pPr>
        <w:jc w:val="both"/>
      </w:pPr>
      <w:r w:rsidRPr="00AF53EB">
        <w:rPr>
          <w:b/>
          <w:bCs/>
          <w:iCs/>
        </w:rPr>
        <w:t>Zásady pro hodnocení chování ve škole</w:t>
      </w:r>
    </w:p>
    <w:p w14:paraId="6069F012" w14:textId="77777777" w:rsidR="00811188" w:rsidRDefault="00811188" w:rsidP="00811188">
      <w:pPr>
        <w:jc w:val="both"/>
      </w:pPr>
      <w:r>
        <w:t xml:space="preserve">a) Klasifikaci chování žáků navrhuje třídní učitel po projednání s učiteli, kteří ve třídě vyučují, a s ostatními učiteli a rozhoduje o ní ředitel po projednání v pedagogické radě. </w:t>
      </w:r>
    </w:p>
    <w:p w14:paraId="5B2BC84A" w14:textId="77777777" w:rsidR="006F7A98" w:rsidRDefault="00811188" w:rsidP="00811188">
      <w:pPr>
        <w:jc w:val="both"/>
      </w:pPr>
      <w:r>
        <w:t xml:space="preserve">b) Kritériem pro klasifikaci chování je dodržování pravidel slušného chování a dodržování školního řádu </w:t>
      </w:r>
      <w:r w:rsidR="00DB2E0F">
        <w:t>během klasifikačního období.</w:t>
      </w:r>
      <w:r w:rsidR="006F7A98">
        <w:t xml:space="preserve"> </w:t>
      </w:r>
    </w:p>
    <w:p w14:paraId="39AFB259" w14:textId="77777777" w:rsidR="00811188" w:rsidRDefault="00811188" w:rsidP="00811188">
      <w:pPr>
        <w:jc w:val="both"/>
      </w:pPr>
      <w:r>
        <w:t>c) Při klasifikaci chování se přihlíží k věku, morální a rozumové vyspělosti žáka; k uděleným opatřením k posílení kázně se přihlíží pouze tehdy, jestliže tato opatření byla neúčinná.</w:t>
      </w:r>
    </w:p>
    <w:p w14:paraId="2459D6A7" w14:textId="77777777" w:rsidR="00811188" w:rsidRDefault="00811188" w:rsidP="00811188">
      <w:pPr>
        <w:jc w:val="both"/>
      </w:pPr>
      <w:r>
        <w:lastRenderedPageBreak/>
        <w:t>d) Škola hodnotí a klasifikuje žáky za jejich chování ve škole a při akcích organizovaných školou. Všechny projevy porušování norem chování, agresivity (včetně verbálních forem), netolerance či xenofobie je povinen řešit okamžitě ten pedagogický pracovník, který je projevu přítomen (popř. vykonává</w:t>
      </w:r>
      <w:r w:rsidR="00DB2E0F">
        <w:t xml:space="preserve"> dozor). </w:t>
      </w:r>
      <w:r>
        <w:t>V co nejkratší době informuje třídního učitele a v případě závažnějších přestupků ředitele školy.</w:t>
      </w:r>
    </w:p>
    <w:p w14:paraId="258C81BD" w14:textId="77777777" w:rsidR="00811188" w:rsidRDefault="00811188" w:rsidP="00811188">
      <w:pPr>
        <w:jc w:val="both"/>
      </w:pPr>
      <w:r>
        <w:t>e) Nedostatky v chování žáků se projednávají v pedagogické radě.</w:t>
      </w:r>
    </w:p>
    <w:p w14:paraId="1A59E490" w14:textId="77777777" w:rsidR="00811188" w:rsidRDefault="00811188" w:rsidP="00811188">
      <w:pPr>
        <w:jc w:val="both"/>
      </w:pPr>
      <w:r>
        <w:t>f) Zákonní zástupci žáka jsou o chování žáka informování třídním učitelem a učiteli jednotlivých předmětů:</w:t>
      </w:r>
    </w:p>
    <w:p w14:paraId="05A224EF" w14:textId="77777777" w:rsidR="00811188" w:rsidRDefault="00811188" w:rsidP="00811188">
      <w:pPr>
        <w:jc w:val="both"/>
      </w:pPr>
      <w:r>
        <w:t>- průběžně prostřednictvím</w:t>
      </w:r>
      <w:r w:rsidR="008E03F9">
        <w:t xml:space="preserve"> elektronické</w:t>
      </w:r>
      <w:r>
        <w:t xml:space="preserve"> žákovské knížky či třídních schůzek,</w:t>
      </w:r>
    </w:p>
    <w:p w14:paraId="386F9647" w14:textId="77777777" w:rsidR="00811188" w:rsidRDefault="00811188" w:rsidP="00811188">
      <w:pPr>
        <w:jc w:val="both"/>
      </w:pPr>
      <w:r>
        <w:t>- okamžitě v případně mimořádného porušení školního řádu.</w:t>
      </w:r>
    </w:p>
    <w:p w14:paraId="2BE4F723" w14:textId="77777777" w:rsidR="00811188" w:rsidRDefault="00811188" w:rsidP="00811188"/>
    <w:p w14:paraId="09E9CF49" w14:textId="77777777" w:rsidR="00811188" w:rsidRPr="00AF53EB" w:rsidRDefault="00811188" w:rsidP="00811188">
      <w:pPr>
        <w:rPr>
          <w:b/>
        </w:rPr>
      </w:pPr>
      <w:r w:rsidRPr="00AF53EB">
        <w:rPr>
          <w:b/>
        </w:rPr>
        <w:t xml:space="preserve">Výchovná opatření podle § 17 vyhlášky </w:t>
      </w:r>
      <w:r w:rsidRPr="00AF53EB">
        <w:rPr>
          <w:rFonts w:ascii="Arial,BoldItalic" w:hAnsi="Arial,BoldItalic" w:cs="Arial,BoldItalic"/>
          <w:b/>
        </w:rPr>
        <w:t>č</w:t>
      </w:r>
      <w:r w:rsidRPr="00AF53EB">
        <w:rPr>
          <w:b/>
        </w:rPr>
        <w:t>. 48/2005 Sb., o základním vzdělávání a některých náležitostech plnění povinné školní docházky</w:t>
      </w:r>
    </w:p>
    <w:p w14:paraId="69C1E7A1" w14:textId="77777777" w:rsidR="00811188" w:rsidRDefault="00811188" w:rsidP="00811188">
      <w:pPr>
        <w:jc w:val="both"/>
      </w:pPr>
      <w:r>
        <w:t>a) V sou</w:t>
      </w:r>
      <w:r w:rsidR="00DB2E0F">
        <w:t>ladu s ustanovením § 31 odst.</w:t>
      </w:r>
      <w:r w:rsidR="00946436">
        <w:t xml:space="preserve"> </w:t>
      </w:r>
      <w:r w:rsidR="00DB2E0F">
        <w:t xml:space="preserve">1) </w:t>
      </w:r>
      <w:r>
        <w:t>zákona č. 561/2004 Sb. (školský zákon) výchovnými opatřeními jsou pochvaly nebo jiná ocenění a kázeňská opatření. Pochvaly, jiná ocenění a další kázeňská opatření může udělit či uložit ředitel školy nebo třídní učitel.</w:t>
      </w:r>
    </w:p>
    <w:p w14:paraId="4EDFE999" w14:textId="77777777" w:rsidR="00811188" w:rsidRDefault="00811188" w:rsidP="00811188">
      <w:pPr>
        <w:jc w:val="both"/>
      </w:pPr>
      <w:r>
        <w:t>b)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14:paraId="7F1171D0" w14:textId="77777777" w:rsidR="00811188" w:rsidRDefault="00811188" w:rsidP="00811188">
      <w:pPr>
        <w:jc w:val="both"/>
      </w:pPr>
      <w:r w:rsidRPr="00277745">
        <w:rPr>
          <w:b/>
        </w:rPr>
        <w:t>c) Pochvaly a ocenění ředitele školy</w:t>
      </w:r>
      <w:r>
        <w:t>:</w:t>
      </w:r>
    </w:p>
    <w:p w14:paraId="5B483398" w14:textId="77777777" w:rsidR="00811188" w:rsidRDefault="00811188" w:rsidP="00811188">
      <w:pPr>
        <w:jc w:val="both"/>
      </w:pPr>
      <w:r>
        <w:t>- pochvala ředitele školy - ředitel může žákovi na návrh školské rady, obce či krajského úřadu po projednání v pedagogické radě udělit za mimořádný projev humánnosti, občanské a školské iniciativy, za vysoce záslužný čin, za dlouhodobou úspěšnou práci spojenou s reprezentací školy pochvalu ředitele školy,</w:t>
      </w:r>
    </w:p>
    <w:p w14:paraId="7BF031F2" w14:textId="77777777" w:rsidR="00811188" w:rsidRDefault="00811188" w:rsidP="00811188">
      <w:pPr>
        <w:jc w:val="both"/>
      </w:pPr>
      <w:r>
        <w:t>d) Ředitel školy neprodleně oznámí udělení pochvaly a jiného ocenění a jeho důvody prokazatelným způsobem ž</w:t>
      </w:r>
      <w:r w:rsidR="005B68B0">
        <w:t>ákovi a jeho zákonnému zástupci</w:t>
      </w:r>
      <w:r w:rsidR="006A352A">
        <w:t>.</w:t>
      </w:r>
    </w:p>
    <w:p w14:paraId="48B9080D" w14:textId="77777777" w:rsidR="00811188" w:rsidRDefault="00811188" w:rsidP="00811188">
      <w:pPr>
        <w:jc w:val="both"/>
      </w:pPr>
      <w:r>
        <w:t>e) Udělení pochvaly a jiného ocenění se zaznamená do dokumentace školy. Udělení pochvaly a jiného ocenění se zaznamená na vysvědčení za pololetí, v němž bylo uděleno.</w:t>
      </w:r>
    </w:p>
    <w:p w14:paraId="7D76AD5D" w14:textId="77777777" w:rsidR="00811188" w:rsidRPr="00277745" w:rsidRDefault="00811188" w:rsidP="00811188">
      <w:pPr>
        <w:jc w:val="both"/>
        <w:rPr>
          <w:b/>
        </w:rPr>
      </w:pPr>
      <w:r w:rsidRPr="00277745">
        <w:rPr>
          <w:b/>
        </w:rPr>
        <w:t>f) Pochvaly a ocenění třídního učitele: (pochvalný list)</w:t>
      </w:r>
    </w:p>
    <w:p w14:paraId="4CE5D666" w14:textId="77777777" w:rsidR="00811188" w:rsidRDefault="00811188" w:rsidP="00811188">
      <w:pPr>
        <w:jc w:val="both"/>
      </w:pPr>
      <w:r>
        <w:t>- pochvala třídního učitele - třídní učitel může na základě vlastního rozhodnutí nebo na základě podnětu ostatních vyučujících žákovi po projednání s ředitelem školy udělit pochvalu třídního učitele za výrazný projev školní iniciativy nebo za déletrvající úspěšnou práci.</w:t>
      </w:r>
    </w:p>
    <w:p w14:paraId="285EEC96" w14:textId="77777777" w:rsidR="00811188" w:rsidRDefault="00811188" w:rsidP="00811188">
      <w:pPr>
        <w:jc w:val="both"/>
      </w:pPr>
      <w:r>
        <w:lastRenderedPageBreak/>
        <w:t>g) Třídní učitel neprodleně oznámí udělení pochvaly a jiného ocenění a jeho důvody prokazatelným způsobem žákovi a jeho zákonnému zástupci. Udělení pochvaly se zaznamená do dokumentace školy. Udělení pochvaly a jiného ocenění se zaznamená na vysvědčení za pololetí, v němž bylo uděleno.</w:t>
      </w:r>
    </w:p>
    <w:p w14:paraId="5CA6EEB0" w14:textId="77777777" w:rsidR="00811188" w:rsidRPr="00277745" w:rsidRDefault="00811188" w:rsidP="00811188">
      <w:pPr>
        <w:jc w:val="both"/>
        <w:rPr>
          <w:b/>
        </w:rPr>
      </w:pPr>
      <w:r>
        <w:t>h</w:t>
      </w:r>
      <w:r w:rsidRPr="00277745">
        <w:rPr>
          <w:b/>
        </w:rPr>
        <w:t>) Při porušení povinností stanovených školním řádem může být podle závažnosti tohoto porušení žákovi uloženo kázeňské opatření:</w:t>
      </w:r>
    </w:p>
    <w:p w14:paraId="0B1FB89F" w14:textId="77777777" w:rsidR="00811188" w:rsidRDefault="00811188" w:rsidP="00811188">
      <w:pPr>
        <w:jc w:val="both"/>
      </w:pPr>
      <w:r w:rsidRPr="00277745">
        <w:rPr>
          <w:b/>
        </w:rPr>
        <w:t>- napomenutí třídního učitele</w:t>
      </w:r>
      <w:r>
        <w:t xml:space="preserve"> - ukládá třídní učitel bezprostředně po přestupku, kterého se žák dopustí; o udělení napomenutí uvědomí třídní učitel prokazatelně rodiče - dopisem, </w:t>
      </w:r>
      <w:r w:rsidR="008E03F9">
        <w:t>elektronicky pře</w:t>
      </w:r>
      <w:r w:rsidR="006A352A">
        <w:t>s</w:t>
      </w:r>
      <w:r w:rsidR="008E03F9">
        <w:t xml:space="preserve"> </w:t>
      </w:r>
      <w:proofErr w:type="spellStart"/>
      <w:r w:rsidR="008E03F9">
        <w:t>Edookit</w:t>
      </w:r>
      <w:proofErr w:type="spellEnd"/>
      <w:r w:rsidR="008E03F9">
        <w:t xml:space="preserve">, </w:t>
      </w:r>
      <w:r>
        <w:t>ústní informací na pravidelných konzultačních dnech a třídních schůzkách, 1 neomluvená hodina</w:t>
      </w:r>
    </w:p>
    <w:p w14:paraId="5AFA67B4" w14:textId="77777777" w:rsidR="00811188" w:rsidRDefault="00811188" w:rsidP="00811188">
      <w:pPr>
        <w:jc w:val="both"/>
      </w:pPr>
      <w:r w:rsidRPr="00277745">
        <w:rPr>
          <w:b/>
        </w:rPr>
        <w:t>- důtka třídního učitele</w:t>
      </w:r>
      <w:r>
        <w:t xml:space="preserve"> – ukládá ji třídní učitel po projednání a se souhlasem ředitele školy za závažnější či opakované porušení školního řádu, norem slušnosti; důtka třídního učitele se uděluje před kolektivem třídy, 3 neomluvené hodiny</w:t>
      </w:r>
    </w:p>
    <w:p w14:paraId="53694A38" w14:textId="77777777" w:rsidR="00811188" w:rsidRDefault="00811188" w:rsidP="00811188">
      <w:pPr>
        <w:jc w:val="both"/>
      </w:pPr>
      <w:r w:rsidRPr="00277745">
        <w:rPr>
          <w:b/>
        </w:rPr>
        <w:t>- důtka ředitele školy</w:t>
      </w:r>
      <w:r>
        <w:t xml:space="preserve"> - ukládá ji ředitel školy po projednání v pedagogické radě za vážná porušení školního řádu, zvláště za porušování norem slušnosti, za neomluvené absence, za agresivitu vůči spolužákům i dospělým a další závažná provinění. Zvláště hrubé slovní a úmyslné fyzické útoky žáka vůči pracovníkům školy se vždy považují za závažné zaviněné porušení školního řádu a jsou postihovány tímto opatřením s následným dopadem na hodnocení chování za klasifikační období, 6 neomluvených hodin</w:t>
      </w:r>
    </w:p>
    <w:p w14:paraId="09511A6B" w14:textId="77777777" w:rsidR="00811188" w:rsidRDefault="00811188" w:rsidP="00811188">
      <w:pPr>
        <w:jc w:val="both"/>
      </w:pPr>
      <w:r>
        <w:t>i) Ředitel školy nebo třídní učitel neprodleně oznámí uložení napomenutí nebo důtky a jeho důvody prokazatelným způsobem žákovi a jeho zákonnému zástupci. Uložení napomenutí nebo důtky se zaznamená do dokumentace školy.</w:t>
      </w:r>
    </w:p>
    <w:p w14:paraId="076F26B5" w14:textId="77777777" w:rsidR="00811188" w:rsidRDefault="00811188" w:rsidP="00811188">
      <w:pPr>
        <w:jc w:val="both"/>
      </w:pPr>
    </w:p>
    <w:p w14:paraId="4E2CAB32" w14:textId="77777777" w:rsidR="00811188" w:rsidRDefault="00DB2E0F" w:rsidP="00811188">
      <w:pPr>
        <w:jc w:val="both"/>
        <w:outlineLvl w:val="0"/>
        <w:rPr>
          <w:b/>
          <w:bCs/>
          <w:iCs/>
          <w:sz w:val="28"/>
          <w:szCs w:val="28"/>
        </w:rPr>
      </w:pPr>
      <w:r>
        <w:rPr>
          <w:b/>
          <w:bCs/>
          <w:iCs/>
          <w:sz w:val="28"/>
          <w:szCs w:val="28"/>
        </w:rPr>
        <w:t xml:space="preserve">5.2. </w:t>
      </w:r>
      <w:r w:rsidR="00811188" w:rsidRPr="00AF53EB">
        <w:rPr>
          <w:b/>
          <w:bCs/>
          <w:iCs/>
          <w:sz w:val="28"/>
          <w:szCs w:val="28"/>
        </w:rPr>
        <w:t>Zásady a pravidla pro sebehodnocení žák</w:t>
      </w:r>
      <w:r w:rsidR="00811188">
        <w:rPr>
          <w:b/>
          <w:bCs/>
          <w:iCs/>
          <w:sz w:val="28"/>
          <w:szCs w:val="28"/>
        </w:rPr>
        <w:t>ů</w:t>
      </w:r>
    </w:p>
    <w:p w14:paraId="22B074E8" w14:textId="77777777" w:rsidR="00811188" w:rsidRDefault="00811188" w:rsidP="00811188">
      <w:pPr>
        <w:jc w:val="both"/>
      </w:pPr>
      <w:r>
        <w:t>a) Sebehodnocení je důležitou součástí hodnocení žáků. Kromě forem hodnocení práce žáků ze strany pedagogických pracovníků mají žáci možnost používat také formy sebehodnocení. Škola jim pro tyto formy vytváří odpovídající podmínky.</w:t>
      </w:r>
    </w:p>
    <w:p w14:paraId="6681B6A7" w14:textId="77777777" w:rsidR="00DB2E0F" w:rsidRDefault="00811188" w:rsidP="00811188">
      <w:pPr>
        <w:jc w:val="both"/>
      </w:pPr>
      <w:r>
        <w:t>Tím je zajišťována také zpětná vazba objektivity hodnocení ze strany š</w:t>
      </w:r>
      <w:r w:rsidR="00DB2E0F">
        <w:t>koly jako vzdělávací instituce.</w:t>
      </w:r>
    </w:p>
    <w:p w14:paraId="194924B9" w14:textId="77777777" w:rsidR="00811188" w:rsidRDefault="00811188" w:rsidP="00811188">
      <w:pPr>
        <w:jc w:val="both"/>
      </w:pPr>
      <w:r>
        <w:t>b) Škola může nabídnout vedle možnosti srovnávacích objektivizovaných testů (SCIO, KALIBRO, CERMAT,…), které jsou jednoznačně formami vnější srovnávací evaluace, také možnost využívání softwarových produktů, které umožní bez jakéhokoli zásahu pedagoga ověření stupně dosažených znalostí, dovedností,…</w:t>
      </w:r>
    </w:p>
    <w:p w14:paraId="261290F2" w14:textId="77777777" w:rsidR="00811188" w:rsidRDefault="00811188" w:rsidP="00811188">
      <w:pPr>
        <w:jc w:val="both"/>
      </w:pPr>
      <w:r>
        <w:t>c) Sebehodnocením se posiluje sebeúcta a sebevědomí žáků.</w:t>
      </w:r>
    </w:p>
    <w:p w14:paraId="314F4F2F" w14:textId="77777777" w:rsidR="00811188" w:rsidRDefault="00811188" w:rsidP="00811188">
      <w:pPr>
        <w:jc w:val="both"/>
      </w:pPr>
      <w:r>
        <w:t>d) Chybu je potřeba chápat jako přirozenou věc v procesu učení a jako důležitý prostředek učení.</w:t>
      </w:r>
    </w:p>
    <w:p w14:paraId="4A9D8B8D" w14:textId="77777777" w:rsidR="00811188" w:rsidRDefault="00811188" w:rsidP="00811188">
      <w:pPr>
        <w:jc w:val="both"/>
      </w:pPr>
      <w:r>
        <w:t>e) Při sebehodnocení se žák snaží popsat:</w:t>
      </w:r>
    </w:p>
    <w:p w14:paraId="18FF7305" w14:textId="77777777" w:rsidR="00811188" w:rsidRDefault="00811188" w:rsidP="00811188">
      <w:pPr>
        <w:jc w:val="both"/>
      </w:pPr>
      <w:r>
        <w:t>- co se mu daří,</w:t>
      </w:r>
    </w:p>
    <w:p w14:paraId="1AEC55A5" w14:textId="77777777" w:rsidR="00811188" w:rsidRDefault="00811188" w:rsidP="00811188">
      <w:pPr>
        <w:jc w:val="both"/>
      </w:pPr>
      <w:r>
        <w:lastRenderedPageBreak/>
        <w:t>- co mu ještě nejde.</w:t>
      </w:r>
    </w:p>
    <w:p w14:paraId="779E51B6" w14:textId="77777777" w:rsidR="00811188" w:rsidRDefault="00811188" w:rsidP="00811188">
      <w:pPr>
        <w:jc w:val="both"/>
      </w:pPr>
      <w:r>
        <w:t>- jak bude pokračovat dál.</w:t>
      </w:r>
    </w:p>
    <w:p w14:paraId="0FB1AADB" w14:textId="77777777" w:rsidR="00811188" w:rsidRDefault="00811188" w:rsidP="00811188">
      <w:pPr>
        <w:jc w:val="both"/>
      </w:pPr>
      <w:r>
        <w:t>f) Žáka vedeme k tomu, aby byl schopen posoudit úroveň následujících</w:t>
      </w:r>
    </w:p>
    <w:p w14:paraId="2DF4513A" w14:textId="77777777" w:rsidR="00811188" w:rsidRDefault="00811188" w:rsidP="00811188">
      <w:pPr>
        <w:jc w:val="both"/>
      </w:pPr>
      <w:r>
        <w:t>kompetencí:</w:t>
      </w:r>
    </w:p>
    <w:p w14:paraId="10DCE45B" w14:textId="77777777" w:rsidR="00811188" w:rsidRDefault="00811188" w:rsidP="00811188">
      <w:pPr>
        <w:jc w:val="both"/>
      </w:pPr>
      <w:r>
        <w:t>- schopnost přímé aplikace získaných kompetencí v praxi,</w:t>
      </w:r>
    </w:p>
    <w:p w14:paraId="05313913" w14:textId="77777777" w:rsidR="00811188" w:rsidRDefault="00811188" w:rsidP="00811188">
      <w:pPr>
        <w:jc w:val="both"/>
      </w:pPr>
      <w:r>
        <w:t>- schopnost orientovat se v daném problému s využitím získaných vědomostí, znalostí, dovedností,</w:t>
      </w:r>
    </w:p>
    <w:p w14:paraId="4C67425A" w14:textId="77777777" w:rsidR="00811188" w:rsidRDefault="00811188" w:rsidP="00811188">
      <w:pPr>
        <w:jc w:val="both"/>
      </w:pPr>
      <w:r>
        <w:t>- schopnost žáka prosadit se v třídním kolektivu při řešení týmového úkolu,</w:t>
      </w:r>
    </w:p>
    <w:p w14:paraId="3069563B" w14:textId="77777777" w:rsidR="00811188" w:rsidRDefault="00811188" w:rsidP="00811188">
      <w:pPr>
        <w:jc w:val="both"/>
      </w:pPr>
      <w:r>
        <w:t>- schopnost samostatné prezentace svých znalostí formou otevřených mluvních cvičení, psaných textů ve formě úvah, zamyšlení se,…</w:t>
      </w:r>
    </w:p>
    <w:p w14:paraId="541DDF9D" w14:textId="77777777" w:rsidR="00811188" w:rsidRDefault="00811188" w:rsidP="00811188">
      <w:pPr>
        <w:jc w:val="both"/>
      </w:pPr>
      <w:r>
        <w:t>- schopnost výběru – pochopení významu jednotlivých částí rozsáhlejších testovacích souborů, selekce nepodstatných částí a schopnost řešení dominantních část úloh,</w:t>
      </w:r>
    </w:p>
    <w:p w14:paraId="19185D22" w14:textId="77777777" w:rsidR="00811188" w:rsidRDefault="00811188" w:rsidP="00811188">
      <w:pPr>
        <w:jc w:val="both"/>
      </w:pPr>
      <w:r>
        <w:t>- schopnost změny své sociální role v kolektivu vrstevníků,</w:t>
      </w:r>
    </w:p>
    <w:p w14:paraId="56B9A5AF" w14:textId="77777777" w:rsidR="00811188" w:rsidRDefault="00811188" w:rsidP="00811188">
      <w:pPr>
        <w:jc w:val="both"/>
      </w:pPr>
      <w:r>
        <w:t>- schopnost využívání mezipředmětových vazeb,</w:t>
      </w:r>
    </w:p>
    <w:p w14:paraId="2B161D97" w14:textId="77777777" w:rsidR="00811188" w:rsidRDefault="00811188" w:rsidP="00811188">
      <w:pPr>
        <w:jc w:val="both"/>
      </w:pPr>
      <w:r>
        <w:t>- schopnost aplikovat etické principy v praxi,</w:t>
      </w:r>
    </w:p>
    <w:p w14:paraId="0A79FCBB" w14:textId="77777777" w:rsidR="00811188" w:rsidRDefault="00811188" w:rsidP="00811188">
      <w:pPr>
        <w:jc w:val="both"/>
      </w:pPr>
      <w:r>
        <w:t>- schopnost pochopení rovnováhy práv a povinností,</w:t>
      </w:r>
    </w:p>
    <w:p w14:paraId="04E1415E" w14:textId="77777777" w:rsidR="00811188" w:rsidRDefault="00811188" w:rsidP="00811188">
      <w:pPr>
        <w:jc w:val="both"/>
      </w:pPr>
      <w:r>
        <w:t>- pochopení své role v kolektivu.</w:t>
      </w:r>
    </w:p>
    <w:p w14:paraId="509565CD" w14:textId="77777777" w:rsidR="00811188" w:rsidRDefault="00811188" w:rsidP="00811188">
      <w:pPr>
        <w:autoSpaceDE w:val="0"/>
        <w:autoSpaceDN w:val="0"/>
        <w:adjustRightInd w:val="0"/>
        <w:jc w:val="both"/>
        <w:rPr>
          <w:rFonts w:ascii="Arial" w:hAnsi="Arial" w:cs="Arial"/>
          <w:b/>
          <w:bCs/>
          <w:i/>
          <w:iCs/>
          <w:color w:val="000000"/>
        </w:rPr>
      </w:pPr>
    </w:p>
    <w:p w14:paraId="0E6F3B39" w14:textId="77777777" w:rsidR="00811188" w:rsidRDefault="00DB2E0F" w:rsidP="00811188">
      <w:pPr>
        <w:jc w:val="both"/>
        <w:outlineLvl w:val="0"/>
        <w:rPr>
          <w:b/>
          <w:sz w:val="28"/>
          <w:szCs w:val="28"/>
        </w:rPr>
      </w:pPr>
      <w:r>
        <w:rPr>
          <w:b/>
          <w:sz w:val="28"/>
          <w:szCs w:val="28"/>
        </w:rPr>
        <w:t xml:space="preserve">5.3. </w:t>
      </w:r>
      <w:r w:rsidR="00811188" w:rsidRPr="00BF114B">
        <w:rPr>
          <w:b/>
          <w:sz w:val="28"/>
          <w:szCs w:val="28"/>
        </w:rPr>
        <w:t>Stupn</w:t>
      </w:r>
      <w:r w:rsidR="00811188">
        <w:rPr>
          <w:b/>
          <w:sz w:val="28"/>
          <w:szCs w:val="28"/>
        </w:rPr>
        <w:t>ě</w:t>
      </w:r>
      <w:r w:rsidR="00811188" w:rsidRPr="00BF114B">
        <w:rPr>
          <w:rFonts w:ascii="Arial,BoldItalic" w:hAnsi="Arial,BoldItalic" w:cs="Arial,BoldItalic"/>
          <w:b/>
          <w:sz w:val="28"/>
          <w:szCs w:val="28"/>
        </w:rPr>
        <w:t xml:space="preserve"> </w:t>
      </w:r>
      <w:r w:rsidR="00811188" w:rsidRPr="00BF114B">
        <w:rPr>
          <w:b/>
          <w:sz w:val="28"/>
          <w:szCs w:val="28"/>
        </w:rPr>
        <w:t>hodnocení prosp</w:t>
      </w:r>
      <w:r w:rsidR="00811188">
        <w:rPr>
          <w:b/>
          <w:sz w:val="28"/>
          <w:szCs w:val="28"/>
        </w:rPr>
        <w:t>ě</w:t>
      </w:r>
      <w:r w:rsidR="00811188" w:rsidRPr="00BF114B">
        <w:rPr>
          <w:b/>
          <w:sz w:val="28"/>
          <w:szCs w:val="28"/>
        </w:rPr>
        <w:t>chu a chování v</w:t>
      </w:r>
      <w:r w:rsidR="00811188">
        <w:rPr>
          <w:b/>
          <w:sz w:val="28"/>
          <w:szCs w:val="28"/>
        </w:rPr>
        <w:t> </w:t>
      </w:r>
      <w:r w:rsidR="00811188" w:rsidRPr="00BF114B">
        <w:rPr>
          <w:b/>
          <w:sz w:val="28"/>
          <w:szCs w:val="28"/>
        </w:rPr>
        <w:t>p</w:t>
      </w:r>
      <w:r w:rsidR="00811188">
        <w:rPr>
          <w:b/>
          <w:sz w:val="28"/>
          <w:szCs w:val="28"/>
        </w:rPr>
        <w:t>řípadě p</w:t>
      </w:r>
      <w:r w:rsidR="00811188" w:rsidRPr="00BF114B">
        <w:rPr>
          <w:b/>
          <w:sz w:val="28"/>
          <w:szCs w:val="28"/>
        </w:rPr>
        <w:t>oužití klasifikace</w:t>
      </w:r>
      <w:r w:rsidR="00811188">
        <w:rPr>
          <w:b/>
          <w:sz w:val="28"/>
          <w:szCs w:val="28"/>
        </w:rPr>
        <w:t xml:space="preserve"> a </w:t>
      </w:r>
    </w:p>
    <w:p w14:paraId="5C3FB3B3" w14:textId="77777777" w:rsidR="00811188" w:rsidRPr="00247498" w:rsidRDefault="00811188" w:rsidP="00811188">
      <w:pPr>
        <w:jc w:val="both"/>
        <w:rPr>
          <w:b/>
          <w:sz w:val="28"/>
          <w:szCs w:val="28"/>
        </w:rPr>
      </w:pPr>
      <w:r>
        <w:rPr>
          <w:b/>
          <w:sz w:val="28"/>
          <w:szCs w:val="28"/>
        </w:rPr>
        <w:t xml:space="preserve">jejich charakteristika včetně předem stanovených </w:t>
      </w:r>
      <w:proofErr w:type="spellStart"/>
      <w:r>
        <w:rPr>
          <w:b/>
          <w:sz w:val="28"/>
          <w:szCs w:val="28"/>
        </w:rPr>
        <w:t>kriterií</w:t>
      </w:r>
      <w:proofErr w:type="spellEnd"/>
    </w:p>
    <w:p w14:paraId="12DDCA7F" w14:textId="77777777" w:rsidR="00811188" w:rsidRPr="00BF114B" w:rsidRDefault="00811188" w:rsidP="00247498">
      <w:pPr>
        <w:jc w:val="both"/>
        <w:outlineLvl w:val="0"/>
        <w:rPr>
          <w:b/>
        </w:rPr>
      </w:pPr>
      <w:r>
        <w:rPr>
          <w:b/>
        </w:rPr>
        <w:t>Stupně</w:t>
      </w:r>
      <w:r w:rsidRPr="00BF114B">
        <w:rPr>
          <w:rFonts w:ascii="Arial,BoldItalic" w:hAnsi="Arial,BoldItalic" w:cs="Arial,BoldItalic"/>
          <w:b/>
        </w:rPr>
        <w:t xml:space="preserve"> </w:t>
      </w:r>
      <w:r w:rsidRPr="00BF114B">
        <w:rPr>
          <w:b/>
        </w:rPr>
        <w:t>hodnocení pro</w:t>
      </w:r>
      <w:r>
        <w:rPr>
          <w:b/>
        </w:rPr>
        <w:t>spěchu</w:t>
      </w:r>
    </w:p>
    <w:p w14:paraId="61AE3643" w14:textId="77777777" w:rsidR="00811188" w:rsidRPr="00BF114B" w:rsidRDefault="00811188" w:rsidP="00811188">
      <w:pPr>
        <w:jc w:val="both"/>
        <w:rPr>
          <w:u w:val="single"/>
        </w:rPr>
      </w:pPr>
      <w:r w:rsidRPr="00BF114B">
        <w:rPr>
          <w:u w:val="single"/>
        </w:rPr>
        <w:t>Stupn</w:t>
      </w:r>
      <w:r>
        <w:rPr>
          <w:u w:val="single"/>
        </w:rPr>
        <w:t>ě</w:t>
      </w:r>
      <w:r w:rsidRPr="00BF114B">
        <w:rPr>
          <w:rFonts w:ascii="Arial,BoldItalic" w:hAnsi="Arial,BoldItalic" w:cs="Arial,BoldItalic"/>
          <w:u w:val="single"/>
        </w:rPr>
        <w:t xml:space="preserve"> </w:t>
      </w:r>
      <w:r w:rsidRPr="00BF114B">
        <w:rPr>
          <w:u w:val="single"/>
        </w:rPr>
        <w:t>hodnocení prosp</w:t>
      </w:r>
      <w:r>
        <w:rPr>
          <w:u w:val="single"/>
        </w:rPr>
        <w:t>ě</w:t>
      </w:r>
      <w:r w:rsidRPr="00BF114B">
        <w:rPr>
          <w:u w:val="single"/>
        </w:rPr>
        <w:t>chu žák</w:t>
      </w:r>
      <w:r>
        <w:rPr>
          <w:u w:val="single"/>
        </w:rPr>
        <w:t>ů</w:t>
      </w:r>
      <w:r w:rsidRPr="00BF114B">
        <w:rPr>
          <w:u w:val="single"/>
        </w:rPr>
        <w:t>, kte</w:t>
      </w:r>
      <w:r>
        <w:rPr>
          <w:u w:val="single"/>
        </w:rPr>
        <w:t>ř</w:t>
      </w:r>
      <w:r w:rsidRPr="00BF114B">
        <w:rPr>
          <w:u w:val="single"/>
        </w:rPr>
        <w:t>í se vzd</w:t>
      </w:r>
      <w:r>
        <w:rPr>
          <w:u w:val="single"/>
        </w:rPr>
        <w:t>ě</w:t>
      </w:r>
      <w:r w:rsidRPr="00BF114B">
        <w:rPr>
          <w:u w:val="single"/>
        </w:rPr>
        <w:t>lávají podle</w:t>
      </w:r>
      <w:r>
        <w:rPr>
          <w:u w:val="single"/>
        </w:rPr>
        <w:t xml:space="preserve"> </w:t>
      </w:r>
      <w:r w:rsidRPr="00BF114B">
        <w:rPr>
          <w:u w:val="single"/>
        </w:rPr>
        <w:t>vzd</w:t>
      </w:r>
      <w:r>
        <w:rPr>
          <w:u w:val="single"/>
        </w:rPr>
        <w:t>ě</w:t>
      </w:r>
      <w:r w:rsidRPr="00BF114B">
        <w:rPr>
          <w:u w:val="single"/>
        </w:rPr>
        <w:t xml:space="preserve">lávacího programu Základní škola, </w:t>
      </w:r>
      <w:r w:rsidRPr="00BF114B">
        <w:rPr>
          <w:rFonts w:ascii="Arial,BoldItalic" w:hAnsi="Arial,BoldItalic" w:cs="Arial,BoldItalic"/>
          <w:u w:val="single"/>
        </w:rPr>
        <w:t>č</w:t>
      </w:r>
      <w:r w:rsidRPr="00BF114B">
        <w:rPr>
          <w:u w:val="single"/>
        </w:rPr>
        <w:t>j. 16 847/96-2:</w:t>
      </w:r>
    </w:p>
    <w:p w14:paraId="73649728" w14:textId="77777777" w:rsidR="00811188" w:rsidRDefault="00811188" w:rsidP="00811188">
      <w:pPr>
        <w:jc w:val="both"/>
      </w:pPr>
      <w:r w:rsidRPr="00EC5803">
        <w:rPr>
          <w:b/>
        </w:rPr>
        <w:t>a)</w:t>
      </w:r>
      <w:r>
        <w:t xml:space="preserve"> Výsledky vzdělávání žáka v jednotlivých povinných a nepovinných předmětech stanovených vzdělávacím programem se v případě použití klasifikace hodnotí na vysvědčení stupni prospěchu:</w:t>
      </w:r>
    </w:p>
    <w:p w14:paraId="7507CC2B" w14:textId="77777777" w:rsidR="00811188" w:rsidRDefault="00811188" w:rsidP="00811188">
      <w:pPr>
        <w:jc w:val="both"/>
      </w:pPr>
      <w:r>
        <w:t>1 – výborný,</w:t>
      </w:r>
    </w:p>
    <w:p w14:paraId="47308A87" w14:textId="77777777" w:rsidR="00811188" w:rsidRDefault="00811188" w:rsidP="00811188">
      <w:pPr>
        <w:jc w:val="both"/>
      </w:pPr>
      <w:r>
        <w:t>2 – chvalitebný,</w:t>
      </w:r>
    </w:p>
    <w:p w14:paraId="2C3F2F17" w14:textId="77777777" w:rsidR="00811188" w:rsidRDefault="00811188" w:rsidP="00811188">
      <w:pPr>
        <w:jc w:val="both"/>
      </w:pPr>
      <w:r>
        <w:t>3 – dobrý,</w:t>
      </w:r>
    </w:p>
    <w:p w14:paraId="0EFE5B3A" w14:textId="77777777" w:rsidR="00811188" w:rsidRDefault="00811188" w:rsidP="00811188">
      <w:pPr>
        <w:jc w:val="both"/>
      </w:pPr>
      <w:r>
        <w:t>4 – dostatečný,</w:t>
      </w:r>
    </w:p>
    <w:p w14:paraId="4EFE79B1" w14:textId="77777777" w:rsidR="00811188" w:rsidRDefault="00811188" w:rsidP="00811188">
      <w:pPr>
        <w:jc w:val="both"/>
      </w:pPr>
      <w:r>
        <w:t>5 – nedostatečný.</w:t>
      </w:r>
    </w:p>
    <w:p w14:paraId="138F48EE" w14:textId="77777777" w:rsidR="00811188" w:rsidRPr="00687FB8" w:rsidRDefault="00811188" w:rsidP="00811188">
      <w:pPr>
        <w:jc w:val="both"/>
        <w:rPr>
          <w:b/>
        </w:rPr>
      </w:pPr>
      <w:r w:rsidRPr="00687FB8">
        <w:rPr>
          <w:b/>
        </w:rPr>
        <w:lastRenderedPageBreak/>
        <w:t>b) Stupeň</w:t>
      </w:r>
      <w:r w:rsidRPr="00687FB8">
        <w:rPr>
          <w:rFonts w:ascii="Arial,Bold" w:hAnsi="Arial,Bold" w:cs="Arial,Bold"/>
          <w:b/>
        </w:rPr>
        <w:t xml:space="preserve"> </w:t>
      </w:r>
      <w:r w:rsidRPr="00687FB8">
        <w:rPr>
          <w:b/>
        </w:rPr>
        <w:t>1 (výborný)</w:t>
      </w:r>
    </w:p>
    <w:p w14:paraId="7AED8CD4" w14:textId="77777777" w:rsidR="00811188" w:rsidRDefault="00811188" w:rsidP="00811188">
      <w:pPr>
        <w:jc w:val="both"/>
      </w:pPr>
      <w: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06408DF7" w14:textId="77777777" w:rsidR="00811188" w:rsidRPr="00687FB8" w:rsidRDefault="00811188" w:rsidP="00811188">
      <w:pPr>
        <w:jc w:val="both"/>
        <w:rPr>
          <w:b/>
        </w:rPr>
      </w:pPr>
      <w:r w:rsidRPr="00687FB8">
        <w:rPr>
          <w:b/>
        </w:rPr>
        <w:t>c) Stupeň</w:t>
      </w:r>
      <w:r w:rsidRPr="00687FB8">
        <w:rPr>
          <w:rFonts w:ascii="Arial,Bold" w:hAnsi="Arial,Bold" w:cs="Arial,Bold"/>
          <w:b/>
        </w:rPr>
        <w:t xml:space="preserve"> </w:t>
      </w:r>
      <w:r w:rsidRPr="00687FB8">
        <w:rPr>
          <w:b/>
        </w:rPr>
        <w:t>2 (chvalitebný)</w:t>
      </w:r>
    </w:p>
    <w:p w14:paraId="7592F466" w14:textId="77777777" w:rsidR="00811188" w:rsidRDefault="00811188" w:rsidP="00811188">
      <w:pPr>
        <w:jc w:val="both"/>
      </w:pPr>
      <w: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21B6EBB0" w14:textId="77777777" w:rsidR="00811188" w:rsidRPr="00687FB8" w:rsidRDefault="00811188" w:rsidP="00811188">
      <w:pPr>
        <w:jc w:val="both"/>
        <w:rPr>
          <w:b/>
        </w:rPr>
      </w:pPr>
      <w:r w:rsidRPr="00687FB8">
        <w:rPr>
          <w:b/>
        </w:rPr>
        <w:t>d) Stupeň</w:t>
      </w:r>
      <w:r w:rsidRPr="00687FB8">
        <w:rPr>
          <w:rFonts w:ascii="Arial,Bold" w:hAnsi="Arial,Bold" w:cs="Arial,Bold"/>
          <w:b/>
        </w:rPr>
        <w:t xml:space="preserve"> </w:t>
      </w:r>
      <w:r w:rsidRPr="00687FB8">
        <w:rPr>
          <w:b/>
        </w:rPr>
        <w:t>3 (dobrý)</w:t>
      </w:r>
    </w:p>
    <w:p w14:paraId="017C7185" w14:textId="77777777" w:rsidR="00811188" w:rsidRDefault="00811188" w:rsidP="00811188">
      <w:pPr>
        <w:jc w:val="both"/>
      </w:pPr>
      <w:r>
        <w:t>Žák má v ucelenosti, přesnosti a úplnosti osvojení si požadovaných poznatků,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projevují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1E1B9FBC" w14:textId="77777777" w:rsidR="00811188" w:rsidRPr="00687FB8" w:rsidRDefault="00811188" w:rsidP="00811188">
      <w:pPr>
        <w:jc w:val="both"/>
        <w:rPr>
          <w:b/>
        </w:rPr>
      </w:pPr>
      <w:r w:rsidRPr="00687FB8">
        <w:rPr>
          <w:b/>
        </w:rPr>
        <w:t>e) Stupeň</w:t>
      </w:r>
      <w:r w:rsidRPr="00687FB8">
        <w:rPr>
          <w:rFonts w:ascii="Arial,Bold" w:hAnsi="Arial,Bold" w:cs="Arial,Bold"/>
          <w:b/>
        </w:rPr>
        <w:t xml:space="preserve"> </w:t>
      </w:r>
      <w:r w:rsidRPr="00687FB8">
        <w:rPr>
          <w:b/>
        </w:rPr>
        <w:t>4 (dostate</w:t>
      </w:r>
      <w:r>
        <w:rPr>
          <w:b/>
        </w:rPr>
        <w:t>č</w:t>
      </w:r>
      <w:r w:rsidRPr="00687FB8">
        <w:rPr>
          <w:b/>
        </w:rPr>
        <w:t>ný)</w:t>
      </w:r>
    </w:p>
    <w:p w14:paraId="24CBAD6A" w14:textId="77777777" w:rsidR="00811188" w:rsidRDefault="00811188" w:rsidP="00811188">
      <w:pPr>
        <w:jc w:val="both"/>
      </w:pPr>
      <w: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w:t>
      </w:r>
    </w:p>
    <w:p w14:paraId="34C890BD" w14:textId="77777777" w:rsidR="00811188" w:rsidRDefault="00811188" w:rsidP="00811188">
      <w:pPr>
        <w:jc w:val="both"/>
      </w:pPr>
      <w:r>
        <w:t>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0D6580F6" w14:textId="77777777" w:rsidR="00247498" w:rsidRDefault="00247498" w:rsidP="00811188">
      <w:pPr>
        <w:jc w:val="both"/>
      </w:pPr>
    </w:p>
    <w:p w14:paraId="0A11147B" w14:textId="77777777" w:rsidR="00811188" w:rsidRPr="00687FB8" w:rsidRDefault="00811188" w:rsidP="00811188">
      <w:pPr>
        <w:jc w:val="both"/>
        <w:rPr>
          <w:b/>
        </w:rPr>
      </w:pPr>
      <w:r w:rsidRPr="00687FB8">
        <w:rPr>
          <w:b/>
        </w:rPr>
        <w:lastRenderedPageBreak/>
        <w:t>f) Stupeň</w:t>
      </w:r>
      <w:r w:rsidRPr="00687FB8">
        <w:rPr>
          <w:rFonts w:ascii="Arial,Bold" w:hAnsi="Arial,Bold" w:cs="Arial,Bold"/>
          <w:b/>
        </w:rPr>
        <w:t xml:space="preserve"> </w:t>
      </w:r>
      <w:r w:rsidRPr="00687FB8">
        <w:rPr>
          <w:b/>
        </w:rPr>
        <w:t>5 (nedostat</w:t>
      </w:r>
      <w:r>
        <w:rPr>
          <w:b/>
        </w:rPr>
        <w:t>eč</w:t>
      </w:r>
      <w:r w:rsidRPr="00687FB8">
        <w:rPr>
          <w:b/>
        </w:rPr>
        <w:t>ný)</w:t>
      </w:r>
    </w:p>
    <w:p w14:paraId="4C4B69DE" w14:textId="77777777" w:rsidR="00811188" w:rsidRDefault="00811188" w:rsidP="00811188">
      <w:pPr>
        <w:jc w:val="both"/>
      </w:pPr>
      <w: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pomocí učitele. Neprojevuje samostatnost v myšlení, vyskytují se u něho časté logické nedostatky. V ústním a písemném projevu má závažné nedostatky ve správnosti, přesnosti a výstižnosti. Kvalita výsledků jeho činnosti a grafický projev mají vážné nedostatky. Závažné chyby a nedostatky není schopen opravit ani s pomocí učitele. Nedovede samostatně studovat. </w:t>
      </w:r>
    </w:p>
    <w:p w14:paraId="04294E2B" w14:textId="77777777" w:rsidR="00811188" w:rsidRDefault="00811188" w:rsidP="00811188">
      <w:pPr>
        <w:jc w:val="both"/>
      </w:pPr>
      <w:r>
        <w:t>Úroveň jeho vědomostí není předpokladem pro práci ve vyšším ročníku.</w:t>
      </w:r>
    </w:p>
    <w:p w14:paraId="3FA8819E" w14:textId="77777777" w:rsidR="008E04C0" w:rsidRDefault="008E04C0" w:rsidP="00811188">
      <w:pPr>
        <w:jc w:val="both"/>
        <w:rPr>
          <w:u w:val="single"/>
        </w:rPr>
      </w:pPr>
    </w:p>
    <w:p w14:paraId="3E815481" w14:textId="77777777" w:rsidR="00811188" w:rsidRPr="008E04C0" w:rsidRDefault="00811188" w:rsidP="00811188">
      <w:pPr>
        <w:jc w:val="both"/>
        <w:rPr>
          <w:b/>
          <w:u w:val="single"/>
        </w:rPr>
      </w:pPr>
      <w:r w:rsidRPr="008E04C0">
        <w:rPr>
          <w:b/>
          <w:u w:val="single"/>
        </w:rPr>
        <w:t>Stupně</w:t>
      </w:r>
      <w:r w:rsidRPr="008E04C0">
        <w:rPr>
          <w:rFonts w:ascii="Arial,BoldItalic" w:hAnsi="Arial,BoldItalic" w:cs="Arial,BoldItalic"/>
          <w:b/>
          <w:u w:val="single"/>
        </w:rPr>
        <w:t xml:space="preserve"> </w:t>
      </w:r>
      <w:r w:rsidRPr="008E04C0">
        <w:rPr>
          <w:b/>
          <w:u w:val="single"/>
        </w:rPr>
        <w:t xml:space="preserve">hodnocení prospěchu žáků, kteří se vzdělávají podle Školního vzdělávacího programu pro základní vzdělávání: </w:t>
      </w:r>
    </w:p>
    <w:p w14:paraId="0293A4FF" w14:textId="77777777" w:rsidR="00811188" w:rsidRDefault="00811188" w:rsidP="00811188">
      <w:pPr>
        <w:jc w:val="both"/>
      </w:pPr>
      <w:r>
        <w:t>Pro potřeby klasifikace se předměty dělí do tří skupin:</w:t>
      </w:r>
    </w:p>
    <w:p w14:paraId="752D6CBA" w14:textId="77777777" w:rsidR="00811188" w:rsidRDefault="00811188" w:rsidP="00811188">
      <w:pPr>
        <w:jc w:val="both"/>
      </w:pPr>
      <w:r>
        <w:t>- předměty s převahou teoretického zaměření,</w:t>
      </w:r>
    </w:p>
    <w:p w14:paraId="6AB10E36" w14:textId="77777777" w:rsidR="00811188" w:rsidRDefault="00811188" w:rsidP="00811188">
      <w:pPr>
        <w:jc w:val="both"/>
      </w:pPr>
      <w:r>
        <w:t>- předměty s převahou praktických činností,</w:t>
      </w:r>
    </w:p>
    <w:p w14:paraId="257B1B17" w14:textId="77777777" w:rsidR="00811188" w:rsidRDefault="00811188" w:rsidP="00811188">
      <w:pPr>
        <w:jc w:val="both"/>
      </w:pPr>
      <w:r>
        <w:t xml:space="preserve">- předměty s převahou výchovného </w:t>
      </w:r>
      <w:r w:rsidR="00DB2E0F">
        <w:t>zaměření.</w:t>
      </w:r>
    </w:p>
    <w:p w14:paraId="7ECB034A" w14:textId="77777777" w:rsidR="008E04C0" w:rsidRDefault="008E04C0" w:rsidP="00811188">
      <w:pPr>
        <w:jc w:val="both"/>
        <w:outlineLvl w:val="0"/>
        <w:rPr>
          <w:b/>
        </w:rPr>
      </w:pPr>
    </w:p>
    <w:p w14:paraId="4D4A2817" w14:textId="77777777" w:rsidR="00811188" w:rsidRDefault="00811188" w:rsidP="00811188">
      <w:pPr>
        <w:jc w:val="both"/>
        <w:outlineLvl w:val="0"/>
        <w:rPr>
          <w:b/>
        </w:rPr>
      </w:pPr>
      <w:r w:rsidRPr="00BF114B">
        <w:rPr>
          <w:b/>
        </w:rPr>
        <w:t>Stupně hodnocení chování</w:t>
      </w:r>
    </w:p>
    <w:p w14:paraId="30F0DE16" w14:textId="77777777" w:rsidR="00811188" w:rsidRDefault="00811188" w:rsidP="00811188">
      <w:pPr>
        <w:jc w:val="both"/>
      </w:pPr>
      <w:r>
        <w:t>a) Klasifikaci chování žáků navrhuje třídní učitel po projednání s učiteli, kteří ve třídě vyučují, a s ostatními učiteli a rozhoduje o ní ředitel po projednání v pedagogické radě. Kritériem pro klasifikaci chování je dodržování pravidel chování, která stanoví školní řád, během klasifikačního období.</w:t>
      </w:r>
    </w:p>
    <w:p w14:paraId="2384C2C4" w14:textId="77777777" w:rsidR="00811188" w:rsidRDefault="00811188" w:rsidP="00811188">
      <w:pPr>
        <w:jc w:val="both"/>
      </w:pPr>
      <w:r>
        <w:t>b) Chování žáka ve škole a na akcích pořádaných školou se v případě klasifikace hodnotí na vysvědčení stupni:</w:t>
      </w:r>
    </w:p>
    <w:p w14:paraId="3730ABB3" w14:textId="77777777" w:rsidR="00811188" w:rsidRDefault="00811188" w:rsidP="00811188">
      <w:pPr>
        <w:jc w:val="both"/>
      </w:pPr>
      <w:r>
        <w:t>1 – velmi dobré,</w:t>
      </w:r>
    </w:p>
    <w:p w14:paraId="6137CB57" w14:textId="77777777" w:rsidR="00811188" w:rsidRDefault="00811188" w:rsidP="00811188">
      <w:pPr>
        <w:jc w:val="both"/>
      </w:pPr>
      <w:r>
        <w:t>2 – uspokojivé,</w:t>
      </w:r>
    </w:p>
    <w:p w14:paraId="3480B63A" w14:textId="77777777" w:rsidR="00811188" w:rsidRDefault="00811188" w:rsidP="00811188">
      <w:pPr>
        <w:jc w:val="both"/>
      </w:pPr>
      <w:r>
        <w:t>3 – neuspokojivé.</w:t>
      </w:r>
    </w:p>
    <w:p w14:paraId="48DB9EF2" w14:textId="77777777" w:rsidR="00811188" w:rsidRPr="00ED5329" w:rsidRDefault="00811188" w:rsidP="00811188">
      <w:pPr>
        <w:jc w:val="both"/>
        <w:rPr>
          <w:u w:val="single"/>
        </w:rPr>
      </w:pPr>
      <w:r w:rsidRPr="00ED5329">
        <w:rPr>
          <w:u w:val="single"/>
        </w:rPr>
        <w:t>c) Stupeň</w:t>
      </w:r>
      <w:r w:rsidRPr="00ED5329">
        <w:rPr>
          <w:rFonts w:ascii="Arial,Bold" w:hAnsi="Arial,Bold" w:cs="Arial,Bold"/>
          <w:u w:val="single"/>
        </w:rPr>
        <w:t xml:space="preserve"> </w:t>
      </w:r>
      <w:r w:rsidRPr="00ED5329">
        <w:rPr>
          <w:u w:val="single"/>
        </w:rPr>
        <w:t>1 (velmi dobré)</w:t>
      </w:r>
    </w:p>
    <w:p w14:paraId="2C6D7585" w14:textId="77777777" w:rsidR="00811188" w:rsidRDefault="00811188" w:rsidP="00811188">
      <w:pPr>
        <w:jc w:val="both"/>
      </w:pPr>
      <w:r>
        <w:t>Žák uvědoměle dodržuje pravidla chování a aktivně prosazuje ustanovení řádu školy. Má kladný vztah ke kolektivu třídy a školy, přispívá k jeho upevňování a k utváření pracovních podmínek pro vyučování. Méně závažných přestupků se dopouští naprosto ojediněle.</w:t>
      </w:r>
    </w:p>
    <w:p w14:paraId="7E422D5B" w14:textId="77777777" w:rsidR="00247498" w:rsidRDefault="00247498" w:rsidP="00811188">
      <w:pPr>
        <w:jc w:val="both"/>
      </w:pPr>
    </w:p>
    <w:p w14:paraId="4BD2E52F" w14:textId="77777777" w:rsidR="00247498" w:rsidRDefault="00247498" w:rsidP="00811188">
      <w:pPr>
        <w:jc w:val="both"/>
      </w:pPr>
    </w:p>
    <w:p w14:paraId="74AF0FEB" w14:textId="77777777" w:rsidR="00811188" w:rsidRPr="00ED5329" w:rsidRDefault="00811188" w:rsidP="00811188">
      <w:pPr>
        <w:jc w:val="both"/>
        <w:rPr>
          <w:u w:val="single"/>
        </w:rPr>
      </w:pPr>
      <w:r w:rsidRPr="00ED5329">
        <w:rPr>
          <w:u w:val="single"/>
        </w:rPr>
        <w:lastRenderedPageBreak/>
        <w:t>d) Stupeň</w:t>
      </w:r>
      <w:r w:rsidRPr="00ED5329">
        <w:rPr>
          <w:rFonts w:ascii="Arial,Bold" w:hAnsi="Arial,Bold" w:cs="Arial,Bold"/>
          <w:u w:val="single"/>
        </w:rPr>
        <w:t xml:space="preserve"> </w:t>
      </w:r>
      <w:r w:rsidRPr="00ED5329">
        <w:rPr>
          <w:u w:val="single"/>
        </w:rPr>
        <w:t>2 (uspokojivé)</w:t>
      </w:r>
    </w:p>
    <w:p w14:paraId="7B028E06" w14:textId="77777777" w:rsidR="00811188" w:rsidRDefault="00811188" w:rsidP="00811188">
      <w:pPr>
        <w:jc w:val="both"/>
      </w:pPr>
      <w:r>
        <w:t>Žák se dopustí závažného přestupku proti pravidlům chování nebo školnímu řádu. Zpravidla se přes důtku třídního učitele (popř. ředitele školy) dopouští dalších přestupků, narušuje činnost kolektivu nebo se dopouští poklesků v mravním chování.</w:t>
      </w:r>
    </w:p>
    <w:p w14:paraId="2C0F6C80" w14:textId="77777777" w:rsidR="00811188" w:rsidRPr="00ED5329" w:rsidRDefault="00811188" w:rsidP="00811188">
      <w:pPr>
        <w:jc w:val="both"/>
        <w:rPr>
          <w:u w:val="single"/>
        </w:rPr>
      </w:pPr>
      <w:r w:rsidRPr="00ED5329">
        <w:rPr>
          <w:u w:val="single"/>
        </w:rPr>
        <w:t>e) Stupeň 3 (neuspokojivé)</w:t>
      </w:r>
    </w:p>
    <w:p w14:paraId="66C228C3" w14:textId="77777777" w:rsidR="00811188" w:rsidRDefault="00811188" w:rsidP="00811188">
      <w:pPr>
        <w:jc w:val="both"/>
      </w:pPr>
      <w:r>
        <w:t>Chování žáka ve škole je v rozporu s pravidly chování. Zpravidla se přes důtku ředitele školy dále dopouští takových závažných provinění, že je jimi vážně ohrožena výchova ostatních žáků. Záměrně narušuje činnost kolektivu.</w:t>
      </w:r>
    </w:p>
    <w:p w14:paraId="41A2BEDF" w14:textId="77777777" w:rsidR="00811188" w:rsidRDefault="00811188" w:rsidP="00811188">
      <w:pPr>
        <w:jc w:val="both"/>
        <w:rPr>
          <w:b/>
        </w:rPr>
      </w:pPr>
      <w:r w:rsidRPr="00BF114B">
        <w:rPr>
          <w:b/>
        </w:rPr>
        <w:t>Zásady pro používání slovního hodnocení v souladu s § 15 odst. 2 vyhlášky 48/2005 Sb., o základním vzdělávání a některých náležitostech plnění povinné školní docházky, včetně předem stanovených kritérií</w:t>
      </w:r>
    </w:p>
    <w:p w14:paraId="1B81386C" w14:textId="77777777" w:rsidR="00811188" w:rsidRDefault="00811188" w:rsidP="00811188">
      <w:pPr>
        <w:jc w:val="both"/>
      </w:pPr>
      <w:r>
        <w:t>a) O slovním hodnocení výsledků vzdělávání žáka na vysvědčení rozhoduje ředitel</w:t>
      </w:r>
    </w:p>
    <w:p w14:paraId="475E3EAE" w14:textId="77777777" w:rsidR="00811188" w:rsidRDefault="00811188" w:rsidP="00811188">
      <w:pPr>
        <w:jc w:val="both"/>
      </w:pPr>
      <w:r>
        <w:t>školy.</w:t>
      </w:r>
    </w:p>
    <w:p w14:paraId="059782F0" w14:textId="77777777" w:rsidR="00811188" w:rsidRDefault="00811188" w:rsidP="00811188">
      <w:pPr>
        <w:jc w:val="both"/>
      </w:pPr>
      <w:r>
        <w:t>b)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14:paraId="2086EFFB" w14:textId="77777777" w:rsidR="00811188" w:rsidRDefault="00811188" w:rsidP="00811188">
      <w:pPr>
        <w:jc w:val="both"/>
      </w:pPr>
      <w:r>
        <w:t>c) Je-li žák hodnocen slovně, převede třídní učitel po projednání s vyučujícími ostatních předmětů slovní hodnocení do klasifikace pro účely přijímacího řízení ke střednímu vzdělávání.</w:t>
      </w:r>
    </w:p>
    <w:p w14:paraId="73B12BE6" w14:textId="77777777" w:rsidR="00811188" w:rsidRDefault="00811188" w:rsidP="00811188">
      <w:pPr>
        <w:jc w:val="both"/>
      </w:pPr>
      <w:r>
        <w:t>d) U žáka se speciálními vzdělávacími potřebami rozhodne ředitel školy o použití slovního hodnocení na základě žádosti zákonného zástupce žáka.</w:t>
      </w:r>
    </w:p>
    <w:p w14:paraId="6EEE0DD7" w14:textId="77777777" w:rsidR="00811188" w:rsidRDefault="00811188" w:rsidP="00811188">
      <w:pPr>
        <w:jc w:val="both"/>
      </w:pPr>
      <w:r>
        <w:t>e)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jeho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3D95D18A" w14:textId="77777777" w:rsidR="00811188" w:rsidRDefault="00811188" w:rsidP="00811188">
      <w:pPr>
        <w:jc w:val="both"/>
      </w:pPr>
      <w:r>
        <w:t>f) Pololetní a závěrečné vysvědčení obsahuje následující hodnotící škálu:</w:t>
      </w:r>
    </w:p>
    <w:p w14:paraId="37946C48" w14:textId="77777777" w:rsidR="00811188" w:rsidRDefault="00811188" w:rsidP="00811188">
      <w:pPr>
        <w:jc w:val="both"/>
      </w:pPr>
      <w:r>
        <w:t xml:space="preserve">1 - je pohotový, bystrý, vyjadřuje se výstižně a přesně, je aktivní, učí se svědomitě a se zájmem, bezpečně ovládá základní učivo daného ročníku, projevuje zájem o daný předmět, samostatně si rozšiřuje vědomostní obzor, </w:t>
      </w:r>
    </w:p>
    <w:p w14:paraId="540AD521" w14:textId="77777777" w:rsidR="00811188" w:rsidRDefault="00811188" w:rsidP="00811188">
      <w:pPr>
        <w:jc w:val="both"/>
      </w:pPr>
      <w:r>
        <w:t>2 - uvažuje celkem samostatně, vyjadřuje se výstižně, při aplikaci osvojeného učiva se dopouští jen menších (drobných) chyb, učí se svědomitě, zájem o předmět je kolísavý,</w:t>
      </w:r>
    </w:p>
    <w:p w14:paraId="3E9F3E10" w14:textId="77777777" w:rsidR="00811188" w:rsidRDefault="00811188" w:rsidP="00811188">
      <w:pPr>
        <w:jc w:val="both"/>
      </w:pPr>
      <w:r>
        <w:lastRenderedPageBreak/>
        <w:t>3 - je méně samostatný v myšlení, vyjadřuje se ne dost přesně, zvládá základní učivo daného ročníku s drobnými nedostatky, které odstraňuje s pomocí učitele, neprojevuje větší zájem o předmět,</w:t>
      </w:r>
    </w:p>
    <w:p w14:paraId="7E1CB4F0" w14:textId="77777777" w:rsidR="00811188" w:rsidRDefault="00811188" w:rsidP="00811188">
      <w:pPr>
        <w:jc w:val="both"/>
      </w:pPr>
      <w:r>
        <w:t>4 - je nesamostatný v myšlení, své myšlenky vyjadřuje se značnými obtížemi, dělá podstatné chyby v základním učivu, které nesnadno překonává, potřebuje časté vedení a pomoc učitele, má malý zájem o učení, potřebuje stálé podněty,</w:t>
      </w:r>
    </w:p>
    <w:p w14:paraId="2E56662E" w14:textId="77777777" w:rsidR="00811188" w:rsidRDefault="00811188" w:rsidP="00811188">
      <w:pPr>
        <w:jc w:val="both"/>
      </w:pPr>
      <w:r>
        <w:t>5 - jeho samostatnost myšlení je velmi omezena, není schopen vyjádřit samostatně bez pomoci učitele své myšlenky, základní učivo nezvládá a praktické úkoly nedokáže splnit ani za pomoci učitele, nemá zájem o učení.</w:t>
      </w:r>
    </w:p>
    <w:p w14:paraId="439ACA74" w14:textId="77777777" w:rsidR="00811188" w:rsidRDefault="00811188" w:rsidP="00811188">
      <w:pPr>
        <w:autoSpaceDE w:val="0"/>
        <w:autoSpaceDN w:val="0"/>
        <w:adjustRightInd w:val="0"/>
        <w:jc w:val="both"/>
        <w:rPr>
          <w:rFonts w:ascii="Arial" w:hAnsi="Arial" w:cs="Arial"/>
          <w:b/>
          <w:bCs/>
          <w:iCs/>
          <w:color w:val="000000"/>
        </w:rPr>
      </w:pPr>
      <w:r w:rsidRPr="00036D27">
        <w:rPr>
          <w:rFonts w:ascii="Arial" w:hAnsi="Arial" w:cs="Arial"/>
          <w:b/>
          <w:bCs/>
          <w:iCs/>
          <w:color w:val="000000"/>
        </w:rPr>
        <w:t>Zásady pro stanovení celkového hodnocení žáka na vysv</w:t>
      </w:r>
      <w:r w:rsidRPr="00036D27">
        <w:rPr>
          <w:rFonts w:ascii="Arial,BoldItalic" w:hAnsi="Arial,BoldItalic" w:cs="Arial,BoldItalic"/>
          <w:b/>
          <w:bCs/>
          <w:iCs/>
          <w:color w:val="000000"/>
        </w:rPr>
        <w:t>ě</w:t>
      </w:r>
      <w:r w:rsidRPr="00036D27">
        <w:rPr>
          <w:rFonts w:ascii="Arial" w:hAnsi="Arial" w:cs="Arial"/>
          <w:b/>
          <w:bCs/>
          <w:iCs/>
          <w:color w:val="000000"/>
        </w:rPr>
        <w:t>d</w:t>
      </w:r>
      <w:r w:rsidRPr="00036D27">
        <w:rPr>
          <w:rFonts w:ascii="Arial,BoldItalic" w:hAnsi="Arial,BoldItalic" w:cs="Arial,BoldItalic"/>
          <w:b/>
          <w:bCs/>
          <w:iCs/>
          <w:color w:val="000000"/>
        </w:rPr>
        <w:t>č</w:t>
      </w:r>
      <w:r w:rsidRPr="00036D27">
        <w:rPr>
          <w:rFonts w:ascii="Arial" w:hAnsi="Arial" w:cs="Arial"/>
          <w:b/>
          <w:bCs/>
          <w:iCs/>
          <w:color w:val="000000"/>
        </w:rPr>
        <w:t>ení v</w:t>
      </w:r>
      <w:r>
        <w:rPr>
          <w:rFonts w:ascii="Arial" w:hAnsi="Arial" w:cs="Arial"/>
          <w:b/>
          <w:bCs/>
          <w:iCs/>
          <w:color w:val="000000"/>
        </w:rPr>
        <w:t> </w:t>
      </w:r>
      <w:r w:rsidRPr="00036D27">
        <w:rPr>
          <w:rFonts w:ascii="Arial" w:hAnsi="Arial" w:cs="Arial"/>
          <w:b/>
          <w:bCs/>
          <w:iCs/>
          <w:color w:val="000000"/>
        </w:rPr>
        <w:t>p</w:t>
      </w:r>
      <w:r w:rsidRPr="00036D27">
        <w:rPr>
          <w:rFonts w:ascii="Arial,BoldItalic" w:hAnsi="Arial,BoldItalic" w:cs="Arial,BoldItalic"/>
          <w:b/>
          <w:bCs/>
          <w:iCs/>
          <w:color w:val="000000"/>
        </w:rPr>
        <w:t>ř</w:t>
      </w:r>
      <w:r w:rsidRPr="00036D27">
        <w:rPr>
          <w:rFonts w:ascii="Arial" w:hAnsi="Arial" w:cs="Arial"/>
          <w:b/>
          <w:bCs/>
          <w:iCs/>
          <w:color w:val="000000"/>
        </w:rPr>
        <w:t>ípad</w:t>
      </w:r>
      <w:r w:rsidRPr="00036D27">
        <w:rPr>
          <w:rFonts w:ascii="Arial,BoldItalic" w:hAnsi="Arial,BoldItalic" w:cs="Arial,BoldItalic"/>
          <w:b/>
          <w:bCs/>
          <w:iCs/>
          <w:color w:val="000000"/>
        </w:rPr>
        <w:t>ě</w:t>
      </w:r>
      <w:r>
        <w:rPr>
          <w:rFonts w:ascii="Arial,BoldItalic" w:hAnsi="Arial,BoldItalic" w:cs="Arial,BoldItalic"/>
          <w:b/>
          <w:bCs/>
          <w:iCs/>
          <w:color w:val="000000"/>
        </w:rPr>
        <w:t xml:space="preserve"> </w:t>
      </w:r>
      <w:r w:rsidRPr="00036D27">
        <w:rPr>
          <w:rFonts w:ascii="Arial" w:hAnsi="Arial" w:cs="Arial"/>
          <w:b/>
          <w:bCs/>
          <w:iCs/>
          <w:color w:val="000000"/>
        </w:rPr>
        <w:t>použití slovního hodnocení nebo kombinace slovního hodnocení</w:t>
      </w:r>
      <w:r>
        <w:rPr>
          <w:rFonts w:ascii="Arial" w:hAnsi="Arial" w:cs="Arial"/>
          <w:b/>
          <w:bCs/>
          <w:iCs/>
          <w:color w:val="000000"/>
        </w:rPr>
        <w:t xml:space="preserve"> </w:t>
      </w:r>
      <w:r w:rsidRPr="00036D27">
        <w:rPr>
          <w:rFonts w:ascii="Arial" w:hAnsi="Arial" w:cs="Arial"/>
          <w:b/>
          <w:bCs/>
          <w:iCs/>
          <w:color w:val="000000"/>
        </w:rPr>
        <w:t>a klasifikace</w:t>
      </w:r>
    </w:p>
    <w:p w14:paraId="24559285" w14:textId="77777777" w:rsidR="00811188" w:rsidRDefault="00811188" w:rsidP="00811188">
      <w:pPr>
        <w:jc w:val="both"/>
      </w:pPr>
      <w:r>
        <w:t>Zásady pro převedení slovního hodnocení do klasifika</w:t>
      </w:r>
      <w:r w:rsidR="00277745">
        <w:t xml:space="preserve">ce nebo klasifikace do slovního </w:t>
      </w:r>
      <w:r>
        <w:t xml:space="preserve">hodnocení </w:t>
      </w:r>
      <w:r w:rsidR="00277745">
        <w:t xml:space="preserve">         </w:t>
      </w:r>
      <w:r>
        <w:t>pro stanovení celkového hodnocení žáka na vysvědčení:</w:t>
      </w:r>
    </w:p>
    <w:p w14:paraId="01E2ABA5" w14:textId="77777777" w:rsidR="00811188" w:rsidRPr="00ED5329" w:rsidRDefault="00811188" w:rsidP="00811188">
      <w:pPr>
        <w:jc w:val="both"/>
        <w:outlineLvl w:val="0"/>
        <w:rPr>
          <w:u w:val="single"/>
        </w:rPr>
      </w:pPr>
      <w:r w:rsidRPr="00ED5329">
        <w:rPr>
          <w:u w:val="single"/>
        </w:rPr>
        <w:t>Prospěch</w:t>
      </w:r>
    </w:p>
    <w:p w14:paraId="6FDF9CAD" w14:textId="77777777" w:rsidR="00811188" w:rsidRPr="00036D27" w:rsidRDefault="00811188" w:rsidP="00811188">
      <w:pPr>
        <w:jc w:val="both"/>
        <w:outlineLvl w:val="0"/>
        <w:rPr>
          <w:color w:val="000000"/>
        </w:rPr>
      </w:pPr>
      <w:r w:rsidRPr="00036D27">
        <w:rPr>
          <w:color w:val="000000"/>
        </w:rPr>
        <w:t>Ovládnutí učiva předepsaného osnovami</w:t>
      </w:r>
    </w:p>
    <w:p w14:paraId="708A7A7B" w14:textId="77777777" w:rsidR="00811188" w:rsidRPr="00036D27" w:rsidRDefault="00811188" w:rsidP="00811188">
      <w:pPr>
        <w:jc w:val="both"/>
        <w:rPr>
          <w:color w:val="000000"/>
        </w:rPr>
      </w:pPr>
      <w:r w:rsidRPr="00036D27">
        <w:rPr>
          <w:color w:val="000000"/>
        </w:rPr>
        <w:t>1 – výborný ovládá bezpečně</w:t>
      </w:r>
    </w:p>
    <w:p w14:paraId="0B89A52A" w14:textId="77777777" w:rsidR="00811188" w:rsidRPr="00036D27" w:rsidRDefault="00811188" w:rsidP="00811188">
      <w:pPr>
        <w:jc w:val="both"/>
        <w:rPr>
          <w:color w:val="000000"/>
        </w:rPr>
      </w:pPr>
      <w:r w:rsidRPr="00036D27">
        <w:rPr>
          <w:color w:val="000000"/>
        </w:rPr>
        <w:t>2 – chvalitebný ovládá</w:t>
      </w:r>
    </w:p>
    <w:p w14:paraId="3A920610" w14:textId="77777777" w:rsidR="00811188" w:rsidRPr="00036D27" w:rsidRDefault="00811188" w:rsidP="00811188">
      <w:pPr>
        <w:jc w:val="both"/>
        <w:rPr>
          <w:color w:val="000000"/>
        </w:rPr>
      </w:pPr>
      <w:r w:rsidRPr="00036D27">
        <w:rPr>
          <w:color w:val="000000"/>
        </w:rPr>
        <w:t>3 – dobrý v podstatě ovládá</w:t>
      </w:r>
    </w:p>
    <w:p w14:paraId="0EFF6A6F" w14:textId="77777777" w:rsidR="00811188" w:rsidRPr="00036D27" w:rsidRDefault="00811188" w:rsidP="00811188">
      <w:pPr>
        <w:jc w:val="both"/>
        <w:rPr>
          <w:color w:val="000000"/>
        </w:rPr>
      </w:pPr>
      <w:r w:rsidRPr="00036D27">
        <w:rPr>
          <w:color w:val="000000"/>
        </w:rPr>
        <w:t>4 – dostatečný ovládá se značnými mezerami</w:t>
      </w:r>
    </w:p>
    <w:p w14:paraId="77A2D6E6" w14:textId="77777777" w:rsidR="00811188" w:rsidRPr="00036D27" w:rsidRDefault="00811188" w:rsidP="00811188">
      <w:pPr>
        <w:jc w:val="both"/>
        <w:rPr>
          <w:color w:val="000000"/>
        </w:rPr>
      </w:pPr>
      <w:r w:rsidRPr="00036D27">
        <w:rPr>
          <w:color w:val="000000"/>
        </w:rPr>
        <w:t>5 - nedostatečný neovládá</w:t>
      </w:r>
    </w:p>
    <w:p w14:paraId="3D1B26B2" w14:textId="77777777" w:rsidR="00811188" w:rsidRPr="00ED5329" w:rsidRDefault="00811188" w:rsidP="00811188">
      <w:pPr>
        <w:jc w:val="both"/>
        <w:outlineLvl w:val="0"/>
        <w:rPr>
          <w:color w:val="000000"/>
          <w:u w:val="single"/>
        </w:rPr>
      </w:pPr>
      <w:r w:rsidRPr="00ED5329">
        <w:rPr>
          <w:color w:val="000000"/>
          <w:u w:val="single"/>
        </w:rPr>
        <w:t>Úroveň myšlení</w:t>
      </w:r>
    </w:p>
    <w:p w14:paraId="55A85F4B" w14:textId="77777777" w:rsidR="00811188" w:rsidRPr="00036D27" w:rsidRDefault="00811188" w:rsidP="00811188">
      <w:pPr>
        <w:jc w:val="both"/>
        <w:rPr>
          <w:color w:val="000000"/>
        </w:rPr>
      </w:pPr>
      <w:r w:rsidRPr="00036D27">
        <w:rPr>
          <w:color w:val="000000"/>
        </w:rPr>
        <w:t>1 – výborný pohotový, bystrý, dobře chápe souvislosti</w:t>
      </w:r>
    </w:p>
    <w:p w14:paraId="375C97EA" w14:textId="77777777" w:rsidR="00811188" w:rsidRPr="00036D27" w:rsidRDefault="00811188" w:rsidP="00811188">
      <w:pPr>
        <w:jc w:val="both"/>
        <w:rPr>
          <w:color w:val="000000"/>
        </w:rPr>
      </w:pPr>
      <w:r w:rsidRPr="00036D27">
        <w:rPr>
          <w:color w:val="000000"/>
        </w:rPr>
        <w:t>2 – chvalitebný uvažuje celkem samostatně</w:t>
      </w:r>
    </w:p>
    <w:p w14:paraId="763CB369" w14:textId="77777777" w:rsidR="00811188" w:rsidRPr="00036D27" w:rsidRDefault="00811188" w:rsidP="00811188">
      <w:pPr>
        <w:jc w:val="both"/>
        <w:rPr>
          <w:color w:val="000000"/>
        </w:rPr>
      </w:pPr>
      <w:r w:rsidRPr="00036D27">
        <w:rPr>
          <w:color w:val="000000"/>
        </w:rPr>
        <w:t>3 – dobrý menší samostatnost v myšlení</w:t>
      </w:r>
    </w:p>
    <w:p w14:paraId="11BBC752" w14:textId="77777777" w:rsidR="00811188" w:rsidRPr="00036D27" w:rsidRDefault="00811188" w:rsidP="00811188">
      <w:pPr>
        <w:jc w:val="both"/>
        <w:rPr>
          <w:color w:val="000000"/>
        </w:rPr>
      </w:pPr>
      <w:r w:rsidRPr="00036D27">
        <w:rPr>
          <w:color w:val="000000"/>
        </w:rPr>
        <w:t>4 – dostatečný nesamostatné myšlení</w:t>
      </w:r>
    </w:p>
    <w:p w14:paraId="6BDA5826" w14:textId="77777777" w:rsidR="00811188" w:rsidRPr="00036D27" w:rsidRDefault="00811188" w:rsidP="00811188">
      <w:pPr>
        <w:jc w:val="both"/>
        <w:rPr>
          <w:color w:val="000000"/>
        </w:rPr>
      </w:pPr>
      <w:r w:rsidRPr="00036D27">
        <w:rPr>
          <w:color w:val="000000"/>
        </w:rPr>
        <w:t>5 - nedostatečný odpovídá nesprávně i na návodné otázky</w:t>
      </w:r>
    </w:p>
    <w:p w14:paraId="32748EF6" w14:textId="77777777" w:rsidR="00811188" w:rsidRPr="00ED5329" w:rsidRDefault="00811188" w:rsidP="00811188">
      <w:pPr>
        <w:jc w:val="both"/>
        <w:outlineLvl w:val="0"/>
        <w:rPr>
          <w:color w:val="000000"/>
          <w:u w:val="single"/>
        </w:rPr>
      </w:pPr>
      <w:r w:rsidRPr="00ED5329">
        <w:rPr>
          <w:color w:val="000000"/>
          <w:u w:val="single"/>
        </w:rPr>
        <w:t>Úroveň vyjadřování</w:t>
      </w:r>
    </w:p>
    <w:p w14:paraId="3C9D2F3C" w14:textId="77777777" w:rsidR="00811188" w:rsidRPr="00036D27" w:rsidRDefault="00811188" w:rsidP="00811188">
      <w:pPr>
        <w:jc w:val="both"/>
        <w:rPr>
          <w:color w:val="000000"/>
        </w:rPr>
      </w:pPr>
      <w:r w:rsidRPr="00036D27">
        <w:rPr>
          <w:color w:val="000000"/>
        </w:rPr>
        <w:t>1 – výborný výstižné a poměrně přesné</w:t>
      </w:r>
    </w:p>
    <w:p w14:paraId="7529EFA7" w14:textId="77777777" w:rsidR="00811188" w:rsidRPr="00036D27" w:rsidRDefault="00811188" w:rsidP="00811188">
      <w:pPr>
        <w:jc w:val="both"/>
        <w:rPr>
          <w:color w:val="000000"/>
        </w:rPr>
      </w:pPr>
      <w:r w:rsidRPr="00036D27">
        <w:rPr>
          <w:color w:val="000000"/>
        </w:rPr>
        <w:t>2 – chvalitebný celkem výstižné</w:t>
      </w:r>
    </w:p>
    <w:p w14:paraId="64DBD838" w14:textId="77777777" w:rsidR="00811188" w:rsidRPr="00036D27" w:rsidRDefault="00811188" w:rsidP="00811188">
      <w:pPr>
        <w:jc w:val="both"/>
        <w:rPr>
          <w:color w:val="000000"/>
        </w:rPr>
      </w:pPr>
      <w:r w:rsidRPr="00036D27">
        <w:rPr>
          <w:color w:val="000000"/>
        </w:rPr>
        <w:t>3 – dobrý myšlenky vyjadřuje ne dost přesně</w:t>
      </w:r>
    </w:p>
    <w:p w14:paraId="6102D49A" w14:textId="77777777" w:rsidR="00811188" w:rsidRPr="00036D27" w:rsidRDefault="00811188" w:rsidP="00811188">
      <w:pPr>
        <w:jc w:val="both"/>
        <w:rPr>
          <w:color w:val="000000"/>
        </w:rPr>
      </w:pPr>
      <w:r w:rsidRPr="00036D27">
        <w:rPr>
          <w:color w:val="000000"/>
        </w:rPr>
        <w:t>4 – dostatečný myšlenky vyjadřuje se značnými obtížemi</w:t>
      </w:r>
    </w:p>
    <w:p w14:paraId="44A3063D" w14:textId="77777777" w:rsidR="00811188" w:rsidRPr="00036D27" w:rsidRDefault="00811188" w:rsidP="00811188">
      <w:pPr>
        <w:jc w:val="both"/>
        <w:rPr>
          <w:color w:val="000000"/>
        </w:rPr>
      </w:pPr>
      <w:r w:rsidRPr="00036D27">
        <w:rPr>
          <w:color w:val="000000"/>
        </w:rPr>
        <w:t>5 - nedostatečný i na návodné otázky odpovídá nesprávně</w:t>
      </w:r>
    </w:p>
    <w:p w14:paraId="3D333A63" w14:textId="77777777" w:rsidR="00811188" w:rsidRPr="00ED5329" w:rsidRDefault="00811188" w:rsidP="00811188">
      <w:pPr>
        <w:jc w:val="both"/>
        <w:outlineLvl w:val="0"/>
        <w:rPr>
          <w:color w:val="000000"/>
          <w:u w:val="single"/>
        </w:rPr>
      </w:pPr>
      <w:r w:rsidRPr="00ED5329">
        <w:rPr>
          <w:color w:val="000000"/>
          <w:u w:val="single"/>
        </w:rPr>
        <w:lastRenderedPageBreak/>
        <w:t>Celková aplikace vědomostí, řešení úkolů, chyby, jichž se žák dopouští</w:t>
      </w:r>
    </w:p>
    <w:p w14:paraId="7153B4D7" w14:textId="77777777" w:rsidR="00277745" w:rsidRDefault="00811188" w:rsidP="00811188">
      <w:pPr>
        <w:jc w:val="both"/>
        <w:rPr>
          <w:color w:val="000000"/>
        </w:rPr>
      </w:pPr>
      <w:r w:rsidRPr="00036D27">
        <w:rPr>
          <w:color w:val="000000"/>
        </w:rPr>
        <w:t xml:space="preserve">1 – výborný užívá vědomostí a spolehlivě a uvědoměle dovedností, pracuje </w:t>
      </w:r>
      <w:r w:rsidR="00277745">
        <w:rPr>
          <w:color w:val="000000"/>
        </w:rPr>
        <w:t>samostatně, přesně a s jistotou</w:t>
      </w:r>
    </w:p>
    <w:p w14:paraId="334D83E2" w14:textId="77777777" w:rsidR="00811188" w:rsidRPr="00036D27" w:rsidRDefault="00811188" w:rsidP="00811188">
      <w:pPr>
        <w:jc w:val="both"/>
        <w:rPr>
          <w:color w:val="000000"/>
        </w:rPr>
      </w:pPr>
      <w:r w:rsidRPr="00036D27">
        <w:rPr>
          <w:color w:val="000000"/>
        </w:rPr>
        <w:t>2 – chvalitebný dovede používat vědomosti a dovednosti při řešení úkolů, dopouští se jen menších chyb</w:t>
      </w:r>
    </w:p>
    <w:p w14:paraId="3FC93E9B" w14:textId="77777777" w:rsidR="00811188" w:rsidRPr="00036D27" w:rsidRDefault="00811188" w:rsidP="00811188">
      <w:pPr>
        <w:jc w:val="both"/>
        <w:rPr>
          <w:color w:val="000000"/>
        </w:rPr>
      </w:pPr>
      <w:r w:rsidRPr="00036D27">
        <w:rPr>
          <w:color w:val="000000"/>
        </w:rPr>
        <w:t>3 – dobrý řeší úkoly s pomocí učitele a s touto pomocí snadno překonává potíže a odstraňuje chyby</w:t>
      </w:r>
    </w:p>
    <w:p w14:paraId="2673A16B" w14:textId="77777777" w:rsidR="00811188" w:rsidRPr="00036D27" w:rsidRDefault="00811188" w:rsidP="00811188">
      <w:pPr>
        <w:jc w:val="both"/>
        <w:rPr>
          <w:color w:val="000000"/>
        </w:rPr>
      </w:pPr>
      <w:r w:rsidRPr="00036D27">
        <w:rPr>
          <w:color w:val="000000"/>
        </w:rPr>
        <w:t>4 – dostatečný dělá podstatné chyby, nesnadno je překonává</w:t>
      </w:r>
    </w:p>
    <w:p w14:paraId="3D0448EF" w14:textId="77777777" w:rsidR="00811188" w:rsidRPr="00036D27" w:rsidRDefault="00811188" w:rsidP="00811188">
      <w:pPr>
        <w:jc w:val="both"/>
        <w:rPr>
          <w:color w:val="000000"/>
        </w:rPr>
      </w:pPr>
      <w:r w:rsidRPr="00036D27">
        <w:rPr>
          <w:color w:val="000000"/>
        </w:rPr>
        <w:t>5 - nedostatečný praktické úkoly nedokáže splnit ani s pomocí</w:t>
      </w:r>
    </w:p>
    <w:p w14:paraId="686EC21A" w14:textId="77777777" w:rsidR="00811188" w:rsidRPr="00ED5329" w:rsidRDefault="00811188" w:rsidP="00811188">
      <w:pPr>
        <w:jc w:val="both"/>
        <w:outlineLvl w:val="0"/>
        <w:rPr>
          <w:color w:val="000000"/>
          <w:u w:val="single"/>
        </w:rPr>
      </w:pPr>
      <w:r w:rsidRPr="00ED5329">
        <w:rPr>
          <w:color w:val="000000"/>
          <w:u w:val="single"/>
        </w:rPr>
        <w:t>Píle a zájem o učení</w:t>
      </w:r>
    </w:p>
    <w:p w14:paraId="7C195202" w14:textId="77777777" w:rsidR="00811188" w:rsidRPr="00036D27" w:rsidRDefault="00811188" w:rsidP="00811188">
      <w:pPr>
        <w:jc w:val="both"/>
        <w:rPr>
          <w:color w:val="000000"/>
        </w:rPr>
      </w:pPr>
      <w:r w:rsidRPr="00036D27">
        <w:rPr>
          <w:color w:val="000000"/>
        </w:rPr>
        <w:t>1 – výborný aktivní, učí se svědomitě a se zájmem</w:t>
      </w:r>
    </w:p>
    <w:p w14:paraId="726C0C83" w14:textId="77777777" w:rsidR="00811188" w:rsidRPr="00036D27" w:rsidRDefault="00811188" w:rsidP="00811188">
      <w:pPr>
        <w:jc w:val="both"/>
        <w:rPr>
          <w:color w:val="000000"/>
        </w:rPr>
      </w:pPr>
      <w:r w:rsidRPr="00036D27">
        <w:rPr>
          <w:color w:val="000000"/>
        </w:rPr>
        <w:t>2 – chvalitebný učí se svědomitě</w:t>
      </w:r>
    </w:p>
    <w:p w14:paraId="3628EC1C" w14:textId="77777777" w:rsidR="00811188" w:rsidRPr="00036D27" w:rsidRDefault="00811188" w:rsidP="00811188">
      <w:pPr>
        <w:jc w:val="both"/>
        <w:rPr>
          <w:color w:val="000000"/>
        </w:rPr>
      </w:pPr>
      <w:r w:rsidRPr="00036D27">
        <w:rPr>
          <w:color w:val="000000"/>
        </w:rPr>
        <w:t>3 – dobrý k učení a práci nepotřebuje větších podnětů</w:t>
      </w:r>
    </w:p>
    <w:p w14:paraId="5AF6C503" w14:textId="77777777" w:rsidR="00811188" w:rsidRPr="00036D27" w:rsidRDefault="00811188" w:rsidP="00811188">
      <w:pPr>
        <w:jc w:val="both"/>
        <w:rPr>
          <w:color w:val="000000"/>
        </w:rPr>
      </w:pPr>
      <w:r w:rsidRPr="00036D27">
        <w:rPr>
          <w:color w:val="000000"/>
        </w:rPr>
        <w:t>4 – dostatečný malý zájem o učení, potřebuje stálé podněty</w:t>
      </w:r>
    </w:p>
    <w:p w14:paraId="47F0F1EF" w14:textId="77777777" w:rsidR="00811188" w:rsidRPr="00DB2E0F" w:rsidRDefault="00811188" w:rsidP="00DB2E0F">
      <w:pPr>
        <w:jc w:val="both"/>
        <w:rPr>
          <w:color w:val="000000"/>
        </w:rPr>
      </w:pPr>
      <w:r w:rsidRPr="00036D27">
        <w:rPr>
          <w:color w:val="000000"/>
        </w:rPr>
        <w:t>5 - nedostatečný pomoc a pobíz</w:t>
      </w:r>
      <w:r w:rsidR="00DB2E0F">
        <w:rPr>
          <w:color w:val="000000"/>
        </w:rPr>
        <w:t>ení k učení jsou zatím neúčinné</w:t>
      </w:r>
      <w:r w:rsidR="00917E28">
        <w:t xml:space="preserve"> </w:t>
      </w:r>
      <w:r w:rsidR="00917E28" w:rsidRPr="00917E28">
        <w:t>c</w:t>
      </w:r>
      <w:r w:rsidRPr="00917E28">
        <w:t>hování</w:t>
      </w:r>
    </w:p>
    <w:p w14:paraId="017E429B" w14:textId="77777777" w:rsidR="00811188" w:rsidRDefault="00811188" w:rsidP="00811188">
      <w:pPr>
        <w:jc w:val="both"/>
        <w:outlineLvl w:val="0"/>
      </w:pPr>
      <w:r w:rsidRPr="00036D27">
        <w:t>1 – velmi dobré</w:t>
      </w:r>
    </w:p>
    <w:p w14:paraId="63CDF38C" w14:textId="77777777" w:rsidR="00811188" w:rsidRPr="00036D27" w:rsidRDefault="00811188" w:rsidP="00811188">
      <w:pPr>
        <w:jc w:val="both"/>
      </w:pPr>
      <w:r w:rsidRPr="00036D27">
        <w:t>Žák uvědoměle dodržuje pravidla chování a ustanovení vnitřního řádu školy. Méně závažných přestupků se dopouští ojediněle. Žák je však přístupný výchovnému působení a snaží se své chyby napravit.</w:t>
      </w:r>
    </w:p>
    <w:p w14:paraId="6F052763" w14:textId="77777777" w:rsidR="00811188" w:rsidRDefault="00811188" w:rsidP="00811188">
      <w:pPr>
        <w:jc w:val="both"/>
        <w:outlineLvl w:val="0"/>
      </w:pPr>
      <w:r w:rsidRPr="00036D27">
        <w:t xml:space="preserve">2 </w:t>
      </w:r>
      <w:r>
        <w:t>–</w:t>
      </w:r>
      <w:r w:rsidRPr="00036D27">
        <w:t xml:space="preserve"> uspokojivé</w:t>
      </w:r>
    </w:p>
    <w:p w14:paraId="33C4EAFD" w14:textId="77777777" w:rsidR="00811188" w:rsidRPr="00036D27" w:rsidRDefault="00811188" w:rsidP="00811188">
      <w:pPr>
        <w:jc w:val="both"/>
      </w:pPr>
      <w:r w:rsidRPr="00036D27">
        <w:t>Chování žáka je v rozporu s pravidly chování a s ustanoveními školního řádu. Žák se dopustí závažného přestupku proti pravidlům slušného chování nebo školnímu řádu; nebo se opakovaně dopustí méně závažných přestupků. Zpravidla se přes důtku třídního učitele školy dopouští dalších přestupků, narušuje výchovně-vzdělávací činnost školy. Ohrožuje bezpečnost a zdraví svoje nebo jiných osob.</w:t>
      </w:r>
    </w:p>
    <w:p w14:paraId="2477C6A6" w14:textId="77777777" w:rsidR="00811188" w:rsidRDefault="00811188" w:rsidP="00811188">
      <w:pPr>
        <w:jc w:val="both"/>
        <w:outlineLvl w:val="0"/>
      </w:pPr>
      <w:r w:rsidRPr="00036D27">
        <w:t xml:space="preserve">3 </w:t>
      </w:r>
      <w:r>
        <w:t>–</w:t>
      </w:r>
      <w:r w:rsidRPr="00036D27">
        <w:t xml:space="preserve"> neuspokojivé</w:t>
      </w:r>
    </w:p>
    <w:p w14:paraId="220CA6DF" w14:textId="77777777" w:rsidR="00811188" w:rsidRPr="00036D27" w:rsidRDefault="00811188" w:rsidP="00811188">
      <w:pPr>
        <w:jc w:val="both"/>
      </w:pPr>
      <w:r w:rsidRPr="00036D27">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výchovně-vzdělávací činnost školy. Zpravidla se přes důtku ředitele školy dopouští dalších přestupků.</w:t>
      </w:r>
    </w:p>
    <w:p w14:paraId="5A6A874F" w14:textId="77777777" w:rsidR="00811188" w:rsidRPr="00277745" w:rsidRDefault="00811188" w:rsidP="00811188">
      <w:pPr>
        <w:jc w:val="both"/>
        <w:outlineLvl w:val="0"/>
        <w:rPr>
          <w:b/>
          <w:u w:val="single"/>
        </w:rPr>
      </w:pPr>
      <w:r w:rsidRPr="00277745">
        <w:rPr>
          <w:b/>
          <w:u w:val="single"/>
        </w:rPr>
        <w:t>Způsob získávání podkladů pro hodnocení</w:t>
      </w:r>
    </w:p>
    <w:p w14:paraId="43D5DAC9" w14:textId="77777777" w:rsidR="00811188" w:rsidRPr="00036D27" w:rsidRDefault="00811188" w:rsidP="00811188">
      <w:pPr>
        <w:jc w:val="both"/>
        <w:outlineLvl w:val="0"/>
      </w:pPr>
      <w:r w:rsidRPr="00036D27">
        <w:t>a) Podklady pro hodnocení a klasifikaci výchovně-vzdělávacích výsledků a chování</w:t>
      </w:r>
      <w:r>
        <w:t xml:space="preserve"> </w:t>
      </w:r>
      <w:r w:rsidRPr="00036D27">
        <w:t>žáka získává učitel zejména těmito metodami, formami a prostředky:</w:t>
      </w:r>
    </w:p>
    <w:p w14:paraId="7E3718DF" w14:textId="77777777" w:rsidR="00811188" w:rsidRPr="00036D27" w:rsidRDefault="00811188" w:rsidP="00811188">
      <w:pPr>
        <w:jc w:val="both"/>
      </w:pPr>
      <w:r w:rsidRPr="00036D27">
        <w:t>- soustavným diagnostickým pozorováním žáka,</w:t>
      </w:r>
    </w:p>
    <w:p w14:paraId="22C22AA2" w14:textId="77777777" w:rsidR="00811188" w:rsidRPr="00036D27" w:rsidRDefault="00811188" w:rsidP="00811188">
      <w:pPr>
        <w:jc w:val="both"/>
      </w:pPr>
      <w:r w:rsidRPr="00036D27">
        <w:lastRenderedPageBreak/>
        <w:t>- soustavným sledováním výkonů žáka a jeho připravenosti na vyučování,</w:t>
      </w:r>
    </w:p>
    <w:p w14:paraId="0DEA5A01" w14:textId="77777777" w:rsidR="00811188" w:rsidRPr="00036D27" w:rsidRDefault="00811188" w:rsidP="00811188">
      <w:pPr>
        <w:jc w:val="both"/>
      </w:pPr>
      <w:r w:rsidRPr="00036D27">
        <w:t>- různými druhy zkoušek (písemné, ústní, grafické, praktické, pohybové),</w:t>
      </w:r>
      <w:r>
        <w:t xml:space="preserve"> </w:t>
      </w:r>
      <w:r w:rsidRPr="00036D27">
        <w:t>didaktickými testy, kontrolními písemnými pracemi a praktickými zkouškami</w:t>
      </w:r>
      <w:r>
        <w:t xml:space="preserve"> </w:t>
      </w:r>
      <w:r w:rsidRPr="00036D27">
        <w:t>předepsanými učebními osnovami</w:t>
      </w:r>
    </w:p>
    <w:p w14:paraId="728B80F9" w14:textId="77777777" w:rsidR="00811188" w:rsidRPr="00036D27" w:rsidRDefault="00811188" w:rsidP="00811188">
      <w:pPr>
        <w:jc w:val="both"/>
      </w:pPr>
      <w:r w:rsidRPr="00036D27">
        <w:t>- analýzou různých činností žáka,</w:t>
      </w:r>
    </w:p>
    <w:p w14:paraId="6CDFBB87" w14:textId="77777777" w:rsidR="00811188" w:rsidRPr="00036D27" w:rsidRDefault="00811188" w:rsidP="00811188">
      <w:pPr>
        <w:jc w:val="both"/>
      </w:pPr>
      <w:r w:rsidRPr="00036D27">
        <w:t>- konzultacemi s ostatními učiteli a podle potřeby s pracovníky PPP,</w:t>
      </w:r>
    </w:p>
    <w:p w14:paraId="5E2A199C" w14:textId="77777777" w:rsidR="00811188" w:rsidRPr="00036D27" w:rsidRDefault="00811188" w:rsidP="00811188">
      <w:pPr>
        <w:jc w:val="both"/>
      </w:pPr>
      <w:r w:rsidRPr="00036D27">
        <w:t>- rozhovory se žákem a zákonnými zástupci žáka.</w:t>
      </w:r>
    </w:p>
    <w:p w14:paraId="10256159" w14:textId="77777777" w:rsidR="00811188" w:rsidRDefault="00811188" w:rsidP="00811188">
      <w:pPr>
        <w:jc w:val="both"/>
        <w:outlineLvl w:val="0"/>
      </w:pPr>
      <w:r w:rsidRPr="00036D27">
        <w:t>b) Předmětové komise a metodická sdružení mají za úkol pravidelně koordinovat</w:t>
      </w:r>
      <w:r>
        <w:t xml:space="preserve"> </w:t>
      </w:r>
      <w:r w:rsidRPr="00036D27">
        <w:t>způsob hodnocení klasifikace žáků a zjišťování úrovně a stupně upevnění znalostí</w:t>
      </w:r>
      <w:r>
        <w:t xml:space="preserve"> </w:t>
      </w:r>
      <w:r w:rsidRPr="00036D27">
        <w:t>a dovedností.</w:t>
      </w:r>
    </w:p>
    <w:p w14:paraId="0514477C" w14:textId="77777777" w:rsidR="00811188" w:rsidRPr="00DB2E0F" w:rsidRDefault="00811188" w:rsidP="00DB2E0F">
      <w:pPr>
        <w:jc w:val="both"/>
        <w:outlineLvl w:val="0"/>
        <w:rPr>
          <w:b/>
        </w:rPr>
      </w:pPr>
      <w:r w:rsidRPr="00036D27">
        <w:rPr>
          <w:b/>
        </w:rPr>
        <w:t>Způsoby hodnocení žáka</w:t>
      </w:r>
    </w:p>
    <w:p w14:paraId="760723B4" w14:textId="77777777" w:rsidR="00811188" w:rsidRPr="00036D27" w:rsidRDefault="00811188" w:rsidP="00811188">
      <w:pPr>
        <w:jc w:val="both"/>
        <w:outlineLvl w:val="0"/>
        <w:rPr>
          <w:u w:val="single"/>
        </w:rPr>
      </w:pPr>
      <w:r w:rsidRPr="00036D27">
        <w:rPr>
          <w:u w:val="single"/>
        </w:rPr>
        <w:t>Vysvědčení</w:t>
      </w:r>
    </w:p>
    <w:p w14:paraId="0AF1B16C" w14:textId="77777777" w:rsidR="00811188" w:rsidRPr="00036D27" w:rsidRDefault="00811188" w:rsidP="00811188">
      <w:pPr>
        <w:jc w:val="both"/>
      </w:pPr>
      <w:r w:rsidRPr="00036D27">
        <w:t>a) Vysvědčení je žákovi vydáváno každé pololetí. Hodnocení výsledků vzdělávání je</w:t>
      </w:r>
    </w:p>
    <w:p w14:paraId="7530279D" w14:textId="77777777" w:rsidR="00811188" w:rsidRPr="00036D27" w:rsidRDefault="00811188" w:rsidP="00811188">
      <w:pPr>
        <w:jc w:val="both"/>
      </w:pPr>
      <w:r w:rsidRPr="00036D27">
        <w:t>vyjádřeno klasifikačním stupněm.</w:t>
      </w:r>
    </w:p>
    <w:p w14:paraId="536CB8C1" w14:textId="77777777" w:rsidR="00811188" w:rsidRPr="00036D27" w:rsidRDefault="00811188" w:rsidP="00811188">
      <w:pPr>
        <w:jc w:val="both"/>
      </w:pPr>
      <w:r w:rsidRPr="00036D27">
        <w:t>b) Stupně celkového hodnocení žáka na vysvědčení:</w:t>
      </w:r>
    </w:p>
    <w:p w14:paraId="0CF8B4BC" w14:textId="77777777" w:rsidR="00811188" w:rsidRPr="00036D27" w:rsidRDefault="00811188" w:rsidP="00811188">
      <w:pPr>
        <w:jc w:val="both"/>
      </w:pPr>
      <w:r w:rsidRPr="00036D27">
        <w:t>prospěl(a) s vyznamenáním,</w:t>
      </w:r>
    </w:p>
    <w:p w14:paraId="3C3A43FF" w14:textId="77777777" w:rsidR="00811188" w:rsidRPr="00036D27" w:rsidRDefault="00811188" w:rsidP="00811188">
      <w:pPr>
        <w:jc w:val="both"/>
      </w:pPr>
      <w:r w:rsidRPr="00036D27">
        <w:t>prospěl(a),</w:t>
      </w:r>
    </w:p>
    <w:p w14:paraId="224F7437" w14:textId="77777777" w:rsidR="00811188" w:rsidRPr="00036D27" w:rsidRDefault="00811188" w:rsidP="00811188">
      <w:pPr>
        <w:jc w:val="both"/>
      </w:pPr>
      <w:r w:rsidRPr="00036D27">
        <w:t>neprospěl(a),</w:t>
      </w:r>
    </w:p>
    <w:p w14:paraId="5D2A2F01" w14:textId="77777777" w:rsidR="00811188" w:rsidRPr="00036D27" w:rsidRDefault="00811188" w:rsidP="00811188">
      <w:pPr>
        <w:jc w:val="both"/>
      </w:pPr>
      <w:r w:rsidRPr="00036D27">
        <w:t>nehodnocen(a).</w:t>
      </w:r>
    </w:p>
    <w:p w14:paraId="365A2F14" w14:textId="77777777" w:rsidR="00811188" w:rsidRDefault="00811188" w:rsidP="00811188">
      <w:pPr>
        <w:jc w:val="both"/>
      </w:pPr>
      <w:r w:rsidRPr="00036D27">
        <w:t>c) Prospěl(a) s</w:t>
      </w:r>
      <w:r>
        <w:t xml:space="preserve"> </w:t>
      </w:r>
      <w:r w:rsidRPr="00036D27">
        <w:t>vyznamenáním - není-li v žádném z povinných předmětů</w:t>
      </w:r>
      <w:r>
        <w:t xml:space="preserve"> </w:t>
      </w:r>
      <w:r w:rsidRPr="00036D27">
        <w:t>stanovených školním vzdělávacím programem hodnocen na vysvědčení stupněm</w:t>
      </w:r>
      <w:r>
        <w:t xml:space="preserve"> </w:t>
      </w:r>
      <w:r w:rsidRPr="00036D27">
        <w:t>prospěchu horším než 2 (chvalitebný), průměr stupňů prospěchu ze všech</w:t>
      </w:r>
      <w:r>
        <w:t xml:space="preserve"> </w:t>
      </w:r>
      <w:r w:rsidRPr="00036D27">
        <w:t>povinných předmětů stanovených školním vzdělávacím programem není vyšší</w:t>
      </w:r>
      <w:r>
        <w:t xml:space="preserve"> </w:t>
      </w:r>
      <w:r w:rsidRPr="00036D27">
        <w:t xml:space="preserve">než </w:t>
      </w:r>
      <w:smartTag w:uri="urn:schemas-microsoft-com:office:smarttags" w:element="metricconverter">
        <w:smartTagPr>
          <w:attr w:name="ProductID" w:val="1,5 a"/>
        </w:smartTagPr>
        <w:r w:rsidRPr="00036D27">
          <w:t>1,5 a</w:t>
        </w:r>
      </w:smartTag>
      <w:r w:rsidRPr="00036D27">
        <w:t xml:space="preserve"> jeho chování je hodnoceno stupněm velmi dobré; v případě použití</w:t>
      </w:r>
      <w:r>
        <w:t xml:space="preserve"> </w:t>
      </w:r>
      <w:r w:rsidRPr="00036D27">
        <w:t>slovního hodnocení nebo kombinace slovního hodnocení a klasifikace postupuje</w:t>
      </w:r>
      <w:r>
        <w:t xml:space="preserve"> </w:t>
      </w:r>
      <w:r w:rsidRPr="00036D27">
        <w:t>škola podle pravidel hodnocení žáků podle § 14 odst. 1 písm. e),</w:t>
      </w:r>
    </w:p>
    <w:p w14:paraId="3CCCD374" w14:textId="77777777" w:rsidR="00811188" w:rsidRDefault="00811188" w:rsidP="00811188">
      <w:pPr>
        <w:jc w:val="both"/>
      </w:pPr>
      <w:r w:rsidRPr="00036D27">
        <w:t>d) prospěl(a) - není-li v žádném z povinných předmětů stanovených školním</w:t>
      </w:r>
      <w:r>
        <w:t xml:space="preserve"> </w:t>
      </w:r>
      <w:r w:rsidRPr="00036D27">
        <w:t>vzdělávacím programem hodnocen na vysvědčení stupněm prospěchu 5</w:t>
      </w:r>
      <w:r>
        <w:t xml:space="preserve"> </w:t>
      </w:r>
      <w:r w:rsidRPr="00036D27">
        <w:t>(nedostatečný) nebo odpovídajícím slovním hodnocením,</w:t>
      </w:r>
    </w:p>
    <w:p w14:paraId="18D8E408" w14:textId="77777777" w:rsidR="00811188" w:rsidRPr="00036D27" w:rsidRDefault="00811188" w:rsidP="00811188">
      <w:pPr>
        <w:jc w:val="both"/>
      </w:pPr>
      <w:r w:rsidRPr="00036D27">
        <w:t>e) neprospěl(a) - je-li v některém z povinných předmětů stanovených školním</w:t>
      </w:r>
      <w:r>
        <w:t xml:space="preserve"> </w:t>
      </w:r>
      <w:r w:rsidRPr="00036D27">
        <w:t>vzdělávacím programem hodnocen na vysvědčení stupněm prospěchu 5</w:t>
      </w:r>
      <w:r>
        <w:t xml:space="preserve"> </w:t>
      </w:r>
      <w:r w:rsidRPr="00036D27">
        <w:t>(nedostatečný) nebo odpovídajícím slovním hodnocením,</w:t>
      </w:r>
    </w:p>
    <w:p w14:paraId="53B0C70B" w14:textId="77777777" w:rsidR="00811188" w:rsidRDefault="00811188" w:rsidP="00811188">
      <w:pPr>
        <w:jc w:val="both"/>
      </w:pPr>
      <w:r w:rsidRPr="00036D27">
        <w:t>f) nehodnocen(a) – není-li žáka možné hodnotit z některého z povinných předmětů</w:t>
      </w:r>
      <w:r>
        <w:t xml:space="preserve"> </w:t>
      </w:r>
      <w:r w:rsidRPr="00036D27">
        <w:t>stanovených školním vzdělávacím programem na konci prvního pololetí.</w:t>
      </w:r>
    </w:p>
    <w:p w14:paraId="3FD0DD6B" w14:textId="77777777" w:rsidR="00247498" w:rsidRDefault="00247498" w:rsidP="00811188">
      <w:pPr>
        <w:jc w:val="both"/>
      </w:pPr>
    </w:p>
    <w:p w14:paraId="4ACB2557" w14:textId="77777777" w:rsidR="00247498" w:rsidRPr="00036D27" w:rsidRDefault="00247498" w:rsidP="00811188">
      <w:pPr>
        <w:jc w:val="both"/>
      </w:pPr>
    </w:p>
    <w:p w14:paraId="6E6461C7" w14:textId="77777777" w:rsidR="00811188" w:rsidRPr="00036D27" w:rsidRDefault="00811188" w:rsidP="00811188">
      <w:pPr>
        <w:jc w:val="both"/>
      </w:pPr>
      <w:r w:rsidRPr="00036D27">
        <w:lastRenderedPageBreak/>
        <w:t>g) Výsledky práce v zájmových útvarech organizovaných školou se v případě použití</w:t>
      </w:r>
      <w:r>
        <w:t xml:space="preserve"> </w:t>
      </w:r>
      <w:r w:rsidRPr="00036D27">
        <w:t>klasifikace hodnotí na vysvědčení stupni:</w:t>
      </w:r>
    </w:p>
    <w:p w14:paraId="1C081412" w14:textId="77777777" w:rsidR="00811188" w:rsidRPr="00036D27" w:rsidRDefault="00811188" w:rsidP="00811188">
      <w:pPr>
        <w:jc w:val="both"/>
      </w:pPr>
      <w:r w:rsidRPr="00036D27">
        <w:t>pracoval(a) úspěšně,</w:t>
      </w:r>
    </w:p>
    <w:p w14:paraId="7CF6A4EB" w14:textId="77777777" w:rsidR="00811188" w:rsidRPr="00036D27" w:rsidRDefault="00811188" w:rsidP="00811188">
      <w:pPr>
        <w:jc w:val="both"/>
      </w:pPr>
      <w:r w:rsidRPr="00036D27">
        <w:t>pracoval(a).</w:t>
      </w:r>
    </w:p>
    <w:p w14:paraId="1D21B5EC" w14:textId="77777777" w:rsidR="00811188" w:rsidRDefault="00811188" w:rsidP="00811188">
      <w:pPr>
        <w:jc w:val="both"/>
      </w:pPr>
      <w:r w:rsidRPr="00036D27">
        <w:t>h) Při hodnocení žáků, kteří nejsou státními občany České republiky a plní v</w:t>
      </w:r>
      <w:r>
        <w:t> </w:t>
      </w:r>
      <w:r w:rsidRPr="00036D27">
        <w:t>České</w:t>
      </w:r>
      <w:r>
        <w:t xml:space="preserve"> </w:t>
      </w:r>
      <w:r w:rsidRPr="00036D27">
        <w:t>republice povinnou školní docházku, se dosažená úroveň znalosti českého jazyka</w:t>
      </w:r>
      <w:r>
        <w:t xml:space="preserve"> </w:t>
      </w:r>
      <w:r w:rsidRPr="00036D27">
        <w:t xml:space="preserve">považuje za závažnou souvislost podle § 15 odst. </w:t>
      </w:r>
      <w:smartTag w:uri="urn:schemas-microsoft-com:office:smarttags" w:element="metricconverter">
        <w:smartTagPr>
          <w:attr w:name="ProductID" w:val="2 a"/>
        </w:smartTagPr>
        <w:r w:rsidRPr="00036D27">
          <w:t>2 a</w:t>
        </w:r>
      </w:smartTag>
      <w:r w:rsidRPr="00036D27">
        <w:t xml:space="preserve"> 4 vyhlášky 48/2005 Sb.,</w:t>
      </w:r>
      <w:r>
        <w:t xml:space="preserve"> </w:t>
      </w:r>
      <w:r w:rsidRPr="00036D27">
        <w:t>o základním vzdělávání a některých náležitostech plnění povinné školní</w:t>
      </w:r>
      <w:r>
        <w:t xml:space="preserve"> </w:t>
      </w:r>
      <w:r w:rsidRPr="00036D27">
        <w:t>docházky, která ovlivňuje výkon žáka.</w:t>
      </w:r>
    </w:p>
    <w:p w14:paraId="314CDD9A" w14:textId="77777777" w:rsidR="00811188" w:rsidRDefault="00811188" w:rsidP="00811188">
      <w:pPr>
        <w:jc w:val="both"/>
        <w:outlineLvl w:val="0"/>
        <w:rPr>
          <w:b/>
        </w:rPr>
      </w:pPr>
    </w:p>
    <w:p w14:paraId="6CDE1FA1" w14:textId="77777777" w:rsidR="00811188" w:rsidRDefault="00811188" w:rsidP="00811188">
      <w:pPr>
        <w:jc w:val="both"/>
        <w:outlineLvl w:val="0"/>
        <w:rPr>
          <w:b/>
        </w:rPr>
      </w:pPr>
      <w:r w:rsidRPr="00036D27">
        <w:rPr>
          <w:b/>
        </w:rPr>
        <w:t>Podrobnosti o komisionálních a opravných zkouškách</w:t>
      </w:r>
    </w:p>
    <w:p w14:paraId="207056A8" w14:textId="77777777" w:rsidR="00811188" w:rsidRPr="00036D27" w:rsidRDefault="00811188" w:rsidP="00811188">
      <w:pPr>
        <w:jc w:val="both"/>
      </w:pPr>
      <w:r w:rsidRPr="00036D27">
        <w:t>a) Žáci devátých ročníků a žáci, kteří na daném stupni základní školy dosud</w:t>
      </w:r>
      <w:r>
        <w:t xml:space="preserve"> </w:t>
      </w:r>
      <w:r w:rsidRPr="00036D27">
        <w:t>neopakovali ročník a kteří na konci druhého pololetí neprospěli nejvýše ze dvou</w:t>
      </w:r>
      <w:r>
        <w:t xml:space="preserve"> </w:t>
      </w:r>
      <w:r w:rsidRPr="00036D27">
        <w:t>povinných předmětů s výjimkou předmětů výchovného zaměření, konají opravné</w:t>
      </w:r>
      <w:r>
        <w:t xml:space="preserve"> </w:t>
      </w:r>
      <w:r w:rsidRPr="00036D27">
        <w:t>zkoušky.</w:t>
      </w:r>
    </w:p>
    <w:p w14:paraId="10B9258E" w14:textId="77777777" w:rsidR="00811188" w:rsidRPr="00036D27" w:rsidRDefault="00811188" w:rsidP="00811188">
      <w:pPr>
        <w:jc w:val="both"/>
      </w:pPr>
      <w:r w:rsidRPr="00036D27">
        <w:t>b) Opravné zkoušky se konají nejpozději do konce příslušného školního roku</w:t>
      </w:r>
      <w:r>
        <w:t xml:space="preserve"> </w:t>
      </w:r>
      <w:r w:rsidRPr="00036D27">
        <w:t>v termínu stanoveném ředitelem školy. Žák může v jednom dni skládat pouze</w:t>
      </w:r>
      <w:r>
        <w:t xml:space="preserve"> </w:t>
      </w:r>
      <w:r w:rsidRPr="00036D27">
        <w:t>jednu opravnou zkoušku. Opravné zkoušky jsou komisionální.</w:t>
      </w:r>
    </w:p>
    <w:p w14:paraId="29E266BE" w14:textId="77777777" w:rsidR="00811188" w:rsidRPr="00036D27" w:rsidRDefault="00811188" w:rsidP="00811188">
      <w:pPr>
        <w:jc w:val="both"/>
      </w:pPr>
      <w:r w:rsidRPr="00036D27">
        <w:t>c) Žák, který nevykoná opravnou zkoušku úspěšně nebo se k jejímu konání</w:t>
      </w:r>
      <w:r>
        <w:t xml:space="preserve"> </w:t>
      </w:r>
      <w:r w:rsidRPr="00036D27">
        <w:t>nedostaví, neprospěl. Ze závažných důvodů může ředitel školy žákovi stanovit</w:t>
      </w:r>
      <w:r>
        <w:t xml:space="preserve"> </w:t>
      </w:r>
      <w:r w:rsidRPr="00036D27">
        <w:t>náhradní termín opravné zkoušky nejpozději do 15. září následujícího školního</w:t>
      </w:r>
      <w:r>
        <w:t xml:space="preserve"> </w:t>
      </w:r>
      <w:r w:rsidRPr="00036D27">
        <w:t>roku. Do té doby je žák zařazen do nejbližšího vyššího ročníku, popřípadě znovu</w:t>
      </w:r>
      <w:r>
        <w:t xml:space="preserve"> </w:t>
      </w:r>
      <w:r w:rsidRPr="00036D27">
        <w:t>do devátého ročníku.</w:t>
      </w:r>
    </w:p>
    <w:p w14:paraId="6D8C5CAA" w14:textId="77777777" w:rsidR="00811188" w:rsidRPr="00036D27" w:rsidRDefault="00811188" w:rsidP="00811188">
      <w:pPr>
        <w:jc w:val="both"/>
      </w:pPr>
      <w:r w:rsidRPr="00036D27">
        <w:t>d) V odůvodněných případech může příslušný krajský úřad rozhodnout o konání</w:t>
      </w:r>
      <w:r>
        <w:t xml:space="preserve"> </w:t>
      </w:r>
      <w:r w:rsidRPr="00036D27">
        <w:t>opravné zkoušky a komisionálního přezkoušení podle § 52 odst. 4 zákona</w:t>
      </w:r>
      <w:r>
        <w:t xml:space="preserve"> </w:t>
      </w:r>
      <w:r w:rsidRPr="00036D27">
        <w:t>č. 561/2004 Sb. (školský zákon) na jiné základní škole. Zkoušky se na žádost</w:t>
      </w:r>
      <w:r>
        <w:t xml:space="preserve"> </w:t>
      </w:r>
      <w:r w:rsidRPr="00036D27">
        <w:t>krajského úřadu účastní školní inspektor.</w:t>
      </w:r>
    </w:p>
    <w:p w14:paraId="3CCBD733" w14:textId="77777777" w:rsidR="00811188" w:rsidRPr="00036D27" w:rsidRDefault="00811188" w:rsidP="00811188">
      <w:pPr>
        <w:jc w:val="both"/>
      </w:pPr>
      <w:r w:rsidRPr="00036D27">
        <w:t>e) Komisi pro komisionální přezkoušení (dále jen „přezkoušení“) jmenuje ředitel</w:t>
      </w:r>
      <w:r>
        <w:t xml:space="preserve"> </w:t>
      </w:r>
      <w:r w:rsidRPr="00036D27">
        <w:t>školy; v případě, že je vyučujícím daného předmětu ředitel školy, jmenuje komisi</w:t>
      </w:r>
      <w:r>
        <w:t xml:space="preserve"> </w:t>
      </w:r>
      <w:r w:rsidRPr="00036D27">
        <w:t>krajský úřad.</w:t>
      </w:r>
    </w:p>
    <w:p w14:paraId="730B99AA" w14:textId="77777777" w:rsidR="00811188" w:rsidRPr="00036D27" w:rsidRDefault="00811188" w:rsidP="00811188">
      <w:pPr>
        <w:jc w:val="both"/>
      </w:pPr>
      <w:r w:rsidRPr="00036D27">
        <w:t>f) Komise je tříčlenná a tvoří ji:</w:t>
      </w:r>
    </w:p>
    <w:p w14:paraId="1F12FC4E" w14:textId="77777777" w:rsidR="00811188" w:rsidRPr="00036D27" w:rsidRDefault="00811188" w:rsidP="00811188">
      <w:pPr>
        <w:jc w:val="both"/>
      </w:pPr>
      <w:r w:rsidRPr="00036D27">
        <w:t>- předseda, kterým je ředitel školy, popřípadě jím pověřený učitel, nebo v případě,</w:t>
      </w:r>
      <w:r>
        <w:t xml:space="preserve"> </w:t>
      </w:r>
      <w:r w:rsidRPr="00036D27">
        <w:t>že vyučujícím daného předmětu je ředitel školy, krajským úřadem jmenovaný jiný</w:t>
      </w:r>
      <w:r>
        <w:t xml:space="preserve"> </w:t>
      </w:r>
      <w:r w:rsidRPr="00036D27">
        <w:t>pedagogický pracovník školy,</w:t>
      </w:r>
    </w:p>
    <w:p w14:paraId="36660564" w14:textId="77777777" w:rsidR="00811188" w:rsidRPr="00036D27" w:rsidRDefault="00811188" w:rsidP="00811188">
      <w:pPr>
        <w:jc w:val="both"/>
      </w:pPr>
      <w:r w:rsidRPr="00036D27">
        <w:t>- zkoušející učitel, jímž je vyučující daného předmětu ve třídě, v níž je žák</w:t>
      </w:r>
      <w:r>
        <w:t xml:space="preserve"> </w:t>
      </w:r>
      <w:r w:rsidRPr="00036D27">
        <w:t>zařazen, popřípadě jiný vyučující daného předmětu,</w:t>
      </w:r>
    </w:p>
    <w:p w14:paraId="02E9AAFE" w14:textId="77777777" w:rsidR="00811188" w:rsidRPr="00036D27" w:rsidRDefault="00811188" w:rsidP="00811188">
      <w:pPr>
        <w:jc w:val="both"/>
      </w:pPr>
      <w:r w:rsidRPr="00036D27">
        <w:t>- přísedící, kterým je jiný vyučující daného předmětu</w:t>
      </w:r>
    </w:p>
    <w:p w14:paraId="595187B2" w14:textId="77777777" w:rsidR="00811188" w:rsidRPr="00036D27" w:rsidRDefault="00811188" w:rsidP="00811188">
      <w:pPr>
        <w:jc w:val="both"/>
      </w:pPr>
      <w:r w:rsidRPr="00036D27">
        <w:t>g) Výsledek přezkoušení již nelze napadnout novou žádostí o přezkoušení.</w:t>
      </w:r>
      <w:r>
        <w:t xml:space="preserve"> </w:t>
      </w:r>
      <w:r w:rsidRPr="00036D27">
        <w:t>Výsledek přezkoušení stanoví komise hlasováním. Výsledek přezkoušení</w:t>
      </w:r>
      <w:r>
        <w:t xml:space="preserve"> </w:t>
      </w:r>
      <w:r w:rsidRPr="00036D27">
        <w:t>se vyjádří slovním hodnocením podle § 15 odst. 2 nebo stupněm prospěchu</w:t>
      </w:r>
      <w:r>
        <w:t xml:space="preserve"> </w:t>
      </w:r>
      <w:r w:rsidRPr="00036D27">
        <w:t>podle § 15 odst. 3. Ředitel školy sdělí výsledek přezkoušení prokazatelným</w:t>
      </w:r>
      <w:r>
        <w:t xml:space="preserve"> </w:t>
      </w:r>
      <w:r w:rsidRPr="00036D27">
        <w:lastRenderedPageBreak/>
        <w:t>způsobem žákovi a zákonnému zástupci žáka. V případě změny hodnocení</w:t>
      </w:r>
      <w:r>
        <w:t xml:space="preserve"> </w:t>
      </w:r>
      <w:r w:rsidRPr="00036D27">
        <w:t>na konci prvního nebo druhého pololetí se žákovi vydá nové vysvědčení.</w:t>
      </w:r>
    </w:p>
    <w:p w14:paraId="27CFA510" w14:textId="77777777" w:rsidR="00811188" w:rsidRPr="00036D27" w:rsidRDefault="00811188" w:rsidP="00811188">
      <w:pPr>
        <w:jc w:val="both"/>
      </w:pPr>
      <w:r w:rsidRPr="00036D27">
        <w:t>h) O přezkoušení se pořizuje protokol, který se stává součástí dokumentace školy.</w:t>
      </w:r>
    </w:p>
    <w:p w14:paraId="63FC28C8" w14:textId="77777777" w:rsidR="00811188" w:rsidRDefault="00811188" w:rsidP="00811188">
      <w:pPr>
        <w:jc w:val="both"/>
      </w:pPr>
      <w:r>
        <w:t>i) Žák může v jednom dni vykonat přezkoušení pouze z jednoho předmětu. Není-li možné žáka ze závažných důvodů ve stanoveném termínu přezkoušet, stanoví orgán jmenující komisi náhradní termín přezkoušení.</w:t>
      </w:r>
    </w:p>
    <w:p w14:paraId="5BB575EB" w14:textId="77777777" w:rsidR="00811188" w:rsidRDefault="00811188" w:rsidP="00811188">
      <w:pPr>
        <w:jc w:val="both"/>
      </w:pPr>
      <w:r>
        <w:t>j) Konkrétní obsah a rozsah přezkoušení stanoví ředitel školy v souladu se školním vzdělávacím programem.</w:t>
      </w:r>
    </w:p>
    <w:p w14:paraId="5B799C79" w14:textId="77777777" w:rsidR="00811188" w:rsidRDefault="00811188" w:rsidP="00811188">
      <w:pPr>
        <w:jc w:val="both"/>
      </w:pPr>
      <w:r>
        <w:t>k) Vykonáním přezkoušení není dotčena možnost vykonat opravnou zkoušku.</w:t>
      </w:r>
    </w:p>
    <w:p w14:paraId="6374C192" w14:textId="77777777" w:rsidR="00811188" w:rsidRDefault="00811188" w:rsidP="00811188">
      <w:pPr>
        <w:jc w:val="both"/>
      </w:pPr>
    </w:p>
    <w:p w14:paraId="1132E24C" w14:textId="77777777" w:rsidR="00811188" w:rsidRDefault="00811188" w:rsidP="00811188">
      <w:pPr>
        <w:jc w:val="both"/>
        <w:outlineLvl w:val="0"/>
        <w:rPr>
          <w:b/>
        </w:rPr>
      </w:pPr>
      <w:r w:rsidRPr="00036D27">
        <w:rPr>
          <w:b/>
        </w:rPr>
        <w:t>Klasifikace žáka, který plnil po</w:t>
      </w:r>
      <w:r>
        <w:rPr>
          <w:b/>
        </w:rPr>
        <w:t>vinnou školní docházku v zahranič</w:t>
      </w:r>
      <w:r w:rsidRPr="00036D27">
        <w:rPr>
          <w:b/>
        </w:rPr>
        <w:t>ní škole</w:t>
      </w:r>
    </w:p>
    <w:p w14:paraId="6820326F" w14:textId="77777777" w:rsidR="00811188" w:rsidRDefault="00811188" w:rsidP="00811188">
      <w:pPr>
        <w:jc w:val="both"/>
      </w:pPr>
      <w:r>
        <w:t>a) Žák, který plní povinnou školní docházku v zahraniční škole, koná zkoušku ve spádové škole nebo jiné škole zapsané ve školském rejstříku, kterou zvolil zákonný zástupce žáka, nebo ve škole zřízené při diplomatické misi nebo konzulárním úřadu České republiky (dále jen „zkoušející škola“).:</w:t>
      </w:r>
    </w:p>
    <w:p w14:paraId="363BA856" w14:textId="77777777" w:rsidR="00811188" w:rsidRDefault="00811188" w:rsidP="00811188">
      <w:pPr>
        <w:jc w:val="both"/>
      </w:pPr>
      <w:r>
        <w:t>- ve všech ročnících ze vzdělávacího obsahu vzdělávacího oboru Český jazyk a literatura</w:t>
      </w:r>
    </w:p>
    <w:p w14:paraId="29B5C72E" w14:textId="77777777" w:rsidR="00811188" w:rsidRDefault="00811188" w:rsidP="00811188">
      <w:pPr>
        <w:jc w:val="both"/>
      </w:pPr>
      <w:r>
        <w:t>- v posledních dvou ročnících prvního stupně ze vzdělávacího obsahu vlastivědné povahy vztahujícího se k České republice</w:t>
      </w:r>
    </w:p>
    <w:p w14:paraId="3DA704AE" w14:textId="77777777" w:rsidR="00811188" w:rsidRDefault="00811188" w:rsidP="00811188">
      <w:pPr>
        <w:jc w:val="both"/>
      </w:pPr>
      <w:r>
        <w:t>- na druhém stupni ze vzdělávacího obsahu vztahujícího se k České republice vzdělávacího oboru Dějepis a ze vzdělávacího obsahu vztahujícího se k České republice vzdělávacího oboru Zeměpis</w:t>
      </w:r>
    </w:p>
    <w:p w14:paraId="4B6B604D" w14:textId="77777777" w:rsidR="00811188" w:rsidRDefault="00811188" w:rsidP="00811188">
      <w:pPr>
        <w:jc w:val="both"/>
      </w:pPr>
      <w:r>
        <w:t>b) Žák, který plní povinnou školní docházku formou individuální výuky v zahraničí, koná zkoušku z každého předmětu uvedeného ve školním vzdělávacím programu zkoušející školy.</w:t>
      </w:r>
    </w:p>
    <w:p w14:paraId="715A42AF" w14:textId="77777777" w:rsidR="00811188" w:rsidRDefault="00811188" w:rsidP="00811188">
      <w:pPr>
        <w:jc w:val="both"/>
      </w:pPr>
      <w:r>
        <w:t>c) Obsahem zkoušky je vzdělávací obsah za období, po které žák plnil povinnou školní docházku podle odstavce 1 nebo 2. Konkrétní obsah a rozsah zkoušky stanoví ředitel zkoušející školy v souladu se školním vzdělávacím programem zkoušející školy. Se stanoveným obsahem a rozsahem zkoušky seznámí ředitel zkoušející školy s dostatečným časovým předstihem zákonného zástupce žáka, nejpozději však při stanovení termínu zkoušky.</w:t>
      </w:r>
    </w:p>
    <w:p w14:paraId="2EBD362D" w14:textId="77777777" w:rsidR="00811188" w:rsidRDefault="00811188" w:rsidP="00811188">
      <w:pPr>
        <w:jc w:val="both"/>
      </w:pPr>
      <w:r>
        <w:t>d) Zkoušku lze konat za období nejméně jednoho pololetí školního roku, nejdéle však za období dvou školních roků.</w:t>
      </w:r>
    </w:p>
    <w:p w14:paraId="2BD426E7" w14:textId="77777777" w:rsidR="00811188" w:rsidRDefault="00811188" w:rsidP="00811188">
      <w:pPr>
        <w:jc w:val="both"/>
      </w:pPr>
      <w:r>
        <w:t>e) Zkouška je komisionální. Komisi jmenuje ředitel zkoušející školy.</w:t>
      </w:r>
    </w:p>
    <w:p w14:paraId="04E53B7F" w14:textId="77777777" w:rsidR="00811188" w:rsidRDefault="00811188" w:rsidP="00811188">
      <w:pPr>
        <w:jc w:val="both"/>
      </w:pPr>
      <w:r>
        <w:t>f) Komise je tříčlenná a tvoří ji:</w:t>
      </w:r>
    </w:p>
    <w:p w14:paraId="692826DD" w14:textId="77777777" w:rsidR="00811188" w:rsidRDefault="00811188" w:rsidP="00811188">
      <w:pPr>
        <w:jc w:val="both"/>
      </w:pPr>
      <w:r>
        <w:t>- předseda, kterým je ředitel zkoušející školy, popřípadě jím pověřený učitel,</w:t>
      </w:r>
    </w:p>
    <w:p w14:paraId="4467E12C" w14:textId="77777777" w:rsidR="00811188" w:rsidRDefault="00811188" w:rsidP="00811188">
      <w:pPr>
        <w:jc w:val="both"/>
      </w:pPr>
      <w:r>
        <w:t>- zkoušející učitel, jímž je vyučující daného předmětu ve třídě, v níž je žák zařazen, popřípadě jiný vyučující daného předmětu,</w:t>
      </w:r>
    </w:p>
    <w:p w14:paraId="60363C9C" w14:textId="77777777" w:rsidR="00811188" w:rsidRDefault="00811188" w:rsidP="00811188">
      <w:pPr>
        <w:jc w:val="both"/>
      </w:pPr>
      <w:r>
        <w:t>- přísedící, kterým je jiný vyučující daného předmětu nebo předmětu stejné vzdělávací oblasti</w:t>
      </w:r>
    </w:p>
    <w:p w14:paraId="1BC00E88" w14:textId="77777777" w:rsidR="00811188" w:rsidRDefault="00811188" w:rsidP="00811188">
      <w:pPr>
        <w:jc w:val="both"/>
      </w:pPr>
      <w:r>
        <w:lastRenderedPageBreak/>
        <w:t>g) 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14:paraId="31FA336D" w14:textId="77777777" w:rsidR="00811188" w:rsidRDefault="00811188" w:rsidP="00811188">
      <w:pPr>
        <w:jc w:val="both"/>
      </w:pPr>
      <w:r>
        <w:t>h) Před konáním zkoušky podle § 18 odst. 1 zákona č. 561/2004 Sb. (školský zákon) předloží zákonný zástupce žáka řediteli zkoušející 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žák úspěšně ukončil devátý ročník základního vzdělávání. V případě pochybností o správnosti překladu je ředitel zkoušející školy oprávněn požadovat předložení úředně ověřeného překladu.</w:t>
      </w:r>
    </w:p>
    <w:p w14:paraId="6693A307" w14:textId="77777777" w:rsidR="00811188" w:rsidRDefault="00811188" w:rsidP="00811188">
      <w:pPr>
        <w:jc w:val="both"/>
      </w:pPr>
      <w:r>
        <w:t>i) O zkoušce se pořizuje protokol, který se stává součástí dokumentace školy.</w:t>
      </w:r>
    </w:p>
    <w:p w14:paraId="48E239DB" w14:textId="77777777" w:rsidR="00811188" w:rsidRDefault="00811188" w:rsidP="00811188">
      <w:pPr>
        <w:jc w:val="both"/>
      </w:pPr>
      <w:r>
        <w:t>j) Výsledek zkoušky stanoví komise hlasováním. Výsledek zkoušky se vyjádří slovním hodnocením podle § 15 odst. 2 nebo stupněm prospěchu podle § 15 odst. 3. Ředitel zkoušející školy sdělí výsledek zkoušky prokazatelným způsobem žákovi a zákonnému zástupci žáka.</w:t>
      </w:r>
    </w:p>
    <w:p w14:paraId="29D25922" w14:textId="77777777" w:rsidR="00811188" w:rsidRDefault="00811188" w:rsidP="00811188">
      <w:pPr>
        <w:jc w:val="both"/>
      </w:pPr>
      <w:r>
        <w:t>k) Po vykonání zkoušek podle § 18 odst. 1 nebo 2 vydá ředitel zkoušející školy žákovi vysvědčení. Na vysvědčení žák není hodnocen z chování. Na vysvědčení se uvede text „Žák (-</w:t>
      </w:r>
      <w:proofErr w:type="spellStart"/>
      <w:r>
        <w:t>yně</w:t>
      </w:r>
      <w:proofErr w:type="spellEnd"/>
      <w:r>
        <w:t>) plní povinnou školní docházku podle § 38 školského zákona“.</w:t>
      </w:r>
    </w:p>
    <w:p w14:paraId="05B22746" w14:textId="77777777" w:rsidR="00811188" w:rsidRDefault="00811188" w:rsidP="00811188">
      <w:pPr>
        <w:jc w:val="both"/>
      </w:pPr>
      <w:r>
        <w:t>l) Celkové hodnocení žáka se stanoví obdobně podle § 15 odst. 6. V případě, že zákonný zástupce žáka má pochybnosti o správnosti výsledku zkoušky, může požádat o přezkoušení podle § 22.</w:t>
      </w:r>
    </w:p>
    <w:p w14:paraId="1E996B91" w14:textId="77777777" w:rsidR="00811188" w:rsidRDefault="00811188" w:rsidP="00811188">
      <w:pPr>
        <w:jc w:val="both"/>
      </w:pPr>
      <w:r>
        <w:t>m) Vykonal-li žák zkoušku ve škole zřízené při diplomatické misi nebo konzulárním úřadu České republiky, zašle ředitel této školy řediteli spádové školy nebo jiné školy zapsané ve školském rejstříku, kterou zvolil zákonný zástupce žáka, kopii vysvědčení a výpis z dokumentace školy s údaji o žákovi.</w:t>
      </w:r>
    </w:p>
    <w:p w14:paraId="7EC069EC" w14:textId="77777777" w:rsidR="00811188" w:rsidRDefault="00811188" w:rsidP="00811188">
      <w:pPr>
        <w:jc w:val="both"/>
      </w:pPr>
      <w:r>
        <w:t xml:space="preserve">n) Žáka, který plnil povinnou školní docházku v zahraniční škole a pokračuje v plnění povinné školní docházky ve spádové škole nebo jiné škole zapsané ve školském rejstříku, kterou zvolil zákonný zástupce žáka, zařadí ředitel této školy do příslušného ročníku podle výsledků zkoušek podle § 18 odst. </w:t>
      </w:r>
      <w:smartTag w:uri="urn:schemas-microsoft-com:office:smarttags" w:element="metricconverter">
        <w:smartTagPr>
          <w:attr w:name="ProductID" w:val="1 a"/>
        </w:smartTagPr>
        <w:r>
          <w:t>1 a</w:t>
        </w:r>
      </w:smartTag>
      <w:r>
        <w:t xml:space="preserve"> na základě vyjádření zahraniční školy o úspěšnosti ukončení příslušného ročníku základního vzdělávání.</w:t>
      </w:r>
    </w:p>
    <w:p w14:paraId="36AC712E" w14:textId="77777777" w:rsidR="00811188" w:rsidRDefault="00811188" w:rsidP="00811188">
      <w:pPr>
        <w:jc w:val="both"/>
      </w:pPr>
      <w:r>
        <w:t>o) Žáka, který plnil povinnou školní docházku ve škole zřízené při diplomatické misi nebo konzulárním úřadu České republiky a pokračuje v plnění povinné školní docházky ve spádové škole nebo jiné škole zapsané ve školském rejstříku, kterou zvolil zákonný zástupce žáka, zařadí ředitel této školy do příslušného ročníku podle dosavadních výsledků vzdělávání doložených vysvědčením.</w:t>
      </w:r>
    </w:p>
    <w:p w14:paraId="107EC1AA" w14:textId="77777777" w:rsidR="00811188" w:rsidRDefault="00811188" w:rsidP="00811188">
      <w:pPr>
        <w:jc w:val="both"/>
      </w:pPr>
      <w:r>
        <w:t xml:space="preserve">p) Žáka, který plnil povinnou školní docházku formou individuální výuky v zahraničí a pokračuje v plnění povinné školní docházky ve spádové škole nebo jiné škole zapsané ve školském rejstříku, kterou </w:t>
      </w:r>
      <w:r>
        <w:lastRenderedPageBreak/>
        <w:t>zvolil zákonný zástupce žáka, zařadí ředitel této školy do příslušného ročníku podle výsledků zkoušek podle § 18 odst. 2.</w:t>
      </w:r>
    </w:p>
    <w:p w14:paraId="69D842F7" w14:textId="77777777" w:rsidR="00277745" w:rsidRPr="00247498" w:rsidRDefault="00811188" w:rsidP="00247498">
      <w:pPr>
        <w:jc w:val="both"/>
      </w:pPr>
      <w:r>
        <w:t>q) Žáka, na kterého se vztahuje povinná školní docházka a který nekonal zkoušky podle § 18, zařazuje ředitel spádové školy nebo jiné školy zapsané ve školském rejstříku, kterou zvolil zákonný zástupce žáka, do příslušného ročníku po zjištění úrovně jeho dosavadního vzdělání a znalosti vyučovacího jazyka.</w:t>
      </w:r>
    </w:p>
    <w:p w14:paraId="288DDE04" w14:textId="77777777" w:rsidR="00811188" w:rsidRPr="00EC5803" w:rsidRDefault="00811188" w:rsidP="00811188">
      <w:pPr>
        <w:jc w:val="both"/>
        <w:outlineLvl w:val="0"/>
        <w:rPr>
          <w:b/>
          <w:iCs/>
          <w:u w:val="single"/>
        </w:rPr>
      </w:pPr>
      <w:r w:rsidRPr="00EC5803">
        <w:rPr>
          <w:b/>
          <w:iCs/>
          <w:u w:val="single"/>
        </w:rPr>
        <w:t>Způsob hodnocení žáků</w:t>
      </w:r>
      <w:r w:rsidRPr="00EC5803">
        <w:rPr>
          <w:rFonts w:ascii="Arial,BoldItalic" w:hAnsi="Arial,BoldItalic" w:cs="Arial,BoldItalic"/>
          <w:b/>
          <w:iCs/>
          <w:u w:val="single"/>
        </w:rPr>
        <w:t xml:space="preserve"> </w:t>
      </w:r>
      <w:r w:rsidRPr="00EC5803">
        <w:rPr>
          <w:b/>
          <w:iCs/>
          <w:u w:val="single"/>
        </w:rPr>
        <w:t>se speciálními vzdělávacími potřebami</w:t>
      </w:r>
    </w:p>
    <w:p w14:paraId="658B0296" w14:textId="77777777" w:rsidR="00811188" w:rsidRDefault="00811188" w:rsidP="00811188">
      <w:pPr>
        <w:jc w:val="both"/>
      </w:pPr>
      <w:r>
        <w:t>a) Způsob hodnocení a klasifikace žáka vychází ze znalosti příznaků postižení a uplatňuje se ve všech vyučovacích předmětech, ve kterých se projevuje postižení žáka, a na obou stupních základní školy.</w:t>
      </w:r>
    </w:p>
    <w:p w14:paraId="20EF2B1B" w14:textId="77777777" w:rsidR="00811188" w:rsidRDefault="00811188" w:rsidP="00811188">
      <w:pPr>
        <w:jc w:val="both"/>
      </w:pPr>
      <w:r>
        <w:t>b)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14:paraId="125572E5" w14:textId="77777777" w:rsidR="00811188" w:rsidRDefault="00811188" w:rsidP="00811188">
      <w:pPr>
        <w:jc w:val="both"/>
      </w:pPr>
      <w:r>
        <w:t>c) Při klasifikaci žáků se doporučuje upřednostnit širší slovní hodnocení. Způsob hodnocení projedná třídní učitel a výchovný poradce s ostatními vyučujícími.</w:t>
      </w:r>
    </w:p>
    <w:p w14:paraId="732564A0" w14:textId="77777777" w:rsidR="00811188" w:rsidRDefault="00811188" w:rsidP="00811188">
      <w:pPr>
        <w:jc w:val="both"/>
      </w:pPr>
      <w:r>
        <w:t>d) Třídní učitel sdělí vhodným způsobem ostatním žákům ve třídě podstatu individuálního přístupu a způsobu hodnocení a klasifikace žáka.</w:t>
      </w:r>
    </w:p>
    <w:p w14:paraId="7C92391F" w14:textId="77777777" w:rsidR="00811188" w:rsidRDefault="00811188" w:rsidP="00811188">
      <w:pPr>
        <w:jc w:val="both"/>
      </w:pPr>
      <w:r>
        <w:t>e) Žák zařazený do zdravotní tělesné výchovy při částečném osvobození nebo při úlevách doporučených lékařem se klasifikuje v tělesné výchově s přihlédnutím k druhu a stupni postižení i k jeho celkovému zdravotnímu stavu.</w:t>
      </w:r>
    </w:p>
    <w:p w14:paraId="10A642CA" w14:textId="77777777" w:rsidR="00811188" w:rsidRDefault="00811188" w:rsidP="00811188">
      <w:pPr>
        <w:autoSpaceDE w:val="0"/>
        <w:autoSpaceDN w:val="0"/>
        <w:adjustRightInd w:val="0"/>
        <w:jc w:val="both"/>
        <w:rPr>
          <w:b/>
          <w:bCs/>
          <w:color w:val="000000"/>
          <w:sz w:val="28"/>
          <w:szCs w:val="28"/>
        </w:rPr>
      </w:pPr>
    </w:p>
    <w:p w14:paraId="555D01D8" w14:textId="77777777" w:rsidR="00946436" w:rsidRPr="00277745" w:rsidRDefault="00811188" w:rsidP="00946436">
      <w:pPr>
        <w:pStyle w:val="Normlnweb"/>
        <w:rPr>
          <w:rStyle w:val="Siln"/>
          <w:rFonts w:asciiTheme="minorHAnsi" w:hAnsiTheme="minorHAnsi" w:cstheme="minorHAnsi"/>
          <w:sz w:val="32"/>
          <w:szCs w:val="32"/>
          <w:u w:val="single"/>
        </w:rPr>
      </w:pPr>
      <w:r w:rsidRPr="00277745">
        <w:rPr>
          <w:rStyle w:val="Siln"/>
          <w:rFonts w:asciiTheme="minorHAnsi" w:hAnsiTheme="minorHAnsi" w:cstheme="minorHAnsi"/>
          <w:sz w:val="32"/>
          <w:szCs w:val="32"/>
          <w:u w:val="single"/>
        </w:rPr>
        <w:t>Distanční vzdělávání</w:t>
      </w:r>
    </w:p>
    <w:p w14:paraId="6C1C99BA" w14:textId="77777777" w:rsidR="00946436" w:rsidRPr="00277745" w:rsidRDefault="00946436" w:rsidP="00946436">
      <w:pPr>
        <w:pStyle w:val="Normlnweb"/>
        <w:rPr>
          <w:rFonts w:asciiTheme="minorHAnsi" w:hAnsiTheme="minorHAnsi" w:cstheme="minorHAnsi"/>
        </w:rPr>
      </w:pPr>
      <w:r w:rsidRPr="00277745">
        <w:rPr>
          <w:rFonts w:asciiTheme="minorHAnsi" w:hAnsiTheme="minorHAnsi" w:cstheme="minorHAnsi"/>
        </w:rPr>
        <w:t xml:space="preserve">Pravidla pro distanční vzdělávání </w:t>
      </w:r>
    </w:p>
    <w:p w14:paraId="204261BE" w14:textId="77777777" w:rsidR="00946436" w:rsidRPr="00277745" w:rsidRDefault="00946436" w:rsidP="00946436">
      <w:pPr>
        <w:pStyle w:val="Normlnweb"/>
        <w:rPr>
          <w:rFonts w:asciiTheme="minorHAnsi" w:hAnsiTheme="minorHAnsi" w:cstheme="minorHAnsi"/>
        </w:rPr>
      </w:pPr>
      <w:r w:rsidRPr="00277745">
        <w:rPr>
          <w:rFonts w:asciiTheme="minorHAnsi" w:hAnsiTheme="minorHAnsi" w:cstheme="minorHAnsi"/>
        </w:rPr>
        <w:t>1. LEGISLATIVNÍ RÁMEC</w:t>
      </w:r>
    </w:p>
    <w:p w14:paraId="2DAC8287"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Novela školského zákona vyhlášená pod č. 349/2020 Sb. s účinností ode dne 25. 8. 2020 stanovuje pravidla pro vzdělávání distančním způsobem v některých mimořádných situacích uzavření škol či zákazu přítomnosti žáků ve školách.</w:t>
      </w:r>
    </w:p>
    <w:p w14:paraId="4E1839FA"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Zákonem je nyní nově stanovena</w:t>
      </w:r>
    </w:p>
    <w:p w14:paraId="127509DC" w14:textId="77777777" w:rsidR="00946436" w:rsidRPr="00277745" w:rsidRDefault="00946436" w:rsidP="00946436">
      <w:pPr>
        <w:spacing w:before="100" w:beforeAutospacing="1" w:after="100" w:afterAutospacing="1" w:line="240" w:lineRule="auto"/>
        <w:rPr>
          <w:rFonts w:eastAsia="Times New Roman" w:cstheme="minorHAnsi"/>
          <w:b/>
          <w:sz w:val="24"/>
          <w:szCs w:val="24"/>
          <w:lang w:eastAsia="cs-CZ"/>
        </w:rPr>
      </w:pPr>
      <w:r w:rsidRPr="00277745">
        <w:rPr>
          <w:rFonts w:eastAsia="Times New Roman" w:cstheme="minorHAnsi"/>
          <w:sz w:val="24"/>
          <w:szCs w:val="24"/>
          <w:lang w:eastAsia="cs-CZ"/>
        </w:rPr>
        <w:t xml:space="preserve">a) </w:t>
      </w:r>
      <w:r w:rsidRPr="00277745">
        <w:rPr>
          <w:rFonts w:eastAsia="Times New Roman" w:cstheme="minorHAnsi"/>
          <w:b/>
          <w:sz w:val="24"/>
          <w:szCs w:val="24"/>
          <w:lang w:eastAsia="cs-CZ"/>
        </w:rPr>
        <w:t>povinnost školy ve vymezených mimořádných situacích zajistit vzdělávání distančním způsobem pro žáky a zároveň</w:t>
      </w:r>
    </w:p>
    <w:p w14:paraId="2F07EED3"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 xml:space="preserve">b) </w:t>
      </w:r>
      <w:r w:rsidRPr="00277745">
        <w:rPr>
          <w:rFonts w:eastAsia="Times New Roman" w:cstheme="minorHAnsi"/>
          <w:b/>
          <w:sz w:val="24"/>
          <w:szCs w:val="24"/>
          <w:lang w:eastAsia="cs-CZ"/>
        </w:rPr>
        <w:t>je stanovena povinnost žáků se tímto způsobem vzdělávat.</w:t>
      </w:r>
    </w:p>
    <w:p w14:paraId="5E61ED71"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lastRenderedPageBreak/>
        <w:t>Škola musí začít povinně vzdělávat distančním způsobem, pokud není možná osobní přítomnost většiny (více než 50 %) žáků z nejméně jedné třídy z důvodu</w:t>
      </w:r>
    </w:p>
    <w:p w14:paraId="6DDEEB41"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a) krizových opatření vyhlášených po dobu trvání krizového stavu podle krizového zákona, z důvodu nařízení mimořádného opatření, například mimořádného opatření Ministerstva zdravotnictví nebo krajské hygienické stanice podle zákona o ochraně veřejného zdraví,</w:t>
      </w:r>
    </w:p>
    <w:p w14:paraId="1BF40956"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b) nařízení karantény.</w:t>
      </w:r>
    </w:p>
    <w:p w14:paraId="7C16F14B"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Škola nemá povinnost vzdělávat distančním způsobem</w:t>
      </w:r>
    </w:p>
    <w:p w14:paraId="1733CE46"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a) pokud ředitel školy vyhlásí „ředitelské volno“,</w:t>
      </w:r>
    </w:p>
    <w:p w14:paraId="397D0901"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b) pokud MŠMT škole schválí změnu v organizaci školního roku,</w:t>
      </w:r>
    </w:p>
    <w:p w14:paraId="0CCF4056"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c) je žákům nařízena karanténa, ale nejde o většinu třídy, a to i v případě, kdy se v jiných třídách té samé školy vzdělávání distančním způsobem poskytuje,</w:t>
      </w:r>
    </w:p>
    <w:p w14:paraId="05E3D5F9"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d) jsou žáci nepřítomni z jiného důvodu (např. nemoc).</w:t>
      </w:r>
    </w:p>
    <w:p w14:paraId="109463D0"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 xml:space="preserve">Žáci, kterým není omezena osobní přítomnost ve škole, se nadále vzdělávají prezenčním způsobem. </w:t>
      </w:r>
    </w:p>
    <w:p w14:paraId="27C5D870" w14:textId="77777777" w:rsidR="00946436" w:rsidRPr="00277745" w:rsidRDefault="00946436" w:rsidP="00946436">
      <w:pPr>
        <w:spacing w:before="100" w:beforeAutospacing="1" w:after="100" w:afterAutospacing="1" w:line="240" w:lineRule="auto"/>
        <w:rPr>
          <w:rFonts w:eastAsia="Times New Roman" w:cstheme="minorHAnsi"/>
          <w:b/>
          <w:sz w:val="24"/>
          <w:szCs w:val="24"/>
          <w:lang w:eastAsia="cs-CZ"/>
        </w:rPr>
      </w:pPr>
      <w:r w:rsidRPr="00277745">
        <w:rPr>
          <w:rFonts w:eastAsia="Times New Roman" w:cstheme="minorHAnsi"/>
          <w:b/>
          <w:sz w:val="24"/>
          <w:szCs w:val="24"/>
          <w:lang w:eastAsia="cs-CZ"/>
        </w:rPr>
        <w:t>2. ORGANIZACE VÝUKY PŘI OMEZENÍ PŘÍTOMNOSTI VE ŠKOLÁCH</w:t>
      </w:r>
    </w:p>
    <w:p w14:paraId="6C0D0B2A" w14:textId="77777777" w:rsidR="00946436" w:rsidRPr="00277745" w:rsidRDefault="00946436" w:rsidP="00946436">
      <w:pPr>
        <w:spacing w:before="100" w:beforeAutospacing="1" w:after="100" w:afterAutospacing="1" w:line="240" w:lineRule="auto"/>
        <w:rPr>
          <w:rFonts w:eastAsia="Times New Roman" w:cstheme="minorHAnsi"/>
          <w:b/>
          <w:sz w:val="24"/>
          <w:szCs w:val="24"/>
          <w:lang w:eastAsia="cs-CZ"/>
        </w:rPr>
      </w:pPr>
      <w:r w:rsidRPr="00277745">
        <w:rPr>
          <w:rFonts w:eastAsia="Times New Roman" w:cstheme="minorHAnsi"/>
          <w:b/>
          <w:sz w:val="24"/>
          <w:szCs w:val="24"/>
          <w:lang w:eastAsia="cs-CZ"/>
        </w:rPr>
        <w:t>2.1 Prezenční výuka</w:t>
      </w:r>
    </w:p>
    <w:p w14:paraId="4B72393A"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V případě, že se opatření či karanténa týká pouze omezeného počtu žáků, který nepřekročí více jak 50 % účastníků konkrétní třídy, oddělení či studijní skupiny, škola nemá povinnost poskytovat vzdělávání distančním způsobem a postupuje obdobně jako v běžné situaci, kdy děti/žáci/studenti nejsou přítomní ve škole, např. z důvodu nemoci. Prezenční výuka probíhá běžným způsobem.</w:t>
      </w:r>
    </w:p>
    <w:p w14:paraId="780A405B"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Nepřítomným žákům poskytuje škola studijní podporu na dálku prostřednictvím informací v informačním systému EDOOKIT. Žáci se zapojují na bázi dobrovolnosti a s ohledem na své individuální podmínky.</w:t>
      </w:r>
    </w:p>
    <w:p w14:paraId="3C53DE8A" w14:textId="77777777" w:rsidR="00946436" w:rsidRPr="00277745" w:rsidRDefault="00946436" w:rsidP="00946436">
      <w:pPr>
        <w:spacing w:before="100" w:beforeAutospacing="1" w:after="100" w:afterAutospacing="1" w:line="240" w:lineRule="auto"/>
        <w:rPr>
          <w:rFonts w:eastAsia="Times New Roman" w:cstheme="minorHAnsi"/>
          <w:b/>
          <w:sz w:val="24"/>
          <w:szCs w:val="24"/>
          <w:lang w:eastAsia="cs-CZ"/>
        </w:rPr>
      </w:pPr>
      <w:r w:rsidRPr="00277745">
        <w:rPr>
          <w:rFonts w:eastAsia="Times New Roman" w:cstheme="minorHAnsi"/>
          <w:b/>
          <w:sz w:val="24"/>
          <w:szCs w:val="24"/>
          <w:lang w:eastAsia="cs-CZ"/>
        </w:rPr>
        <w:t>2.2 Smíšená výuka</w:t>
      </w:r>
    </w:p>
    <w:p w14:paraId="788D3B28"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 xml:space="preserve">V případě, že se zákaz osobní přítomnosti ve škole (onemocnění či karanténa) týká více než 50 % žáků konkrétní třídy, studijní skupiny či oddělení (dále jen „třídy“), je škola povinna distančním způsobem vzdělávat žáky, kterým je zakázána osobní účast na prezenční výuce. Ostatní žáci pokračují v prezenčním vzdělávání. V uvedených třídách probíhá tzv. „smíšená výuka“, někdy nazývaná též „hybridní“ (pro jednu skupinu prezenční, pro druhou distanční </w:t>
      </w:r>
      <w:r w:rsidRPr="00277745">
        <w:rPr>
          <w:rFonts w:eastAsia="Times New Roman" w:cstheme="minorHAnsi"/>
          <w:sz w:val="24"/>
          <w:szCs w:val="24"/>
          <w:lang w:eastAsia="cs-CZ"/>
        </w:rPr>
        <w:lastRenderedPageBreak/>
        <w:t>výuka). O způsobu organizace „smíšené výuky“ rozhoduje ředitel školy s ohledem na konkrétní aktuální možnosti a podmínky školy a žáků.</w:t>
      </w:r>
    </w:p>
    <w:p w14:paraId="5D23645E"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Způsob realizace smíšené výuky bude záviset na aktuálních podmínkách školy.</w:t>
      </w:r>
    </w:p>
    <w:p w14:paraId="31CE4749" w14:textId="77777777" w:rsidR="00946436" w:rsidRPr="00277745" w:rsidRDefault="00946436" w:rsidP="00946436">
      <w:pPr>
        <w:spacing w:before="100" w:beforeAutospacing="1" w:after="100" w:afterAutospacing="1" w:line="240" w:lineRule="auto"/>
        <w:rPr>
          <w:rFonts w:eastAsia="Times New Roman" w:cstheme="minorHAnsi"/>
          <w:b/>
          <w:sz w:val="24"/>
          <w:szCs w:val="24"/>
          <w:lang w:eastAsia="cs-CZ"/>
        </w:rPr>
      </w:pPr>
      <w:r w:rsidRPr="00277745">
        <w:rPr>
          <w:rFonts w:eastAsia="Times New Roman" w:cstheme="minorHAnsi"/>
          <w:b/>
          <w:sz w:val="24"/>
          <w:szCs w:val="24"/>
          <w:lang w:eastAsia="cs-CZ"/>
        </w:rPr>
        <w:t>2.3 Distanční výuka</w:t>
      </w:r>
    </w:p>
    <w:p w14:paraId="51918CE4"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Pokud jsou splněny podmínky dle § 184 a školského zákona a zákaz osobní přítomnosti platí pro minimálně jednu celou třídu, probíhá v této třídě distanční výuka. Ostatní třídy se vzdělávají dále prezenčním způsobem ve standardním režimu. Pokud je zakázána přítomnost všech žáků školy, přechází na distanční výuku celá škola.</w:t>
      </w:r>
    </w:p>
    <w:p w14:paraId="57D6EAB5" w14:textId="77777777" w:rsidR="00946436" w:rsidRPr="00277745" w:rsidRDefault="00946436" w:rsidP="00946436">
      <w:pPr>
        <w:spacing w:before="100" w:beforeAutospacing="1" w:after="100" w:afterAutospacing="1" w:line="240" w:lineRule="auto"/>
        <w:rPr>
          <w:rFonts w:eastAsia="Times New Roman" w:cstheme="minorHAnsi"/>
          <w:b/>
          <w:sz w:val="24"/>
          <w:szCs w:val="24"/>
          <w:lang w:eastAsia="cs-CZ"/>
        </w:rPr>
      </w:pPr>
      <w:r w:rsidRPr="00277745">
        <w:rPr>
          <w:rFonts w:eastAsia="Times New Roman" w:cstheme="minorHAnsi"/>
          <w:b/>
          <w:sz w:val="24"/>
          <w:szCs w:val="24"/>
          <w:lang w:eastAsia="cs-CZ"/>
        </w:rPr>
        <w:t>3. FORMY VZDĚLÁVÁNÍ DISTANČNÍM ZPŮSOBEM</w:t>
      </w:r>
    </w:p>
    <w:p w14:paraId="6AF70076"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b/>
          <w:sz w:val="24"/>
          <w:szCs w:val="24"/>
          <w:lang w:eastAsia="cs-CZ"/>
        </w:rPr>
        <w:t>Vzdělávání distančním způsobem může probíhat formou on-line či off-line výuky. O aktuálně zvolené organizaci a pravidlech distančního vzdělávání rozhoduje ředitelka školy a informuje žáky a rodiče prostřednictvím webových stránek školy a prostřednictvím informačního kanálu EDOOKIT</w:t>
      </w:r>
      <w:r w:rsidRPr="00277745">
        <w:rPr>
          <w:rFonts w:eastAsia="Times New Roman" w:cstheme="minorHAnsi"/>
          <w:sz w:val="24"/>
          <w:szCs w:val="24"/>
          <w:lang w:eastAsia="cs-CZ"/>
        </w:rPr>
        <w:t>.</w:t>
      </w:r>
    </w:p>
    <w:p w14:paraId="20D99F7D" w14:textId="77777777" w:rsidR="00946436" w:rsidRPr="00277745" w:rsidRDefault="00946436" w:rsidP="00946436">
      <w:pPr>
        <w:spacing w:before="100" w:beforeAutospacing="1" w:after="100" w:afterAutospacing="1" w:line="240" w:lineRule="auto"/>
        <w:rPr>
          <w:rFonts w:eastAsia="Times New Roman" w:cstheme="minorHAnsi"/>
          <w:b/>
          <w:sz w:val="24"/>
          <w:szCs w:val="24"/>
          <w:lang w:eastAsia="cs-CZ"/>
        </w:rPr>
      </w:pPr>
      <w:r w:rsidRPr="00277745">
        <w:rPr>
          <w:rFonts w:eastAsia="Times New Roman" w:cstheme="minorHAnsi"/>
          <w:b/>
          <w:sz w:val="24"/>
          <w:szCs w:val="24"/>
          <w:lang w:eastAsia="cs-CZ"/>
        </w:rPr>
        <w:t>3.1 On-line výuka</w:t>
      </w:r>
    </w:p>
    <w:p w14:paraId="57C8322F"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Pojmem on-line výuka je obecně označován takový způsob vzdělávání na dálku, který probíhá zpravidla prostřednictvím internetu a je podporován nejrůznějšími digitálními technologiemi a softwarovými nástroji. Rozlišujeme synchronní a asynchronní on-line výuku.</w:t>
      </w:r>
    </w:p>
    <w:p w14:paraId="363A229F"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Při synchronní výuce je učitel propojen se žáky zpravidla prostřednictvím komunikační platformy TEAMS v reálném čase. Skupina ve stejný čas na stejném virtuálním místě pracuje na stejném/podobném úkolu.</w:t>
      </w:r>
    </w:p>
    <w:p w14:paraId="6F4EF6AA" w14:textId="77777777" w:rsidR="00946436" w:rsidRPr="00277745"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Při asynchronní výuce žáci pracují v jimi zvoleném čase vlastním tempem na jim zadaných úkolech a společně se v on-line prostoru nepotkávají. Využívány pro tento druh práce mohou být nejrůznější platformy, portály, aplikace atp., a to jak k samotnému vzdělávání, tak i k zadávání úkolů a poskytování zpětné vazby.</w:t>
      </w:r>
    </w:p>
    <w:p w14:paraId="4359CDD8" w14:textId="77777777" w:rsidR="00946436" w:rsidRPr="00277745" w:rsidRDefault="00946436" w:rsidP="00946436">
      <w:pPr>
        <w:spacing w:before="100" w:beforeAutospacing="1" w:after="100" w:afterAutospacing="1" w:line="240" w:lineRule="auto"/>
        <w:rPr>
          <w:rFonts w:eastAsia="Times New Roman" w:cstheme="minorHAnsi"/>
          <w:b/>
          <w:sz w:val="24"/>
          <w:szCs w:val="24"/>
          <w:lang w:eastAsia="cs-CZ"/>
        </w:rPr>
      </w:pPr>
      <w:r w:rsidRPr="00277745">
        <w:rPr>
          <w:rFonts w:eastAsia="Times New Roman" w:cstheme="minorHAnsi"/>
          <w:b/>
          <w:sz w:val="24"/>
          <w:szCs w:val="24"/>
          <w:lang w:eastAsia="cs-CZ"/>
        </w:rPr>
        <w:t>3.2. Off-line výuka</w:t>
      </w:r>
    </w:p>
    <w:p w14:paraId="673ABB7F" w14:textId="77777777" w:rsidR="004826DC" w:rsidRDefault="00946436" w:rsidP="00946436">
      <w:pPr>
        <w:spacing w:before="100" w:beforeAutospacing="1" w:after="100" w:afterAutospacing="1" w:line="240" w:lineRule="auto"/>
        <w:rPr>
          <w:rFonts w:eastAsia="Times New Roman" w:cstheme="minorHAnsi"/>
          <w:sz w:val="24"/>
          <w:szCs w:val="24"/>
          <w:lang w:eastAsia="cs-CZ"/>
        </w:rPr>
      </w:pPr>
      <w:r w:rsidRPr="00277745">
        <w:rPr>
          <w:rFonts w:eastAsia="Times New Roman" w:cstheme="minorHAnsi"/>
          <w:sz w:val="24"/>
          <w:szCs w:val="24"/>
          <w:lang w:eastAsia="cs-CZ"/>
        </w:rPr>
        <w:t>Pojmem off-line výuka je označován takový způsob vzdělávání na dálku, který neprobíhá přes internet a k realizaci nepotřebuje ve větší míře digitální technologie. Nejčastěji se jedná o samostudium a plnění úkolů z učebnic a učebních materiálů či pracovních listů. Může se také jednat o plnění praktických úkolů využívajících přirozené podmínky účastníků v jejich domácím prostředí. Zadávání úkolů při off-line výuce může probíhat písemně, telefonicky, ve specifických případech i osobně.</w:t>
      </w:r>
    </w:p>
    <w:p w14:paraId="5337E3C8" w14:textId="77777777" w:rsidR="00247498" w:rsidRPr="00277745" w:rsidRDefault="00247498" w:rsidP="00946436">
      <w:pPr>
        <w:spacing w:before="100" w:beforeAutospacing="1" w:after="100" w:afterAutospacing="1" w:line="240" w:lineRule="auto"/>
        <w:rPr>
          <w:rFonts w:eastAsia="Times New Roman" w:cstheme="minorHAnsi"/>
          <w:sz w:val="24"/>
          <w:szCs w:val="24"/>
          <w:lang w:eastAsia="cs-CZ"/>
        </w:rPr>
      </w:pPr>
    </w:p>
    <w:p w14:paraId="222A5809" w14:textId="77777777" w:rsidR="00946436" w:rsidRPr="00277745" w:rsidRDefault="00946436" w:rsidP="00946436">
      <w:pPr>
        <w:spacing w:before="100" w:beforeAutospacing="1" w:after="100" w:afterAutospacing="1" w:line="240" w:lineRule="auto"/>
        <w:rPr>
          <w:rFonts w:eastAsia="Times New Roman" w:cstheme="minorHAnsi"/>
          <w:b/>
          <w:sz w:val="24"/>
          <w:szCs w:val="24"/>
          <w:lang w:eastAsia="cs-CZ"/>
        </w:rPr>
      </w:pPr>
      <w:r w:rsidRPr="00277745">
        <w:rPr>
          <w:rFonts w:eastAsia="Times New Roman" w:cstheme="minorHAnsi"/>
          <w:b/>
          <w:sz w:val="24"/>
          <w:szCs w:val="24"/>
          <w:lang w:eastAsia="cs-CZ"/>
        </w:rPr>
        <w:lastRenderedPageBreak/>
        <w:t>4. ZPŮSOBY A PRAVIDLA HODNOCENÍ</w:t>
      </w:r>
    </w:p>
    <w:p w14:paraId="4D8005B8" w14:textId="77777777" w:rsidR="00946436" w:rsidRPr="00277745" w:rsidRDefault="00946436" w:rsidP="00946436">
      <w:pPr>
        <w:spacing w:before="100" w:beforeAutospacing="1" w:after="100" w:afterAutospacing="1" w:line="240" w:lineRule="auto"/>
        <w:rPr>
          <w:rFonts w:eastAsia="Times New Roman" w:cstheme="minorHAnsi"/>
          <w:b/>
          <w:sz w:val="24"/>
          <w:szCs w:val="24"/>
          <w:lang w:eastAsia="cs-CZ"/>
        </w:rPr>
      </w:pPr>
      <w:r w:rsidRPr="00277745">
        <w:rPr>
          <w:rFonts w:eastAsia="Times New Roman" w:cstheme="minorHAnsi"/>
          <w:sz w:val="24"/>
          <w:szCs w:val="24"/>
          <w:lang w:eastAsia="cs-CZ"/>
        </w:rPr>
        <w:t xml:space="preserve">Způsob hodnocení distančního způsobu vzdělávání přizpůsobí škola podmínkám žáka pro tento způsob vzdělávání. </w:t>
      </w:r>
      <w:r w:rsidRPr="00277745">
        <w:rPr>
          <w:rFonts w:eastAsia="Times New Roman" w:cstheme="minorHAnsi"/>
          <w:b/>
          <w:sz w:val="24"/>
          <w:szCs w:val="24"/>
          <w:lang w:eastAsia="cs-CZ"/>
        </w:rPr>
        <w:t xml:space="preserve">Jsou uplatňována pravidla </w:t>
      </w:r>
      <w:proofErr w:type="spellStart"/>
      <w:r w:rsidRPr="00277745">
        <w:rPr>
          <w:rFonts w:eastAsia="Times New Roman" w:cstheme="minorHAnsi"/>
          <w:b/>
          <w:sz w:val="24"/>
          <w:szCs w:val="24"/>
          <w:lang w:eastAsia="cs-CZ"/>
        </w:rPr>
        <w:t>sumativního</w:t>
      </w:r>
      <w:proofErr w:type="spellEnd"/>
      <w:r w:rsidRPr="00277745">
        <w:rPr>
          <w:rFonts w:eastAsia="Times New Roman" w:cstheme="minorHAnsi"/>
          <w:b/>
          <w:sz w:val="24"/>
          <w:szCs w:val="24"/>
          <w:lang w:eastAsia="cs-CZ"/>
        </w:rPr>
        <w:t xml:space="preserve"> hodnocení, formativního hodnocení a sebehodnocení. V případě hodnocení známkou jsou kritéria uvedena u zadávaného úkolu.</w:t>
      </w:r>
    </w:p>
    <w:p w14:paraId="43684361" w14:textId="77777777" w:rsidR="00CF69CA" w:rsidRPr="00277745" w:rsidRDefault="00CF69CA" w:rsidP="00811188">
      <w:pPr>
        <w:pStyle w:val="Normlnweb"/>
        <w:spacing w:before="120" w:beforeAutospacing="0" w:after="240" w:afterAutospacing="0"/>
        <w:rPr>
          <w:rFonts w:asciiTheme="minorHAnsi" w:hAnsiTheme="minorHAnsi" w:cstheme="minorHAnsi"/>
          <w:b/>
        </w:rPr>
      </w:pPr>
    </w:p>
    <w:p w14:paraId="11EDAA6C" w14:textId="77777777" w:rsidR="00811188" w:rsidRPr="00277745" w:rsidRDefault="00811188" w:rsidP="00811188">
      <w:pPr>
        <w:pStyle w:val="Normlnweb"/>
        <w:spacing w:before="120" w:beforeAutospacing="0" w:after="240" w:afterAutospacing="0"/>
        <w:rPr>
          <w:rFonts w:asciiTheme="minorHAnsi" w:hAnsiTheme="minorHAnsi" w:cstheme="minorHAnsi"/>
          <w:b/>
        </w:rPr>
      </w:pPr>
      <w:r w:rsidRPr="00277745">
        <w:rPr>
          <w:rFonts w:asciiTheme="minorHAnsi" w:hAnsiTheme="minorHAnsi" w:cstheme="minorHAnsi"/>
          <w:b/>
        </w:rPr>
        <w:t xml:space="preserve">Forma distanční výuky bude přizpůsobena podmínkám žáka, stejně tak </w:t>
      </w:r>
      <w:r w:rsidRPr="00277745">
        <w:rPr>
          <w:rFonts w:asciiTheme="minorHAnsi" w:hAnsiTheme="minorHAnsi" w:cstheme="minorHAnsi"/>
          <w:b/>
          <w:shd w:val="clear" w:color="auto" w:fill="FFFFFF"/>
        </w:rPr>
        <w:t>způsob poskytování vzdělávání a hodnocení výsledků</w:t>
      </w:r>
      <w:r w:rsidRPr="00277745">
        <w:rPr>
          <w:rFonts w:asciiTheme="minorHAnsi" w:hAnsiTheme="minorHAnsi" w:cstheme="minorHAnsi"/>
          <w:b/>
        </w:rPr>
        <w:t>.</w:t>
      </w:r>
      <w:r w:rsidRPr="00277745">
        <w:rPr>
          <w:rFonts w:asciiTheme="minorHAnsi" w:hAnsiTheme="minorHAnsi" w:cstheme="minorHAnsi"/>
        </w:rPr>
        <w:t xml:space="preserve"> </w:t>
      </w:r>
      <w:r w:rsidRPr="00277745">
        <w:rPr>
          <w:rFonts w:asciiTheme="minorHAnsi" w:hAnsiTheme="minorHAnsi" w:cstheme="minorHAnsi"/>
          <w:b/>
        </w:rPr>
        <w:t>U žáka</w:t>
      </w:r>
      <w:r w:rsidRPr="00277745">
        <w:rPr>
          <w:rFonts w:asciiTheme="minorHAnsi" w:hAnsiTheme="minorHAnsi" w:cstheme="minorHAnsi"/>
          <w:b/>
          <w:shd w:val="clear" w:color="auto" w:fill="FFFFFF"/>
        </w:rPr>
        <w:t>, který nemá počítač, škola umožní zapůjčení tabletu anebo bude zajištěno, aby si žák učivo a úkoly vyzvedl ve škole nebo byly předány telefonicky.</w:t>
      </w:r>
      <w:r w:rsidR="00B127EC" w:rsidRPr="00277745">
        <w:rPr>
          <w:rFonts w:asciiTheme="minorHAnsi" w:hAnsiTheme="minorHAnsi" w:cstheme="minorHAnsi"/>
          <w:b/>
          <w:shd w:val="clear" w:color="auto" w:fill="FFFFFF"/>
        </w:rPr>
        <w:t xml:space="preserve"> Platformou pro distanční vzdělávání je aplikace TEAMS, pro předávání informací pro žáky a rodiče slouží </w:t>
      </w:r>
      <w:proofErr w:type="spellStart"/>
      <w:r w:rsidR="00B127EC" w:rsidRPr="00277745">
        <w:rPr>
          <w:rFonts w:asciiTheme="minorHAnsi" w:hAnsiTheme="minorHAnsi" w:cstheme="minorHAnsi"/>
          <w:b/>
          <w:shd w:val="clear" w:color="auto" w:fill="FFFFFF"/>
        </w:rPr>
        <w:t>Edookit</w:t>
      </w:r>
      <w:proofErr w:type="spellEnd"/>
      <w:r w:rsidR="00B127EC" w:rsidRPr="00277745">
        <w:rPr>
          <w:rFonts w:asciiTheme="minorHAnsi" w:hAnsiTheme="minorHAnsi" w:cstheme="minorHAnsi"/>
          <w:b/>
          <w:shd w:val="clear" w:color="auto" w:fill="FFFFFF"/>
        </w:rPr>
        <w:t>.</w:t>
      </w:r>
    </w:p>
    <w:p w14:paraId="65AF9DF7" w14:textId="77777777" w:rsidR="00811188" w:rsidRPr="00277745" w:rsidRDefault="00811188" w:rsidP="00811188">
      <w:pPr>
        <w:autoSpaceDE w:val="0"/>
        <w:autoSpaceDN w:val="0"/>
        <w:adjustRightInd w:val="0"/>
        <w:jc w:val="both"/>
        <w:rPr>
          <w:rFonts w:cstheme="minorHAnsi"/>
          <w:b/>
          <w:bCs/>
          <w:sz w:val="24"/>
          <w:szCs w:val="24"/>
        </w:rPr>
      </w:pPr>
    </w:p>
    <w:p w14:paraId="1D4BF76E" w14:textId="77777777" w:rsidR="00811188" w:rsidRPr="00277745" w:rsidRDefault="00811188" w:rsidP="00811188">
      <w:pPr>
        <w:autoSpaceDE w:val="0"/>
        <w:autoSpaceDN w:val="0"/>
        <w:adjustRightInd w:val="0"/>
        <w:jc w:val="both"/>
        <w:rPr>
          <w:rFonts w:cstheme="minorHAnsi"/>
          <w:b/>
          <w:bCs/>
          <w:sz w:val="24"/>
          <w:szCs w:val="24"/>
        </w:rPr>
      </w:pPr>
    </w:p>
    <w:p w14:paraId="0660039E" w14:textId="77777777" w:rsidR="00811188" w:rsidRPr="00277745" w:rsidRDefault="00811188" w:rsidP="00811188">
      <w:pPr>
        <w:autoSpaceDE w:val="0"/>
        <w:autoSpaceDN w:val="0"/>
        <w:adjustRightInd w:val="0"/>
        <w:jc w:val="both"/>
        <w:rPr>
          <w:rFonts w:cstheme="minorHAnsi"/>
          <w:b/>
          <w:bCs/>
          <w:sz w:val="24"/>
          <w:szCs w:val="24"/>
        </w:rPr>
      </w:pPr>
    </w:p>
    <w:p w14:paraId="2C7770E8" w14:textId="77777777" w:rsidR="008E04C0" w:rsidRPr="00277745" w:rsidRDefault="008E04C0" w:rsidP="00811188">
      <w:pPr>
        <w:autoSpaceDE w:val="0"/>
        <w:autoSpaceDN w:val="0"/>
        <w:adjustRightInd w:val="0"/>
        <w:jc w:val="both"/>
        <w:outlineLvl w:val="0"/>
        <w:rPr>
          <w:rFonts w:cstheme="minorHAnsi"/>
          <w:b/>
          <w:bCs/>
          <w:sz w:val="24"/>
          <w:szCs w:val="24"/>
        </w:rPr>
      </w:pPr>
    </w:p>
    <w:p w14:paraId="7D334A12" w14:textId="77777777" w:rsidR="008E04C0" w:rsidRPr="00277745" w:rsidRDefault="008E04C0" w:rsidP="00811188">
      <w:pPr>
        <w:autoSpaceDE w:val="0"/>
        <w:autoSpaceDN w:val="0"/>
        <w:adjustRightInd w:val="0"/>
        <w:jc w:val="both"/>
        <w:outlineLvl w:val="0"/>
        <w:rPr>
          <w:rFonts w:cstheme="minorHAnsi"/>
          <w:b/>
          <w:bCs/>
          <w:sz w:val="24"/>
          <w:szCs w:val="24"/>
        </w:rPr>
      </w:pPr>
    </w:p>
    <w:p w14:paraId="33AD93EB" w14:textId="77777777" w:rsidR="00811188" w:rsidRPr="00277745" w:rsidRDefault="00811188" w:rsidP="00811188">
      <w:pPr>
        <w:autoSpaceDE w:val="0"/>
        <w:autoSpaceDN w:val="0"/>
        <w:adjustRightInd w:val="0"/>
        <w:jc w:val="both"/>
        <w:outlineLvl w:val="0"/>
        <w:rPr>
          <w:rFonts w:cstheme="minorHAnsi"/>
          <w:b/>
          <w:bCs/>
          <w:sz w:val="24"/>
          <w:szCs w:val="24"/>
        </w:rPr>
      </w:pPr>
      <w:r w:rsidRPr="00277745">
        <w:rPr>
          <w:rFonts w:cstheme="minorHAnsi"/>
          <w:b/>
          <w:bCs/>
          <w:sz w:val="24"/>
          <w:szCs w:val="24"/>
        </w:rPr>
        <w:t>PLATNOST DOKUMENTU</w:t>
      </w:r>
    </w:p>
    <w:p w14:paraId="2510701F" w14:textId="77777777" w:rsidR="00811188" w:rsidRPr="00277745" w:rsidRDefault="00811188" w:rsidP="00811188">
      <w:pPr>
        <w:autoSpaceDE w:val="0"/>
        <w:autoSpaceDN w:val="0"/>
        <w:adjustRightInd w:val="0"/>
        <w:jc w:val="both"/>
        <w:rPr>
          <w:rFonts w:cstheme="minorHAnsi"/>
          <w:b/>
          <w:bCs/>
          <w:sz w:val="24"/>
          <w:szCs w:val="24"/>
        </w:rPr>
      </w:pPr>
    </w:p>
    <w:p w14:paraId="02AA0F43" w14:textId="582B5F99" w:rsidR="00811188" w:rsidRPr="00277745" w:rsidRDefault="00811188" w:rsidP="00811188">
      <w:pPr>
        <w:autoSpaceDE w:val="0"/>
        <w:autoSpaceDN w:val="0"/>
        <w:adjustRightInd w:val="0"/>
        <w:jc w:val="both"/>
        <w:rPr>
          <w:rFonts w:cstheme="minorHAnsi"/>
          <w:sz w:val="24"/>
          <w:szCs w:val="24"/>
        </w:rPr>
      </w:pPr>
      <w:r w:rsidRPr="00277745">
        <w:rPr>
          <w:rFonts w:cstheme="minorHAnsi"/>
          <w:sz w:val="24"/>
          <w:szCs w:val="24"/>
        </w:rPr>
        <w:t>Školní řád byl projednán pedagogickou radou dne</w:t>
      </w:r>
      <w:r w:rsidR="00247498">
        <w:rPr>
          <w:rFonts w:cstheme="minorHAnsi"/>
          <w:sz w:val="24"/>
          <w:szCs w:val="24"/>
        </w:rPr>
        <w:t xml:space="preserve"> 2</w:t>
      </w:r>
      <w:r w:rsidR="0050119F">
        <w:rPr>
          <w:rFonts w:cstheme="minorHAnsi"/>
          <w:sz w:val="24"/>
          <w:szCs w:val="24"/>
        </w:rPr>
        <w:t>6</w:t>
      </w:r>
      <w:r w:rsidR="00247498">
        <w:rPr>
          <w:rFonts w:cstheme="minorHAnsi"/>
          <w:sz w:val="24"/>
          <w:szCs w:val="24"/>
        </w:rPr>
        <w:t>. 8. 202</w:t>
      </w:r>
      <w:r w:rsidR="0050119F">
        <w:rPr>
          <w:rFonts w:cstheme="minorHAnsi"/>
          <w:sz w:val="24"/>
          <w:szCs w:val="24"/>
        </w:rPr>
        <w:t>4</w:t>
      </w:r>
    </w:p>
    <w:p w14:paraId="51182114" w14:textId="52C31C55" w:rsidR="00811188" w:rsidRPr="00277745" w:rsidRDefault="00811188" w:rsidP="00811188">
      <w:pPr>
        <w:autoSpaceDE w:val="0"/>
        <w:autoSpaceDN w:val="0"/>
        <w:adjustRightInd w:val="0"/>
        <w:jc w:val="both"/>
        <w:rPr>
          <w:rFonts w:cstheme="minorHAnsi"/>
          <w:sz w:val="24"/>
          <w:szCs w:val="24"/>
        </w:rPr>
      </w:pPr>
      <w:r w:rsidRPr="00277745">
        <w:rPr>
          <w:rFonts w:cstheme="minorHAnsi"/>
          <w:sz w:val="24"/>
          <w:szCs w:val="24"/>
        </w:rPr>
        <w:t xml:space="preserve">Školní řád byl schválen </w:t>
      </w:r>
      <w:r w:rsidR="00917E28">
        <w:rPr>
          <w:rFonts w:cstheme="minorHAnsi"/>
          <w:sz w:val="24"/>
          <w:szCs w:val="24"/>
        </w:rPr>
        <w:t xml:space="preserve">školskou radou </w:t>
      </w:r>
    </w:p>
    <w:p w14:paraId="25B9EEC3" w14:textId="29C9C87C" w:rsidR="00811188" w:rsidRPr="00277745" w:rsidRDefault="00811188" w:rsidP="00811188">
      <w:pPr>
        <w:autoSpaceDE w:val="0"/>
        <w:autoSpaceDN w:val="0"/>
        <w:adjustRightInd w:val="0"/>
        <w:jc w:val="both"/>
        <w:rPr>
          <w:rFonts w:cstheme="minorHAnsi"/>
          <w:sz w:val="24"/>
          <w:szCs w:val="24"/>
        </w:rPr>
      </w:pPr>
      <w:r w:rsidRPr="00277745">
        <w:rPr>
          <w:rFonts w:cstheme="minorHAnsi"/>
          <w:sz w:val="24"/>
          <w:szCs w:val="24"/>
        </w:rPr>
        <w:t>Školní řád vstupuje v platnost dne</w:t>
      </w:r>
      <w:r w:rsidR="00247498">
        <w:rPr>
          <w:rFonts w:cstheme="minorHAnsi"/>
          <w:sz w:val="24"/>
          <w:szCs w:val="24"/>
        </w:rPr>
        <w:t xml:space="preserve"> 3</w:t>
      </w:r>
      <w:r w:rsidR="0050119F">
        <w:rPr>
          <w:rFonts w:cstheme="minorHAnsi"/>
          <w:sz w:val="24"/>
          <w:szCs w:val="24"/>
        </w:rPr>
        <w:t>0</w:t>
      </w:r>
      <w:r w:rsidR="00247498">
        <w:rPr>
          <w:rFonts w:cstheme="minorHAnsi"/>
          <w:sz w:val="24"/>
          <w:szCs w:val="24"/>
        </w:rPr>
        <w:t>. 8. 202</w:t>
      </w:r>
      <w:r w:rsidR="0050119F">
        <w:rPr>
          <w:rFonts w:cstheme="minorHAnsi"/>
          <w:sz w:val="24"/>
          <w:szCs w:val="24"/>
        </w:rPr>
        <w:t>4</w:t>
      </w:r>
    </w:p>
    <w:p w14:paraId="690967EF" w14:textId="77777777" w:rsidR="00811188" w:rsidRPr="00277745" w:rsidRDefault="00811188" w:rsidP="00811188">
      <w:pPr>
        <w:autoSpaceDE w:val="0"/>
        <w:autoSpaceDN w:val="0"/>
        <w:adjustRightInd w:val="0"/>
        <w:jc w:val="both"/>
        <w:rPr>
          <w:rFonts w:cstheme="minorHAnsi"/>
          <w:sz w:val="24"/>
          <w:szCs w:val="24"/>
        </w:rPr>
      </w:pPr>
    </w:p>
    <w:p w14:paraId="2222D96C" w14:textId="1128B826" w:rsidR="00224F47" w:rsidRPr="00277745" w:rsidRDefault="00247498" w:rsidP="00811188">
      <w:pPr>
        <w:autoSpaceDE w:val="0"/>
        <w:autoSpaceDN w:val="0"/>
        <w:adjustRightInd w:val="0"/>
        <w:jc w:val="both"/>
        <w:outlineLvl w:val="0"/>
        <w:rPr>
          <w:rFonts w:cstheme="minorHAnsi"/>
        </w:rPr>
      </w:pPr>
      <w:r>
        <w:rPr>
          <w:rFonts w:cstheme="minorHAnsi"/>
        </w:rPr>
        <w:t>V Městě Libavé dne 3</w:t>
      </w:r>
      <w:r w:rsidR="0050119F">
        <w:rPr>
          <w:rFonts w:cstheme="minorHAnsi"/>
        </w:rPr>
        <w:t>0</w:t>
      </w:r>
      <w:r>
        <w:rPr>
          <w:rFonts w:cstheme="minorHAnsi"/>
        </w:rPr>
        <w:t>. 8. 202</w:t>
      </w:r>
      <w:r w:rsidR="00224F47">
        <w:rPr>
          <w:rFonts w:cstheme="minorHAnsi"/>
        </w:rPr>
        <w:t>4</w:t>
      </w:r>
    </w:p>
    <w:p w14:paraId="79D89145" w14:textId="77777777" w:rsidR="00811188" w:rsidRPr="00277745" w:rsidRDefault="00811188" w:rsidP="00811188">
      <w:pPr>
        <w:autoSpaceDE w:val="0"/>
        <w:autoSpaceDN w:val="0"/>
        <w:adjustRightInd w:val="0"/>
        <w:jc w:val="both"/>
        <w:rPr>
          <w:rFonts w:cstheme="minorHAnsi"/>
        </w:rPr>
      </w:pPr>
      <w:r w:rsidRPr="00277745">
        <w:rPr>
          <w:rFonts w:cstheme="minorHAnsi"/>
        </w:rPr>
        <w:t>Mgr. Lenka Šestáková, ředitelka školy</w:t>
      </w:r>
      <w:bookmarkStart w:id="0" w:name="_GoBack"/>
      <w:bookmarkEnd w:id="0"/>
    </w:p>
    <w:p w14:paraId="0449EE65" w14:textId="77777777" w:rsidR="00811188" w:rsidRPr="00277745" w:rsidRDefault="00811188" w:rsidP="00811188">
      <w:pPr>
        <w:autoSpaceDE w:val="0"/>
        <w:autoSpaceDN w:val="0"/>
        <w:adjustRightInd w:val="0"/>
        <w:jc w:val="both"/>
        <w:rPr>
          <w:rFonts w:cstheme="minorHAnsi"/>
        </w:rPr>
      </w:pPr>
    </w:p>
    <w:p w14:paraId="234B4294" w14:textId="77777777" w:rsidR="00811188" w:rsidRPr="00277745" w:rsidRDefault="00811188" w:rsidP="00811188">
      <w:pPr>
        <w:autoSpaceDE w:val="0"/>
        <w:autoSpaceDN w:val="0"/>
        <w:adjustRightInd w:val="0"/>
        <w:rPr>
          <w:rFonts w:cstheme="minorHAnsi"/>
        </w:rPr>
      </w:pPr>
    </w:p>
    <w:p w14:paraId="1945EFD9" w14:textId="77777777" w:rsidR="00811188" w:rsidRPr="00277745" w:rsidRDefault="00811188" w:rsidP="00811188">
      <w:pPr>
        <w:rPr>
          <w:rFonts w:cstheme="minorHAnsi"/>
        </w:rPr>
      </w:pPr>
    </w:p>
    <w:sectPr w:rsidR="00811188" w:rsidRPr="00277745" w:rsidSect="009B3F0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EA5AA" w14:textId="77777777" w:rsidR="00812174" w:rsidRDefault="00812174" w:rsidP="00B7613B">
      <w:pPr>
        <w:spacing w:after="0" w:line="240" w:lineRule="auto"/>
      </w:pPr>
      <w:r>
        <w:separator/>
      </w:r>
    </w:p>
  </w:endnote>
  <w:endnote w:type="continuationSeparator" w:id="0">
    <w:p w14:paraId="30EFA831" w14:textId="77777777" w:rsidR="00812174" w:rsidRDefault="00812174" w:rsidP="00B7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BoldItalic">
    <w:altName w:val="Arial"/>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C0076" w14:textId="77777777" w:rsidR="00812174" w:rsidRDefault="0081217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551201"/>
      <w:docPartObj>
        <w:docPartGallery w:val="Page Numbers (Bottom of Page)"/>
        <w:docPartUnique/>
      </w:docPartObj>
    </w:sdtPr>
    <w:sdtEndPr/>
    <w:sdtContent>
      <w:p w14:paraId="1F85595F" w14:textId="77777777" w:rsidR="00812174" w:rsidRDefault="00812174">
        <w:pPr>
          <w:pStyle w:val="Zpat"/>
          <w:jc w:val="center"/>
        </w:pPr>
        <w:r>
          <w:fldChar w:fldCharType="begin"/>
        </w:r>
        <w:r>
          <w:instrText>PAGE   \* MERGEFORMAT</w:instrText>
        </w:r>
        <w:r>
          <w:fldChar w:fldCharType="separate"/>
        </w:r>
        <w:r w:rsidR="00224F47">
          <w:rPr>
            <w:noProof/>
          </w:rPr>
          <w:t>22</w:t>
        </w:r>
        <w:r>
          <w:fldChar w:fldCharType="end"/>
        </w:r>
      </w:p>
    </w:sdtContent>
  </w:sdt>
  <w:p w14:paraId="59C258FE" w14:textId="77777777" w:rsidR="00812174" w:rsidRDefault="00812174" w:rsidP="52483C1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10BC5" w14:textId="77777777" w:rsidR="00812174" w:rsidRDefault="008121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0367B" w14:textId="77777777" w:rsidR="00812174" w:rsidRDefault="00812174" w:rsidP="00B7613B">
      <w:pPr>
        <w:spacing w:after="0" w:line="240" w:lineRule="auto"/>
      </w:pPr>
      <w:r>
        <w:separator/>
      </w:r>
    </w:p>
  </w:footnote>
  <w:footnote w:type="continuationSeparator" w:id="0">
    <w:p w14:paraId="531998DD" w14:textId="77777777" w:rsidR="00812174" w:rsidRDefault="00812174" w:rsidP="00B76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36E1D" w14:textId="77777777" w:rsidR="00812174" w:rsidRDefault="0081217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FBA5D" w14:textId="77777777" w:rsidR="00812174" w:rsidRPr="00C02664" w:rsidRDefault="00812174" w:rsidP="00C02664">
    <w:pPr>
      <w:pStyle w:val="Zhlav"/>
      <w:jc w:val="right"/>
      <w:rPr>
        <w:b/>
      </w:rPr>
    </w:pPr>
    <w:r>
      <w:rPr>
        <w:b/>
        <w:noProof/>
        <w:lang w:eastAsia="cs-CZ"/>
      </w:rPr>
      <w:drawing>
        <wp:anchor distT="0" distB="0" distL="114300" distR="114300" simplePos="0" relativeHeight="251658240" behindDoc="1" locked="0" layoutInCell="1" allowOverlap="1" wp14:anchorId="770343A0" wp14:editId="53464B8F">
          <wp:simplePos x="0" y="0"/>
          <wp:positionH relativeFrom="column">
            <wp:posOffset>-47624</wp:posOffset>
          </wp:positionH>
          <wp:positionV relativeFrom="paragraph">
            <wp:posOffset>-106679</wp:posOffset>
          </wp:positionV>
          <wp:extent cx="2800350" cy="891430"/>
          <wp:effectExtent l="19050" t="0" r="0" b="0"/>
          <wp:wrapNone/>
          <wp:docPr id="3" name="Obrázek 2" descr="Logo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een.jpg"/>
                  <pic:cNvPicPr/>
                </pic:nvPicPr>
                <pic:blipFill>
                  <a:blip r:embed="rId1"/>
                  <a:stretch>
                    <a:fillRect/>
                  </a:stretch>
                </pic:blipFill>
                <pic:spPr>
                  <a:xfrm>
                    <a:off x="0" y="0"/>
                    <a:ext cx="2800350" cy="891430"/>
                  </a:xfrm>
                  <a:prstGeom prst="rect">
                    <a:avLst/>
                  </a:prstGeom>
                </pic:spPr>
              </pic:pic>
            </a:graphicData>
          </a:graphic>
        </wp:anchor>
      </w:drawing>
    </w:r>
    <w:r>
      <w:rPr>
        <w:b/>
      </w:rPr>
      <w:t xml:space="preserve"> </w:t>
    </w:r>
    <w:r w:rsidRPr="00C02664">
      <w:rPr>
        <w:b/>
      </w:rPr>
      <w:t>ZŠ a MŠ Město Libavá, příspěvková organizace</w:t>
    </w:r>
  </w:p>
  <w:p w14:paraId="4BDD6883" w14:textId="77777777" w:rsidR="00812174" w:rsidRDefault="00812174" w:rsidP="00C02664">
    <w:pPr>
      <w:pStyle w:val="Zhlav"/>
      <w:jc w:val="right"/>
    </w:pPr>
    <w:r>
      <w:t>Náměstí 150, 783 07 Město Libavá</w:t>
    </w:r>
  </w:p>
  <w:p w14:paraId="07FF44A2" w14:textId="77777777" w:rsidR="00812174" w:rsidRDefault="00812174" w:rsidP="00E00783">
    <w:pPr>
      <w:pStyle w:val="Zhlav"/>
      <w:jc w:val="right"/>
    </w:pPr>
    <w:r>
      <w:t>IČO:05388864 zsmestolibava</w:t>
    </w:r>
    <w:r w:rsidRPr="000A14FD">
      <w:t>@</w:t>
    </w:r>
    <w:r>
      <w:t>seznam.cz</w:t>
    </w:r>
  </w:p>
  <w:p w14:paraId="66F8A290" w14:textId="77777777" w:rsidR="00812174" w:rsidRDefault="00812174" w:rsidP="00C02664">
    <w:pPr>
      <w:pStyle w:val="Zhlav"/>
      <w:jc w:val="right"/>
    </w:pPr>
    <w:r>
      <w:t>tel.: 585 043 019, mob.: 774 442 066</w:t>
    </w:r>
  </w:p>
  <w:p w14:paraId="6B81527D" w14:textId="77777777" w:rsidR="00812174" w:rsidRDefault="00812174" w:rsidP="00C02664">
    <w:pPr>
      <w:pStyle w:val="Zhlav"/>
      <w:jc w:val="right"/>
    </w:pPr>
    <w:r>
      <w:t>www.zsmestolibava.cz</w:t>
    </w:r>
  </w:p>
  <w:p w14:paraId="5B467FFE" w14:textId="77777777" w:rsidR="00812174" w:rsidRDefault="00812174">
    <w:pPr>
      <w:pStyle w:val="Zhlav"/>
    </w:pPr>
    <w:r>
      <w:rPr>
        <w:noProof/>
        <w:lang w:eastAsia="cs-CZ"/>
      </w:rPr>
      <mc:AlternateContent>
        <mc:Choice Requires="wps">
          <w:drawing>
            <wp:anchor distT="0" distB="0" distL="114300" distR="114300" simplePos="0" relativeHeight="251659264" behindDoc="0" locked="0" layoutInCell="1" allowOverlap="1" wp14:anchorId="4ACD7F4C" wp14:editId="489951FD">
              <wp:simplePos x="0" y="0"/>
              <wp:positionH relativeFrom="column">
                <wp:posOffset>28575</wp:posOffset>
              </wp:positionH>
              <wp:positionV relativeFrom="paragraph">
                <wp:posOffset>116840</wp:posOffset>
              </wp:positionV>
              <wp:extent cx="5705475" cy="0"/>
              <wp:effectExtent l="19050" t="21590" r="19050" b="260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38100">
                        <a:solidFill>
                          <a:srgbClr val="5478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1CEB262" id="_x0000_t32" coordsize="21600,21600" o:spt="32" o:oned="t" path="m,l21600,21600e" filled="f">
              <v:path arrowok="t" fillok="f" o:connecttype="none"/>
              <o:lock v:ext="edit" shapetype="t"/>
            </v:shapetype>
            <v:shape id="AutoShape 1" o:spid="_x0000_s1026" type="#_x0000_t32" style="position:absolute;margin-left:2.25pt;margin-top:9.2pt;width:44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" strokecolor="#547830" strokeweight="3pt"/>
          </w:pict>
        </mc:Fallback>
      </mc:AlternateContent>
    </w:r>
  </w:p>
  <w:p w14:paraId="3AA91368" w14:textId="77777777" w:rsidR="00812174" w:rsidRDefault="0081217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EF154" w14:textId="77777777" w:rsidR="00812174" w:rsidRDefault="0081217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o:colormru v:ext="edit" colors="#5478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29D7EF"/>
    <w:rsid w:val="000A14FD"/>
    <w:rsid w:val="000C2E2A"/>
    <w:rsid w:val="0010556B"/>
    <w:rsid w:val="001057B9"/>
    <w:rsid w:val="00185B6F"/>
    <w:rsid w:val="00192901"/>
    <w:rsid w:val="001C1054"/>
    <w:rsid w:val="001F2E56"/>
    <w:rsid w:val="001F765B"/>
    <w:rsid w:val="002023B2"/>
    <w:rsid w:val="00213FE7"/>
    <w:rsid w:val="00224F47"/>
    <w:rsid w:val="00247498"/>
    <w:rsid w:val="00275794"/>
    <w:rsid w:val="00277745"/>
    <w:rsid w:val="002B6619"/>
    <w:rsid w:val="002C3F1D"/>
    <w:rsid w:val="0031314E"/>
    <w:rsid w:val="00314BB3"/>
    <w:rsid w:val="00342AD7"/>
    <w:rsid w:val="003856C3"/>
    <w:rsid w:val="003C6634"/>
    <w:rsid w:val="003E7E07"/>
    <w:rsid w:val="0043055E"/>
    <w:rsid w:val="00437410"/>
    <w:rsid w:val="004501F8"/>
    <w:rsid w:val="004826DC"/>
    <w:rsid w:val="004C7B94"/>
    <w:rsid w:val="0050119F"/>
    <w:rsid w:val="00512F10"/>
    <w:rsid w:val="005715F9"/>
    <w:rsid w:val="00590EC1"/>
    <w:rsid w:val="005B68B0"/>
    <w:rsid w:val="005E4701"/>
    <w:rsid w:val="0061513F"/>
    <w:rsid w:val="006A352A"/>
    <w:rsid w:val="006F0FDD"/>
    <w:rsid w:val="006F7A98"/>
    <w:rsid w:val="007512D1"/>
    <w:rsid w:val="007765C0"/>
    <w:rsid w:val="007C33E1"/>
    <w:rsid w:val="007F33E0"/>
    <w:rsid w:val="00806950"/>
    <w:rsid w:val="00811188"/>
    <w:rsid w:val="00812174"/>
    <w:rsid w:val="00833606"/>
    <w:rsid w:val="00873788"/>
    <w:rsid w:val="008E03F9"/>
    <w:rsid w:val="008E04C0"/>
    <w:rsid w:val="00917E28"/>
    <w:rsid w:val="009345A0"/>
    <w:rsid w:val="00946436"/>
    <w:rsid w:val="00993B2E"/>
    <w:rsid w:val="009B3F07"/>
    <w:rsid w:val="009D503A"/>
    <w:rsid w:val="00A86366"/>
    <w:rsid w:val="00AB54B6"/>
    <w:rsid w:val="00AC04EA"/>
    <w:rsid w:val="00B127EC"/>
    <w:rsid w:val="00B7613B"/>
    <w:rsid w:val="00B94594"/>
    <w:rsid w:val="00BA2011"/>
    <w:rsid w:val="00BC2C50"/>
    <w:rsid w:val="00BF7F24"/>
    <w:rsid w:val="00C02664"/>
    <w:rsid w:val="00C141E1"/>
    <w:rsid w:val="00CA797D"/>
    <w:rsid w:val="00CF69CA"/>
    <w:rsid w:val="00D361B3"/>
    <w:rsid w:val="00D9376E"/>
    <w:rsid w:val="00DB2E0F"/>
    <w:rsid w:val="00DD6600"/>
    <w:rsid w:val="00E00783"/>
    <w:rsid w:val="00E236BE"/>
    <w:rsid w:val="00E65DEE"/>
    <w:rsid w:val="00E7727A"/>
    <w:rsid w:val="00E9187E"/>
    <w:rsid w:val="00EB7121"/>
    <w:rsid w:val="00F56C83"/>
    <w:rsid w:val="00FB3AD1"/>
    <w:rsid w:val="00FF59A5"/>
    <w:rsid w:val="4029D7EF"/>
    <w:rsid w:val="52483C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colormru v:ext="edit" colors="#547830"/>
    </o:shapedefaults>
    <o:shapelayout v:ext="edit">
      <o:idmap v:ext="edit" data="1"/>
    </o:shapelayout>
  </w:shapeDefaults>
  <w:decimalSymbol w:val=","/>
  <w:listSeparator w:val=";"/>
  <w14:docId w14:val="242D5945"/>
  <w15:docId w15:val="{7A62FA24-E9F3-463C-B6B7-728E50F5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6C8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rsid w:val="00B7613B"/>
  </w:style>
  <w:style w:type="paragraph" w:styleId="Zhlav">
    <w:name w:val="header"/>
    <w:basedOn w:val="Normln"/>
    <w:link w:val="ZhlavChar"/>
    <w:uiPriority w:val="99"/>
    <w:unhideWhenUsed/>
    <w:rsid w:val="00B7613B"/>
    <w:pPr>
      <w:tabs>
        <w:tab w:val="center" w:pos="4680"/>
        <w:tab w:val="right" w:pos="9360"/>
      </w:tabs>
      <w:spacing w:after="0" w:line="240" w:lineRule="auto"/>
    </w:pPr>
  </w:style>
  <w:style w:type="character" w:customStyle="1" w:styleId="ZpatChar">
    <w:name w:val="Zápatí Char"/>
    <w:basedOn w:val="Standardnpsmoodstavce"/>
    <w:link w:val="Zpat"/>
    <w:uiPriority w:val="99"/>
    <w:rsid w:val="00B7613B"/>
  </w:style>
  <w:style w:type="paragraph" w:styleId="Zpat">
    <w:name w:val="footer"/>
    <w:basedOn w:val="Normln"/>
    <w:link w:val="ZpatChar"/>
    <w:uiPriority w:val="99"/>
    <w:unhideWhenUsed/>
    <w:rsid w:val="00B7613B"/>
    <w:pPr>
      <w:tabs>
        <w:tab w:val="center" w:pos="4680"/>
        <w:tab w:val="right" w:pos="9360"/>
      </w:tabs>
      <w:spacing w:after="0" w:line="240" w:lineRule="auto"/>
    </w:pPr>
  </w:style>
  <w:style w:type="paragraph" w:styleId="Textbubliny">
    <w:name w:val="Balloon Text"/>
    <w:basedOn w:val="Normln"/>
    <w:link w:val="TextbublinyChar"/>
    <w:uiPriority w:val="99"/>
    <w:semiHidden/>
    <w:unhideWhenUsed/>
    <w:rsid w:val="00C141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41E1"/>
    <w:rPr>
      <w:rFonts w:ascii="Tahoma" w:hAnsi="Tahoma" w:cs="Tahoma"/>
      <w:sz w:val="16"/>
      <w:szCs w:val="16"/>
    </w:rPr>
  </w:style>
  <w:style w:type="character" w:styleId="Hypertextovodkaz">
    <w:name w:val="Hyperlink"/>
    <w:basedOn w:val="Standardnpsmoodstavce"/>
    <w:uiPriority w:val="99"/>
    <w:unhideWhenUsed/>
    <w:rsid w:val="00C141E1"/>
    <w:rPr>
      <w:color w:val="0000FF"/>
      <w:u w:val="single"/>
    </w:rPr>
  </w:style>
  <w:style w:type="paragraph" w:styleId="Normlnweb">
    <w:name w:val="Normal (Web)"/>
    <w:basedOn w:val="Normln"/>
    <w:uiPriority w:val="99"/>
    <w:unhideWhenUsed/>
    <w:rsid w:val="0081118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811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11188"/>
    <w:rPr>
      <w:rFonts w:ascii="Times New Roman" w:eastAsia="Times New Roman" w:hAnsi="Times New Roman" w:cs="Times New Roman"/>
      <w:sz w:val="24"/>
      <w:szCs w:val="20"/>
      <w:lang w:eastAsia="cs-CZ"/>
    </w:rPr>
  </w:style>
  <w:style w:type="character" w:styleId="Siln">
    <w:name w:val="Strong"/>
    <w:uiPriority w:val="22"/>
    <w:qFormat/>
    <w:rsid w:val="00811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48487">
      <w:bodyDiv w:val="1"/>
      <w:marLeft w:val="0"/>
      <w:marRight w:val="0"/>
      <w:marTop w:val="0"/>
      <w:marBottom w:val="0"/>
      <w:divBdr>
        <w:top w:val="none" w:sz="0" w:space="0" w:color="auto"/>
        <w:left w:val="none" w:sz="0" w:space="0" w:color="auto"/>
        <w:bottom w:val="none" w:sz="0" w:space="0" w:color="auto"/>
        <w:right w:val="none" w:sz="0" w:space="0" w:color="auto"/>
      </w:divBdr>
    </w:div>
    <w:div w:id="506480556">
      <w:bodyDiv w:val="1"/>
      <w:marLeft w:val="0"/>
      <w:marRight w:val="0"/>
      <w:marTop w:val="0"/>
      <w:marBottom w:val="0"/>
      <w:divBdr>
        <w:top w:val="none" w:sz="0" w:space="0" w:color="auto"/>
        <w:left w:val="none" w:sz="0" w:space="0" w:color="auto"/>
        <w:bottom w:val="none" w:sz="0" w:space="0" w:color="auto"/>
        <w:right w:val="none" w:sz="0" w:space="0" w:color="auto"/>
      </w:divBdr>
    </w:div>
    <w:div w:id="807092978">
      <w:bodyDiv w:val="1"/>
      <w:marLeft w:val="0"/>
      <w:marRight w:val="0"/>
      <w:marTop w:val="0"/>
      <w:marBottom w:val="0"/>
      <w:divBdr>
        <w:top w:val="none" w:sz="0" w:space="0" w:color="auto"/>
        <w:left w:val="none" w:sz="0" w:space="0" w:color="auto"/>
        <w:bottom w:val="none" w:sz="0" w:space="0" w:color="auto"/>
        <w:right w:val="none" w:sz="0" w:space="0" w:color="auto"/>
      </w:divBdr>
    </w:div>
    <w:div w:id="130989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30</Pages>
  <Words>9314</Words>
  <Characters>54957</Characters>
  <Application>Microsoft Office Word</Application>
  <DocSecurity>0</DocSecurity>
  <Lines>457</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Peřina</dc:creator>
  <cp:lastModifiedBy>Alena Polesová</cp:lastModifiedBy>
  <cp:revision>4</cp:revision>
  <cp:lastPrinted>2024-09-02T10:37:00Z</cp:lastPrinted>
  <dcterms:created xsi:type="dcterms:W3CDTF">2024-09-02T11:05:00Z</dcterms:created>
  <dcterms:modified xsi:type="dcterms:W3CDTF">2025-04-08T11:47:00Z</dcterms:modified>
</cp:coreProperties>
</file>