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40C" w:rsidRDefault="00B9340C" w:rsidP="00B9340C">
      <w:pPr>
        <w:jc w:val="center"/>
        <w:rPr>
          <w:noProof/>
          <w:lang w:eastAsia="cs-CZ"/>
        </w:rPr>
      </w:pPr>
      <w:r w:rsidRPr="00364E7B">
        <w:rPr>
          <w:rFonts w:ascii="Snap ITC" w:hAnsi="Snap ITC" w:cs="Arial"/>
          <w:color w:val="92CDDC" w:themeColor="accent5" w:themeTint="99"/>
          <w:sz w:val="144"/>
          <w:szCs w:val="144"/>
        </w:rPr>
        <w:t>Školáček</w:t>
      </w:r>
    </w:p>
    <w:p w:rsidR="00B9340C" w:rsidRPr="003E6BB3" w:rsidRDefault="00B9340C" w:rsidP="00B9340C">
      <w:pPr>
        <w:jc w:val="center"/>
        <w:rPr>
          <w:b/>
          <w:i/>
          <w:sz w:val="44"/>
          <w:szCs w:val="44"/>
        </w:rPr>
      </w:pPr>
      <w:r>
        <w:rPr>
          <w:b/>
          <w:i/>
          <w:sz w:val="44"/>
          <w:szCs w:val="44"/>
        </w:rPr>
        <w:t>Prosinec 2017</w:t>
      </w:r>
    </w:p>
    <w:p w:rsidR="00B9340C" w:rsidRPr="00B9340C" w:rsidRDefault="00B9340C" w:rsidP="00B9340C">
      <w:pPr>
        <w:rPr>
          <w:rFonts w:ascii="Snap ITC" w:hAnsi="Snap ITC" w:cs="Arial"/>
          <w:color w:val="92CDDC" w:themeColor="accent5" w:themeTint="99"/>
          <w:sz w:val="144"/>
          <w:szCs w:val="144"/>
        </w:rPr>
      </w:pPr>
      <w:r>
        <w:rPr>
          <w:noProof/>
          <w:lang w:eastAsia="cs-CZ"/>
        </w:rPr>
        <w:drawing>
          <wp:inline distT="0" distB="0" distL="0" distR="0">
            <wp:extent cx="1905000" cy="1704051"/>
            <wp:effectExtent l="19050" t="0" r="0" b="0"/>
            <wp:docPr id="10" name="obrázek 5"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vánoce"/>
                    <pic:cNvPicPr>
                      <a:picLocks noChangeAspect="1" noChangeArrowheads="1"/>
                    </pic:cNvPicPr>
                  </pic:nvPicPr>
                  <pic:blipFill>
                    <a:blip r:embed="rId4" cstate="print"/>
                    <a:srcRect/>
                    <a:stretch>
                      <a:fillRect/>
                    </a:stretch>
                  </pic:blipFill>
                  <pic:spPr bwMode="auto">
                    <a:xfrm>
                      <a:off x="0" y="0"/>
                      <a:ext cx="1905000" cy="1704051"/>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extent cx="3067050" cy="1485900"/>
            <wp:effectExtent l="19050" t="0" r="0" b="0"/>
            <wp:docPr id="17" name="obrázek 17"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vánoce"/>
                    <pic:cNvPicPr>
                      <a:picLocks noChangeAspect="1" noChangeArrowheads="1"/>
                    </pic:cNvPicPr>
                  </pic:nvPicPr>
                  <pic:blipFill>
                    <a:blip r:embed="rId5" cstate="print"/>
                    <a:srcRect/>
                    <a:stretch>
                      <a:fillRect/>
                    </a:stretch>
                  </pic:blipFill>
                  <pic:spPr bwMode="auto">
                    <a:xfrm>
                      <a:off x="0" y="0"/>
                      <a:ext cx="3067050" cy="1485900"/>
                    </a:xfrm>
                    <a:prstGeom prst="rect">
                      <a:avLst/>
                    </a:prstGeom>
                    <a:noFill/>
                    <a:ln w="9525">
                      <a:noFill/>
                      <a:miter lim="800000"/>
                      <a:headEnd/>
                      <a:tailEnd/>
                    </a:ln>
                  </pic:spPr>
                </pic:pic>
              </a:graphicData>
            </a:graphic>
          </wp:inline>
        </w:drawing>
      </w:r>
    </w:p>
    <w:p w:rsidR="00B9340C" w:rsidRDefault="00B9340C" w:rsidP="00B9340C">
      <w:pPr>
        <w:rPr>
          <w:rFonts w:ascii="Andalus" w:hAnsi="Andalus" w:cs="Andalus"/>
          <w:color w:val="0D0D0D" w:themeColor="text1" w:themeTint="F2"/>
          <w:sz w:val="36"/>
          <w:szCs w:val="36"/>
        </w:rPr>
      </w:pPr>
    </w:p>
    <w:p w:rsidR="00B9340C" w:rsidRPr="003A400A" w:rsidRDefault="00085A38" w:rsidP="00B9340C">
      <w:pPr>
        <w:rPr>
          <w:rFonts w:ascii="Andalus" w:hAnsi="Andalus" w:cs="Andalus"/>
          <w:color w:val="0D0D0D" w:themeColor="text1" w:themeTint="F2"/>
          <w:sz w:val="36"/>
          <w:szCs w:val="36"/>
        </w:rPr>
      </w:pPr>
      <w:r>
        <w:rPr>
          <w:rFonts w:ascii="Andalus" w:hAnsi="Andalus" w:cs="Andalus"/>
          <w:noProof/>
          <w:color w:val="0D0D0D" w:themeColor="text1" w:themeTint="F2"/>
          <w:sz w:val="36"/>
          <w:szCs w:val="36"/>
        </w:rPr>
        <w:pict>
          <v:shapetype id="_x0000_t202" coordsize="21600,21600" o:spt="202" path="m,l,21600r21600,l21600,xe">
            <v:stroke joinstyle="miter"/>
            <v:path gradientshapeok="t" o:connecttype="rect"/>
          </v:shapetype>
          <v:shape id="_x0000_s1028" type="#_x0000_t202" style="position:absolute;margin-left:0;margin-top:28.25pt;width:62.95pt;height:45.4pt;z-index:251663360;mso-position-horizontal:center;mso-width-relative:margin;mso-height-relative:margin" strokecolor="white [3212]">
            <v:textbox>
              <w:txbxContent>
                <w:p w:rsidR="00B9340C" w:rsidRPr="00B9340C" w:rsidRDefault="00B9340C" w:rsidP="00B9340C"/>
              </w:txbxContent>
            </v:textbox>
          </v:shape>
        </w:pict>
      </w:r>
      <w:r w:rsidR="007B4280">
        <w:rPr>
          <w:rFonts w:ascii="Andalus" w:hAnsi="Andalus" w:cs="Andalus"/>
          <w:color w:val="0D0D0D" w:themeColor="text1" w:themeTint="F2"/>
          <w:sz w:val="36"/>
          <w:szCs w:val="36"/>
        </w:rPr>
        <w:t xml:space="preserve">Akce </w:t>
      </w:r>
      <w:r w:rsidR="00B9340C" w:rsidRPr="003A400A">
        <w:rPr>
          <w:rFonts w:ascii="Andalus" w:hAnsi="Andalus" w:cs="Andalus"/>
          <w:color w:val="0D0D0D" w:themeColor="text1" w:themeTint="F2"/>
          <w:sz w:val="36"/>
          <w:szCs w:val="36"/>
        </w:rPr>
        <w:t>školy</w:t>
      </w:r>
    </w:p>
    <w:p w:rsidR="00B9340C" w:rsidRPr="003A400A" w:rsidRDefault="00B9340C" w:rsidP="00B9340C">
      <w:pPr>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w:t>
      </w:r>
      <w:r>
        <w:rPr>
          <w:rFonts w:ascii="Andalus" w:hAnsi="Andalus" w:cs="Andalus"/>
          <w:color w:val="0D0D0D" w:themeColor="text1" w:themeTint="F2"/>
          <w:sz w:val="36"/>
          <w:szCs w:val="36"/>
        </w:rPr>
        <w:tab/>
      </w:r>
      <w:r>
        <w:rPr>
          <w:rFonts w:ascii="Andalus" w:hAnsi="Andalus" w:cs="Andalus"/>
          <w:color w:val="0D0D0D" w:themeColor="text1" w:themeTint="F2"/>
          <w:sz w:val="36"/>
          <w:szCs w:val="36"/>
        </w:rPr>
        <w:tab/>
      </w:r>
      <w:r w:rsidRPr="003A400A">
        <w:rPr>
          <w:rFonts w:ascii="Andalus" w:hAnsi="Andalus" w:cs="Andalus"/>
          <w:color w:val="0D0D0D" w:themeColor="text1" w:themeTint="F2"/>
          <w:sz w:val="36"/>
          <w:szCs w:val="36"/>
        </w:rPr>
        <w:t xml:space="preserve"> Váno</w:t>
      </w:r>
      <w:r w:rsidRPr="003A400A">
        <w:rPr>
          <w:rFonts w:ascii="Arial" w:hAnsi="Arial" w:cs="Andalus"/>
          <w:color w:val="0D0D0D" w:themeColor="text1" w:themeTint="F2"/>
          <w:sz w:val="36"/>
          <w:szCs w:val="36"/>
        </w:rPr>
        <w:t>č</w:t>
      </w:r>
      <w:r w:rsidRPr="003A400A">
        <w:rPr>
          <w:rFonts w:ascii="Andalus" w:hAnsi="Andalus" w:cs="Andalus"/>
          <w:color w:val="0D0D0D" w:themeColor="text1" w:themeTint="F2"/>
          <w:sz w:val="36"/>
          <w:szCs w:val="36"/>
        </w:rPr>
        <w:t>ní kvízy</w:t>
      </w:r>
    </w:p>
    <w:p w:rsidR="00B9340C" w:rsidRPr="003A400A" w:rsidRDefault="00085A38" w:rsidP="00B9340C">
      <w:pPr>
        <w:ind w:firstLine="708"/>
        <w:rPr>
          <w:rFonts w:ascii="Andalus" w:hAnsi="Andalus" w:cs="Andalus"/>
          <w:color w:val="0D0D0D" w:themeColor="text1" w:themeTint="F2"/>
          <w:sz w:val="36"/>
          <w:szCs w:val="36"/>
        </w:rPr>
      </w:pPr>
      <w:r>
        <w:rPr>
          <w:rFonts w:ascii="Andalus" w:hAnsi="Andalus" w:cs="Andalus"/>
          <w:noProof/>
          <w:color w:val="0D0D0D" w:themeColor="text1" w:themeTint="F2"/>
          <w:sz w:val="36"/>
          <w:szCs w:val="36"/>
        </w:rPr>
        <w:pict>
          <v:shape id="_x0000_s1027" type="#_x0000_t202" style="position:absolute;left:0;text-align:left;margin-left:208.9pt;margin-top:7.15pt;width:88.95pt;height:49.55pt;z-index:251662336;mso-height-percent:200;mso-height-percent:200;mso-width-relative:margin;mso-height-relative:margin" strokecolor="white [3212]">
            <v:textbox style="mso-next-textbox:#_x0000_s1027;mso-fit-shape-to-text:t">
              <w:txbxContent>
                <w:p w:rsidR="00B9340C" w:rsidRDefault="00B9340C" w:rsidP="00B9340C">
                  <w:r w:rsidRPr="003A400A">
                    <w:rPr>
                      <w:rFonts w:ascii="Andalus" w:hAnsi="Andalus" w:cs="Andalus"/>
                      <w:color w:val="0D0D0D" w:themeColor="text1" w:themeTint="F2"/>
                      <w:sz w:val="36"/>
                      <w:szCs w:val="36"/>
                    </w:rPr>
                    <w:t xml:space="preserve">Vtipy  </w:t>
                  </w:r>
                </w:p>
              </w:txbxContent>
            </v:textbox>
          </v:shape>
        </w:pict>
      </w:r>
      <w:r w:rsidR="00B9340C" w:rsidRPr="003A400A">
        <w:rPr>
          <w:rFonts w:ascii="Andalus" w:hAnsi="Andalus" w:cs="Andalus"/>
          <w:color w:val="0D0D0D" w:themeColor="text1" w:themeTint="F2"/>
          <w:sz w:val="36"/>
          <w:szCs w:val="36"/>
        </w:rPr>
        <w:t xml:space="preserve">  Recepty</w:t>
      </w:r>
    </w:p>
    <w:p w:rsidR="00B9340C" w:rsidRPr="003A400A" w:rsidRDefault="00B9340C" w:rsidP="00B9340C">
      <w:pPr>
        <w:rPr>
          <w:rFonts w:ascii="Andalus" w:hAnsi="Andalus" w:cs="Andalus"/>
          <w:color w:val="0D0D0D" w:themeColor="text1" w:themeTint="F2"/>
          <w:sz w:val="36"/>
          <w:szCs w:val="36"/>
        </w:rPr>
      </w:pPr>
    </w:p>
    <w:p w:rsidR="00B9340C" w:rsidRPr="003A400A" w:rsidRDefault="00B9340C" w:rsidP="007B4280">
      <w:pPr>
        <w:spacing w:line="480" w:lineRule="auto"/>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w:t>
      </w:r>
      <w:r>
        <w:rPr>
          <w:rFonts w:ascii="Andalus" w:hAnsi="Andalus" w:cs="Andalus"/>
          <w:color w:val="0D0D0D" w:themeColor="text1" w:themeTint="F2"/>
          <w:sz w:val="36"/>
          <w:szCs w:val="36"/>
        </w:rPr>
        <w:t>Zimní pranostiky</w:t>
      </w:r>
      <w:r w:rsidRPr="003A400A">
        <w:rPr>
          <w:rFonts w:ascii="Andalus" w:hAnsi="Andalus" w:cs="Andalus"/>
          <w:color w:val="0D0D0D" w:themeColor="text1" w:themeTint="F2"/>
          <w:sz w:val="36"/>
          <w:szCs w:val="36"/>
        </w:rPr>
        <w:t xml:space="preserve">     </w:t>
      </w:r>
      <w:r w:rsidR="007B4280">
        <w:rPr>
          <w:rFonts w:ascii="Andalus" w:hAnsi="Andalus" w:cs="Andalus"/>
          <w:color w:val="0D0D0D" w:themeColor="text1" w:themeTint="F2"/>
          <w:sz w:val="36"/>
          <w:szCs w:val="36"/>
        </w:rPr>
        <w:t xml:space="preserve">     </w:t>
      </w:r>
      <w:r w:rsidR="007B4280">
        <w:rPr>
          <w:rFonts w:ascii="Andalus" w:hAnsi="Andalus" w:cs="Andalus"/>
          <w:color w:val="0D0D0D" w:themeColor="text1" w:themeTint="F2"/>
          <w:sz w:val="36"/>
          <w:szCs w:val="36"/>
        </w:rPr>
        <w:tab/>
      </w:r>
      <w:r w:rsidR="007B4280">
        <w:rPr>
          <w:rFonts w:ascii="Andalus" w:hAnsi="Andalus" w:cs="Andalus"/>
          <w:color w:val="0D0D0D" w:themeColor="text1" w:themeTint="F2"/>
          <w:sz w:val="36"/>
          <w:szCs w:val="36"/>
        </w:rPr>
        <w:tab/>
      </w:r>
      <w:r w:rsidR="007B4280">
        <w:rPr>
          <w:rFonts w:ascii="Andalus" w:hAnsi="Andalus" w:cs="Andalus"/>
          <w:color w:val="0D0D0D" w:themeColor="text1" w:themeTint="F2"/>
          <w:sz w:val="36"/>
          <w:szCs w:val="36"/>
        </w:rPr>
        <w:tab/>
      </w:r>
      <w:r w:rsidRPr="003A400A">
        <w:rPr>
          <w:rFonts w:ascii="Andalus" w:hAnsi="Andalus" w:cs="Andalus"/>
          <w:color w:val="0D0D0D" w:themeColor="text1" w:themeTint="F2"/>
          <w:sz w:val="36"/>
          <w:szCs w:val="36"/>
        </w:rPr>
        <w:t xml:space="preserve">Vánoce u nás a jinde              </w:t>
      </w:r>
    </w:p>
    <w:p w:rsidR="00B9340C" w:rsidRPr="007B4280" w:rsidRDefault="007B4280" w:rsidP="007B4280">
      <w:pPr>
        <w:spacing w:line="240" w:lineRule="auto"/>
        <w:jc w:val="center"/>
        <w:rPr>
          <w:rFonts w:ascii="Andalus" w:hAnsi="Andalus" w:cs="Andalus"/>
          <w:color w:val="0D0D0D" w:themeColor="text1" w:themeTint="F2"/>
          <w:sz w:val="36"/>
          <w:szCs w:val="36"/>
        </w:rPr>
      </w:pPr>
      <w:r>
        <w:rPr>
          <w:noProof/>
          <w:lang w:eastAsia="cs-CZ"/>
        </w:rPr>
        <w:drawing>
          <wp:inline distT="0" distB="0" distL="0" distR="0">
            <wp:extent cx="4274820" cy="1523473"/>
            <wp:effectExtent l="19050" t="0" r="0" b="0"/>
            <wp:docPr id="3" name="obrázek 8"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vánoce"/>
                    <pic:cNvPicPr>
                      <a:picLocks noChangeAspect="1" noChangeArrowheads="1"/>
                    </pic:cNvPicPr>
                  </pic:nvPicPr>
                  <pic:blipFill>
                    <a:blip r:embed="rId6" cstate="print"/>
                    <a:srcRect/>
                    <a:stretch>
                      <a:fillRect/>
                    </a:stretch>
                  </pic:blipFill>
                  <pic:spPr bwMode="auto">
                    <a:xfrm>
                      <a:off x="0" y="0"/>
                      <a:ext cx="4274820" cy="1523473"/>
                    </a:xfrm>
                    <a:prstGeom prst="rect">
                      <a:avLst/>
                    </a:prstGeom>
                    <a:noFill/>
                    <a:ln w="9525">
                      <a:noFill/>
                      <a:miter lim="800000"/>
                      <a:headEnd/>
                      <a:tailEnd/>
                    </a:ln>
                  </pic:spPr>
                </pic:pic>
              </a:graphicData>
            </a:graphic>
          </wp:inline>
        </w:drawing>
      </w:r>
      <w:r w:rsidR="00B9340C">
        <w:rPr>
          <w:rFonts w:ascii="Times New Roman" w:hAnsi="Times New Roman" w:cs="Andalus"/>
          <w:color w:val="0D0D0D" w:themeColor="text1" w:themeTint="F2"/>
          <w:sz w:val="36"/>
          <w:szCs w:val="36"/>
        </w:rPr>
        <w:tab/>
      </w:r>
      <w:r w:rsidR="00B9340C">
        <w:rPr>
          <w:rFonts w:ascii="Times New Roman" w:hAnsi="Times New Roman" w:cs="Andalus"/>
          <w:color w:val="0D0D0D" w:themeColor="text1" w:themeTint="F2"/>
          <w:sz w:val="36"/>
          <w:szCs w:val="36"/>
        </w:rPr>
        <w:tab/>
      </w:r>
      <w:r w:rsidR="00B9340C">
        <w:rPr>
          <w:rFonts w:ascii="Times New Roman" w:hAnsi="Times New Roman" w:cs="Andalus"/>
          <w:color w:val="0D0D0D" w:themeColor="text1" w:themeTint="F2"/>
          <w:sz w:val="36"/>
          <w:szCs w:val="36"/>
        </w:rPr>
        <w:tab/>
      </w:r>
    </w:p>
    <w:p w:rsidR="00B9340C" w:rsidRPr="00AE6270" w:rsidRDefault="00085A38" w:rsidP="007B4280">
      <w:r>
        <w:rPr>
          <w:noProof/>
        </w:rPr>
        <w:lastRenderedPageBreak/>
        <w:pict>
          <v:shape id="_x0000_s1032" type="#_x0000_t202" style="position:absolute;margin-left:306.7pt;margin-top:-29.6pt;width:180.6pt;height:141.5pt;z-index:251665408;mso-width-percent:400;mso-height-percent:200;mso-width-percent:400;mso-height-percent:200;mso-width-relative:margin;mso-height-relative:margin" strokecolor="white [3212]">
            <v:textbox style="mso-fit-shape-to-text:t">
              <w:txbxContent>
                <w:p w:rsidR="007B4280" w:rsidRDefault="007B4280">
                  <w:r>
                    <w:rPr>
                      <w:noProof/>
                      <w:lang w:eastAsia="cs-CZ"/>
                    </w:rPr>
                    <w:drawing>
                      <wp:inline distT="0" distB="0" distL="0" distR="0">
                        <wp:extent cx="2101215" cy="1398263"/>
                        <wp:effectExtent l="19050" t="0" r="0" b="0"/>
                        <wp:docPr id="1" name="obrázek 27"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ek obrázku pro vánoce"/>
                                <pic:cNvPicPr>
                                  <a:picLocks noChangeAspect="1" noChangeArrowheads="1"/>
                                </pic:cNvPicPr>
                              </pic:nvPicPr>
                              <pic:blipFill>
                                <a:blip r:embed="rId7" cstate="print"/>
                                <a:srcRect/>
                                <a:stretch>
                                  <a:fillRect/>
                                </a:stretch>
                              </pic:blipFill>
                              <pic:spPr bwMode="auto">
                                <a:xfrm>
                                  <a:off x="0" y="0"/>
                                  <a:ext cx="2101215" cy="1398263"/>
                                </a:xfrm>
                                <a:prstGeom prst="rect">
                                  <a:avLst/>
                                </a:prstGeom>
                                <a:noFill/>
                                <a:ln w="9525">
                                  <a:noFill/>
                                  <a:miter lim="800000"/>
                                  <a:headEnd/>
                                  <a:tailEnd/>
                                </a:ln>
                              </pic:spPr>
                            </pic:pic>
                          </a:graphicData>
                        </a:graphic>
                      </wp:inline>
                    </w:drawing>
                  </w:r>
                </w:p>
              </w:txbxContent>
            </v:textbox>
          </v:shape>
        </w:pic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62.05pt;height:50.25pt" fillcolor="#99f" stroked="f">
            <v:fill color2="#099" focus="100%" type="gradient"/>
            <v:shadow on="t" color="silver" opacity="52429f" offset="3pt,3pt"/>
            <v:textpath style="font-family:&quot;Times New Roman&quot;;v-text-kern:t" trim="t" fitpath="t" xscale="f" string="Slovo na úvod...&#10;"/>
          </v:shape>
        </w:pict>
      </w:r>
    </w:p>
    <w:p w:rsidR="00B9340C" w:rsidRDefault="00B9340C" w:rsidP="00B9340C"/>
    <w:p w:rsidR="007B4280" w:rsidRDefault="00B9340C" w:rsidP="00B9340C">
      <w:pPr>
        <w:spacing w:line="360" w:lineRule="auto"/>
        <w:rPr>
          <w:rFonts w:ascii="Times New Roman" w:hAnsi="Times New Roman"/>
          <w:sz w:val="24"/>
          <w:szCs w:val="24"/>
        </w:rPr>
      </w:pPr>
      <w:r w:rsidRPr="001B1A20">
        <w:rPr>
          <w:rFonts w:ascii="Times New Roman" w:hAnsi="Times New Roman"/>
          <w:sz w:val="24"/>
          <w:szCs w:val="24"/>
        </w:rPr>
        <w:t>Milí čtenáři,</w:t>
      </w:r>
    </w:p>
    <w:p w:rsidR="00B9340C" w:rsidRPr="001B1A20" w:rsidRDefault="007B4280" w:rsidP="00B9340C">
      <w:pPr>
        <w:spacing w:line="360" w:lineRule="auto"/>
        <w:rPr>
          <w:rFonts w:ascii="Times New Roman" w:hAnsi="Times New Roman"/>
          <w:sz w:val="24"/>
          <w:szCs w:val="24"/>
        </w:rPr>
      </w:pPr>
      <w:r>
        <w:rPr>
          <w:rFonts w:ascii="Times New Roman" w:hAnsi="Times New Roman"/>
          <w:sz w:val="24"/>
          <w:szCs w:val="24"/>
        </w:rPr>
        <w:t>již tradičně</w:t>
      </w:r>
      <w:r w:rsidR="00B9340C">
        <w:rPr>
          <w:rFonts w:ascii="Times New Roman" w:hAnsi="Times New Roman"/>
          <w:sz w:val="24"/>
          <w:szCs w:val="24"/>
        </w:rPr>
        <w:t xml:space="preserve"> </w:t>
      </w:r>
      <w:r>
        <w:rPr>
          <w:rFonts w:ascii="Times New Roman" w:hAnsi="Times New Roman"/>
          <w:sz w:val="24"/>
          <w:szCs w:val="24"/>
        </w:rPr>
        <w:t>se vám</w:t>
      </w:r>
      <w:r w:rsidRPr="001B1A20">
        <w:rPr>
          <w:rFonts w:ascii="Times New Roman" w:hAnsi="Times New Roman"/>
          <w:sz w:val="24"/>
          <w:szCs w:val="24"/>
        </w:rPr>
        <w:t xml:space="preserve"> </w:t>
      </w:r>
      <w:r w:rsidR="00B9340C" w:rsidRPr="001B1A20">
        <w:rPr>
          <w:rFonts w:ascii="Times New Roman" w:hAnsi="Times New Roman"/>
          <w:sz w:val="24"/>
          <w:szCs w:val="24"/>
        </w:rPr>
        <w:t xml:space="preserve">před Vánocemi dostává do rukou </w:t>
      </w:r>
      <w:r w:rsidR="00B9340C">
        <w:rPr>
          <w:rFonts w:ascii="Times New Roman" w:hAnsi="Times New Roman"/>
          <w:sz w:val="24"/>
          <w:szCs w:val="24"/>
        </w:rPr>
        <w:t>další číslo časopisu Školáček. Opět v něm najdete informace o dění</w:t>
      </w:r>
      <w:r w:rsidR="00B9340C" w:rsidRPr="001B1A20">
        <w:rPr>
          <w:rFonts w:ascii="Times New Roman" w:hAnsi="Times New Roman"/>
          <w:sz w:val="24"/>
          <w:szCs w:val="24"/>
        </w:rPr>
        <w:t xml:space="preserve"> na naší škole</w:t>
      </w:r>
      <w:r w:rsidR="00B9340C">
        <w:rPr>
          <w:rFonts w:ascii="Times New Roman" w:hAnsi="Times New Roman"/>
          <w:sz w:val="24"/>
          <w:szCs w:val="24"/>
        </w:rPr>
        <w:t xml:space="preserve">, </w:t>
      </w:r>
      <w:r>
        <w:rPr>
          <w:rFonts w:ascii="Times New Roman" w:hAnsi="Times New Roman"/>
          <w:sz w:val="24"/>
          <w:szCs w:val="24"/>
        </w:rPr>
        <w:t>zajímavosti, zábavu</w:t>
      </w:r>
      <w:r w:rsidR="00B9340C">
        <w:rPr>
          <w:rFonts w:ascii="Times New Roman" w:hAnsi="Times New Roman"/>
          <w:sz w:val="24"/>
          <w:szCs w:val="24"/>
        </w:rPr>
        <w:t xml:space="preserve"> či poučení</w:t>
      </w:r>
      <w:r w:rsidR="00B9340C" w:rsidRPr="001B1A20">
        <w:rPr>
          <w:rFonts w:ascii="Times New Roman" w:hAnsi="Times New Roman"/>
          <w:sz w:val="24"/>
          <w:szCs w:val="24"/>
        </w:rPr>
        <w:t xml:space="preserve">. Děkuji všem, kteří se o vytvoření tohoto </w:t>
      </w:r>
      <w:r w:rsidR="00B9340C">
        <w:rPr>
          <w:rFonts w:ascii="Times New Roman" w:hAnsi="Times New Roman"/>
          <w:sz w:val="24"/>
          <w:szCs w:val="24"/>
        </w:rPr>
        <w:t xml:space="preserve">předvánočního čísla zasloužili, ať už starším či novým </w:t>
      </w:r>
      <w:r w:rsidR="00B9340C" w:rsidRPr="001B1A20">
        <w:rPr>
          <w:rFonts w:ascii="Times New Roman" w:hAnsi="Times New Roman"/>
          <w:sz w:val="24"/>
          <w:szCs w:val="24"/>
        </w:rPr>
        <w:t>členům</w:t>
      </w:r>
      <w:r w:rsidR="00B9340C">
        <w:rPr>
          <w:rFonts w:ascii="Times New Roman" w:hAnsi="Times New Roman"/>
          <w:sz w:val="24"/>
          <w:szCs w:val="24"/>
        </w:rPr>
        <w:t xml:space="preserve"> naší redakce, pedagogům, tak i mimořádným</w:t>
      </w:r>
      <w:r w:rsidR="00B9340C" w:rsidRPr="001B1A20">
        <w:rPr>
          <w:rFonts w:ascii="Times New Roman" w:hAnsi="Times New Roman"/>
          <w:sz w:val="24"/>
          <w:szCs w:val="24"/>
        </w:rPr>
        <w:t xml:space="preserve"> přispěvatelům. </w:t>
      </w:r>
    </w:p>
    <w:p w:rsidR="00B9340C" w:rsidRDefault="00B9340C" w:rsidP="00B9340C">
      <w:pPr>
        <w:rPr>
          <w:rFonts w:ascii="Times New Roman" w:hAnsi="Times New Roman"/>
          <w:sz w:val="24"/>
          <w:szCs w:val="24"/>
        </w:rPr>
      </w:pP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Pr>
          <w:rFonts w:ascii="Times New Roman" w:hAnsi="Times New Roman"/>
          <w:sz w:val="24"/>
          <w:szCs w:val="24"/>
        </w:rPr>
        <w:t xml:space="preserve">Alena </w:t>
      </w:r>
      <w:proofErr w:type="spellStart"/>
      <w:r>
        <w:rPr>
          <w:rFonts w:ascii="Times New Roman" w:hAnsi="Times New Roman"/>
          <w:sz w:val="24"/>
          <w:szCs w:val="24"/>
        </w:rPr>
        <w:t>Polesová</w:t>
      </w:r>
      <w:proofErr w:type="spellEnd"/>
      <w:r w:rsidRPr="001B1A20">
        <w:rPr>
          <w:rFonts w:ascii="Times New Roman" w:hAnsi="Times New Roman"/>
          <w:sz w:val="24"/>
          <w:szCs w:val="24"/>
        </w:rPr>
        <w:t>, šéfredaktorka</w:t>
      </w:r>
    </w:p>
    <w:p w:rsidR="007B4280" w:rsidRDefault="007B4280" w:rsidP="00B9340C">
      <w:pPr>
        <w:rPr>
          <w:rFonts w:ascii="Times New Roman" w:hAnsi="Times New Roman"/>
          <w:sz w:val="24"/>
          <w:szCs w:val="24"/>
        </w:rPr>
      </w:pPr>
    </w:p>
    <w:p w:rsidR="007B4280" w:rsidRDefault="007B4280" w:rsidP="00B9340C">
      <w:pPr>
        <w:rPr>
          <w:rFonts w:ascii="Times New Roman" w:hAnsi="Times New Roman"/>
          <w:sz w:val="24"/>
          <w:szCs w:val="24"/>
        </w:rPr>
      </w:pPr>
    </w:p>
    <w:p w:rsidR="00B9340C" w:rsidRDefault="00085A38" w:rsidP="007B428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0.25pt;height:41pt" fillcolor="#c00000" strokecolor="#c00000">
            <v:fill r:id="rId8" o:title="Papírový pytlík" type="tile"/>
            <v:shadow on="t" type="perspective" color="#c7dfd3" opacity="52429f" origin="-.5,-.5" offset="-26pt,-36pt" matrix="1.25,,,1.25"/>
            <v:textpath style="font-family:&quot;Times New Roman&quot;;v-text-kern:t" trim="t" fitpath="t" string="Vánoční hvězdy"/>
          </v:shape>
        </w:pict>
      </w:r>
    </w:p>
    <w:p w:rsidR="00B9340C" w:rsidRDefault="00B9340C" w:rsidP="00B9340C">
      <w:pPr>
        <w:jc w:val="center"/>
      </w:pPr>
    </w:p>
    <w:p w:rsidR="00B9340C" w:rsidRPr="007B4280" w:rsidRDefault="00B9340C" w:rsidP="00B9340C">
      <w:pPr>
        <w:rPr>
          <w:sz w:val="32"/>
          <w:szCs w:val="32"/>
        </w:rPr>
      </w:pPr>
      <w:r>
        <w:rPr>
          <w:sz w:val="32"/>
          <w:szCs w:val="32"/>
        </w:rPr>
        <w:t>V předvánočním čase si bylo možné ve škole objednat vánoční hvězdy. Zakoupením této rostliny mohli žáci a jejich rodiče přispět na léčbu dětských onkologických pacientů FN Olomouc. Děkujeme všem za podporu a připojení se do této akce.</w:t>
      </w:r>
    </w:p>
    <w:p w:rsidR="006A6BF2" w:rsidRDefault="00B9340C" w:rsidP="00B9340C">
      <w:pPr>
        <w:jc w:val="center"/>
        <w:rPr>
          <w:noProof/>
          <w:lang w:eastAsia="cs-CZ"/>
        </w:rPr>
      </w:pPr>
      <w:r>
        <w:rPr>
          <w:noProof/>
          <w:lang w:eastAsia="cs-CZ"/>
        </w:rPr>
        <w:t xml:space="preserve">      </w:t>
      </w:r>
    </w:p>
    <w:p w:rsidR="006A6BF2" w:rsidRDefault="006A6BF2" w:rsidP="00B9340C">
      <w:pPr>
        <w:jc w:val="center"/>
        <w:rPr>
          <w:noProof/>
          <w:lang w:eastAsia="cs-CZ"/>
        </w:rPr>
      </w:pPr>
      <w:r>
        <w:rPr>
          <w:noProof/>
          <w:lang w:eastAsia="cs-CZ"/>
        </w:rPr>
        <w:drawing>
          <wp:inline distT="0" distB="0" distL="0" distR="0">
            <wp:extent cx="2466975" cy="1847850"/>
            <wp:effectExtent l="19050" t="0" r="9525" b="0"/>
            <wp:docPr id="34" name="obrázek 34" descr="Výsledek obrázku pro vánocní hvě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ek obrázku pro vánocní hvězda"/>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7B4280">
        <w:rPr>
          <w:noProof/>
          <w:lang w:eastAsia="cs-CZ"/>
        </w:rPr>
        <w:t xml:space="preserve">              </w:t>
      </w:r>
      <w:r w:rsidR="007B4280">
        <w:rPr>
          <w:noProof/>
          <w:lang w:eastAsia="cs-CZ"/>
        </w:rPr>
        <w:drawing>
          <wp:inline distT="0" distB="0" distL="0" distR="0">
            <wp:extent cx="2782907" cy="1847850"/>
            <wp:effectExtent l="19050" t="0" r="0" b="0"/>
            <wp:docPr id="2" name="obrázek 21"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vánoce"/>
                    <pic:cNvPicPr>
                      <a:picLocks noChangeAspect="1" noChangeArrowheads="1"/>
                    </pic:cNvPicPr>
                  </pic:nvPicPr>
                  <pic:blipFill>
                    <a:blip r:embed="rId10" cstate="print"/>
                    <a:srcRect/>
                    <a:stretch>
                      <a:fillRect/>
                    </a:stretch>
                  </pic:blipFill>
                  <pic:spPr bwMode="auto">
                    <a:xfrm>
                      <a:off x="0" y="0"/>
                      <a:ext cx="2782907" cy="1847850"/>
                    </a:xfrm>
                    <a:prstGeom prst="rect">
                      <a:avLst/>
                    </a:prstGeom>
                    <a:noFill/>
                    <a:ln w="9525">
                      <a:noFill/>
                      <a:miter lim="800000"/>
                      <a:headEnd/>
                      <a:tailEnd/>
                    </a:ln>
                  </pic:spPr>
                </pic:pic>
              </a:graphicData>
            </a:graphic>
          </wp:inline>
        </w:drawing>
      </w:r>
    </w:p>
    <w:p w:rsidR="007B4280" w:rsidRDefault="00085A38" w:rsidP="007B4280">
      <w:pPr>
        <w:pStyle w:val="Normlnweb"/>
        <w:jc w:val="center"/>
        <w:rPr>
          <w:color w:val="000000"/>
          <w:sz w:val="27"/>
          <w:szCs w:val="27"/>
        </w:rPr>
      </w:pPr>
      <w:r w:rsidRPr="00085A38">
        <w:rPr>
          <w:color w:val="000000"/>
          <w:sz w:val="27"/>
          <w:szCs w:val="27"/>
        </w:rPr>
        <w:lastRenderedPageBreak/>
        <w:pict>
          <v:shape id="_x0000_i1027" type="#_x0000_t156" style="width:262.9pt;height:76.2pt" fillcolor="#99f" stroked="f">
            <v:fill color2="#099" focus="100%" type="gradient"/>
            <v:shadow on="t" color="silver" opacity="52429f" offset="3pt,3pt"/>
            <v:textpath style="font-family:&quot;Times New Roman&quot;;v-text-kern:t" trim="t" fitpath="t" xscale="f" string="Akce školy"/>
          </v:shape>
        </w:pict>
      </w:r>
    </w:p>
    <w:p w:rsidR="00F13102" w:rsidRDefault="00F13102" w:rsidP="006B2FB5">
      <w:pPr>
        <w:rPr>
          <w:rFonts w:ascii="Times New Roman" w:hAnsi="Times New Roman" w:cs="Times New Roman"/>
          <w:color w:val="444444"/>
          <w:sz w:val="36"/>
          <w:szCs w:val="36"/>
          <w:lang w:eastAsia="cs-CZ"/>
        </w:rPr>
      </w:pPr>
    </w:p>
    <w:p w:rsidR="00C524A0" w:rsidRDefault="00C524A0" w:rsidP="00C524A0">
      <w:pPr>
        <w:pStyle w:val="Normlnweb"/>
        <w:rPr>
          <w:color w:val="000000"/>
          <w:sz w:val="28"/>
          <w:szCs w:val="28"/>
          <w:u w:val="single"/>
        </w:rPr>
      </w:pPr>
      <w:r w:rsidRPr="00C524A0">
        <w:rPr>
          <w:rStyle w:val="Siln"/>
          <w:b w:val="0"/>
          <w:color w:val="444444"/>
          <w:sz w:val="28"/>
          <w:szCs w:val="28"/>
          <w:u w:val="single"/>
          <w:bdr w:val="none" w:sz="0" w:space="0" w:color="auto" w:frame="1"/>
        </w:rPr>
        <w:t>Záložka do knihy spojuje školy</w:t>
      </w:r>
    </w:p>
    <w:p w:rsidR="00423375" w:rsidRDefault="00423375" w:rsidP="00423375">
      <w:pPr>
        <w:pStyle w:val="Normlnweb"/>
        <w:rPr>
          <w:color w:val="000000"/>
          <w:sz w:val="27"/>
          <w:szCs w:val="27"/>
        </w:rPr>
      </w:pPr>
      <w:r>
        <w:rPr>
          <w:color w:val="000000"/>
          <w:sz w:val="27"/>
          <w:szCs w:val="27"/>
        </w:rPr>
        <w:t xml:space="preserve">Naše škola se letos </w:t>
      </w:r>
      <w:proofErr w:type="gramStart"/>
      <w:r>
        <w:rPr>
          <w:color w:val="000000"/>
          <w:sz w:val="27"/>
          <w:szCs w:val="27"/>
        </w:rPr>
        <w:t>přihlásila</w:t>
      </w:r>
      <w:proofErr w:type="gramEnd"/>
      <w:r>
        <w:rPr>
          <w:color w:val="000000"/>
          <w:sz w:val="27"/>
          <w:szCs w:val="27"/>
        </w:rPr>
        <w:t xml:space="preserve"> do projektu ZÁLOŽKA DO KNIHY </w:t>
      </w:r>
      <w:proofErr w:type="gramStart"/>
      <w:r>
        <w:rPr>
          <w:color w:val="000000"/>
          <w:sz w:val="27"/>
          <w:szCs w:val="27"/>
        </w:rPr>
        <w:t>SPOJUJE</w:t>
      </w:r>
      <w:proofErr w:type="gramEnd"/>
      <w:r>
        <w:rPr>
          <w:color w:val="000000"/>
          <w:sz w:val="27"/>
          <w:szCs w:val="27"/>
        </w:rPr>
        <w:t xml:space="preserve"> ŠKOLY- Tajuplný svět knižních příběhů, který vyhlásila Knihovna Jiřího </w:t>
      </w:r>
      <w:proofErr w:type="spellStart"/>
      <w:r>
        <w:rPr>
          <w:color w:val="000000"/>
          <w:sz w:val="27"/>
          <w:szCs w:val="27"/>
        </w:rPr>
        <w:t>Mahena</w:t>
      </w:r>
      <w:proofErr w:type="spellEnd"/>
      <w:r>
        <w:rPr>
          <w:color w:val="000000"/>
          <w:sz w:val="27"/>
          <w:szCs w:val="27"/>
        </w:rPr>
        <w:t xml:space="preserve"> v Brně a Slovenská pedagogická </w:t>
      </w:r>
      <w:proofErr w:type="spellStart"/>
      <w:r>
        <w:rPr>
          <w:color w:val="000000"/>
          <w:sz w:val="27"/>
          <w:szCs w:val="27"/>
        </w:rPr>
        <w:t>knižnica</w:t>
      </w:r>
      <w:proofErr w:type="spellEnd"/>
      <w:r>
        <w:rPr>
          <w:color w:val="000000"/>
          <w:sz w:val="27"/>
          <w:szCs w:val="27"/>
        </w:rPr>
        <w:t xml:space="preserve"> v </w:t>
      </w:r>
      <w:proofErr w:type="spellStart"/>
      <w:r>
        <w:rPr>
          <w:color w:val="000000"/>
          <w:sz w:val="27"/>
          <w:szCs w:val="27"/>
        </w:rPr>
        <w:t>Bratislave</w:t>
      </w:r>
      <w:proofErr w:type="spellEnd"/>
      <w:r>
        <w:rPr>
          <w:color w:val="000000"/>
          <w:sz w:val="27"/>
          <w:szCs w:val="27"/>
        </w:rPr>
        <w:t xml:space="preserve"> k Mezinárodnímu měsíci školních knihoven 2017.</w:t>
      </w:r>
    </w:p>
    <w:p w:rsidR="00423375" w:rsidRDefault="00423375" w:rsidP="00423375">
      <w:pPr>
        <w:pStyle w:val="Normlnweb"/>
        <w:rPr>
          <w:color w:val="000000"/>
          <w:sz w:val="27"/>
          <w:szCs w:val="27"/>
        </w:rPr>
      </w:pPr>
      <w:r>
        <w:rPr>
          <w:color w:val="000000"/>
          <w:sz w:val="27"/>
          <w:szCs w:val="27"/>
        </w:rPr>
        <w:t xml:space="preserve">Žáci z České republiky – z naší školy vytvořili záložku do knihy, na níž libovolnou technikou </w:t>
      </w:r>
      <w:proofErr w:type="gramStart"/>
      <w:r>
        <w:rPr>
          <w:color w:val="000000"/>
          <w:sz w:val="27"/>
          <w:szCs w:val="27"/>
        </w:rPr>
        <w:t>ztvárnili</w:t>
      </w:r>
      <w:proofErr w:type="gramEnd"/>
      <w:r>
        <w:rPr>
          <w:color w:val="000000"/>
          <w:sz w:val="27"/>
          <w:szCs w:val="27"/>
        </w:rPr>
        <w:t xml:space="preserve"> téma česko-slovenského projektu Knihy </w:t>
      </w:r>
      <w:proofErr w:type="gramStart"/>
      <w:r>
        <w:rPr>
          <w:color w:val="000000"/>
          <w:sz w:val="27"/>
          <w:szCs w:val="27"/>
        </w:rPr>
        <w:t>vyprávějí</w:t>
      </w:r>
      <w:proofErr w:type="gramEnd"/>
      <w:r>
        <w:rPr>
          <w:color w:val="000000"/>
          <w:sz w:val="27"/>
          <w:szCs w:val="27"/>
        </w:rPr>
        <w:t xml:space="preserve"> příběhy, a vyměnili si ji se žáky z přidělené partnerské školy ze Slovenské republiky. Výměnu záložek mohou využít k navázání spolupráce, kontaktů nebo k poznávání života žáků ze Slovenské republiky</w:t>
      </w:r>
    </w:p>
    <w:p w:rsidR="00423375" w:rsidRDefault="00423375" w:rsidP="00423375">
      <w:pPr>
        <w:pStyle w:val="Normlnweb"/>
        <w:rPr>
          <w:color w:val="000000"/>
          <w:sz w:val="27"/>
          <w:szCs w:val="27"/>
        </w:rPr>
      </w:pPr>
      <w:r>
        <w:rPr>
          <w:color w:val="000000"/>
          <w:sz w:val="27"/>
          <w:szCs w:val="27"/>
        </w:rPr>
        <w:t>Vytvořili jsme záložky pro naše kamarády na Slovensku ze ZÁKLADNÍ ŠKOLY S MATERSKOU ŠKOLOU RUŽINDOL a doufáme, že se mezi námi podaří navázat česko-slovenská přátelství.</w:t>
      </w:r>
    </w:p>
    <w:p w:rsidR="00423375" w:rsidRDefault="00423375" w:rsidP="00423375">
      <w:pPr>
        <w:pStyle w:val="Normlnweb"/>
        <w:rPr>
          <w:color w:val="000000"/>
          <w:sz w:val="27"/>
          <w:szCs w:val="27"/>
        </w:rPr>
      </w:pPr>
      <w:r>
        <w:rPr>
          <w:color w:val="000000"/>
          <w:sz w:val="27"/>
          <w:szCs w:val="27"/>
        </w:rPr>
        <w:t>Prohlédněte si záložky našich slovenských kamarádů i našich žáků.</w:t>
      </w:r>
    </w:p>
    <w:p w:rsidR="00C524A0" w:rsidRDefault="005412F8" w:rsidP="005412F8">
      <w:pPr>
        <w:pStyle w:val="Normlnweb"/>
        <w:rPr>
          <w:noProof/>
        </w:rPr>
      </w:pPr>
      <w:r>
        <w:rPr>
          <w:noProof/>
        </w:rPr>
        <w:drawing>
          <wp:inline distT="0" distB="0" distL="0" distR="0">
            <wp:extent cx="2661557" cy="1490472"/>
            <wp:effectExtent l="19050" t="0" r="5443" b="0"/>
            <wp:docPr id="5" name="obrázek 35" descr="http://img24.rajce.idnes.cz/d2403/14/14722/14722539_762448100fb4dd5516a7d7a7ed176684/images/WP_20171024_00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24.rajce.idnes.cz/d2403/14/14722/14722539_762448100fb4dd5516a7d7a7ed176684/images/WP_20171024_002.jpg?ver=0"/>
                    <pic:cNvPicPr>
                      <a:picLocks noChangeAspect="1" noChangeArrowheads="1"/>
                    </pic:cNvPicPr>
                  </pic:nvPicPr>
                  <pic:blipFill>
                    <a:blip r:embed="rId11" cstate="print"/>
                    <a:srcRect/>
                    <a:stretch>
                      <a:fillRect/>
                    </a:stretch>
                  </pic:blipFill>
                  <pic:spPr bwMode="auto">
                    <a:xfrm>
                      <a:off x="0" y="0"/>
                      <a:ext cx="2675273" cy="1498153"/>
                    </a:xfrm>
                    <a:prstGeom prst="rect">
                      <a:avLst/>
                    </a:prstGeom>
                    <a:noFill/>
                    <a:ln w="9525">
                      <a:noFill/>
                      <a:miter lim="800000"/>
                      <a:headEnd/>
                      <a:tailEnd/>
                    </a:ln>
                  </pic:spPr>
                </pic:pic>
              </a:graphicData>
            </a:graphic>
          </wp:inline>
        </w:drawing>
      </w:r>
      <w:r w:rsidRPr="005412F8">
        <w:t xml:space="preserve"> </w:t>
      </w:r>
      <w:r>
        <w:rPr>
          <w:noProof/>
        </w:rPr>
        <w:t xml:space="preserve">         </w:t>
      </w:r>
      <w:r>
        <w:rPr>
          <w:noProof/>
        </w:rPr>
        <w:drawing>
          <wp:inline distT="0" distB="0" distL="0" distR="0">
            <wp:extent cx="2657475" cy="1488186"/>
            <wp:effectExtent l="19050" t="0" r="9525" b="0"/>
            <wp:docPr id="41" name="obrázek 41" descr="http://img24.rajce.idnes.cz/d2403/14/14722/14722539_762448100fb4dd5516a7d7a7ed176684/images/WP_20171024_00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24.rajce.idnes.cz/d2403/14/14722/14722539_762448100fb4dd5516a7d7a7ed176684/images/WP_20171024_001.jpg?ver=0"/>
                    <pic:cNvPicPr>
                      <a:picLocks noChangeAspect="1" noChangeArrowheads="1"/>
                    </pic:cNvPicPr>
                  </pic:nvPicPr>
                  <pic:blipFill>
                    <a:blip r:embed="rId12" cstate="print"/>
                    <a:srcRect/>
                    <a:stretch>
                      <a:fillRect/>
                    </a:stretch>
                  </pic:blipFill>
                  <pic:spPr bwMode="auto">
                    <a:xfrm>
                      <a:off x="0" y="0"/>
                      <a:ext cx="2656596" cy="1487694"/>
                    </a:xfrm>
                    <a:prstGeom prst="rect">
                      <a:avLst/>
                    </a:prstGeom>
                    <a:noFill/>
                    <a:ln w="9525">
                      <a:noFill/>
                      <a:miter lim="800000"/>
                      <a:headEnd/>
                      <a:tailEnd/>
                    </a:ln>
                  </pic:spPr>
                </pic:pic>
              </a:graphicData>
            </a:graphic>
          </wp:inline>
        </w:drawing>
      </w:r>
    </w:p>
    <w:p w:rsidR="005412F8" w:rsidRDefault="005412F8" w:rsidP="005412F8">
      <w:pPr>
        <w:pStyle w:val="Normlnweb"/>
        <w:rPr>
          <w:noProof/>
        </w:rPr>
      </w:pPr>
    </w:p>
    <w:p w:rsidR="00423375" w:rsidRDefault="00423375" w:rsidP="00423375">
      <w:pPr>
        <w:pStyle w:val="Normlnweb"/>
        <w:jc w:val="center"/>
        <w:rPr>
          <w:noProof/>
        </w:rPr>
      </w:pPr>
      <w:r>
        <w:rPr>
          <w:noProof/>
        </w:rPr>
        <w:drawing>
          <wp:inline distT="0" distB="0" distL="0" distR="0">
            <wp:extent cx="2661920" cy="1494068"/>
            <wp:effectExtent l="19050" t="0" r="5080" b="0"/>
            <wp:docPr id="63" name="obrázek 63" descr="http://zsmestolibava.cz/wp-content/uploads/2017/11/WP_2017111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zsmestolibava.cz/wp-content/uploads/2017/11/WP_20171116_004.jpg"/>
                    <pic:cNvPicPr>
                      <a:picLocks noChangeAspect="1" noChangeArrowheads="1"/>
                    </pic:cNvPicPr>
                  </pic:nvPicPr>
                  <pic:blipFill>
                    <a:blip r:embed="rId13" cstate="print"/>
                    <a:srcRect/>
                    <a:stretch>
                      <a:fillRect/>
                    </a:stretch>
                  </pic:blipFill>
                  <pic:spPr bwMode="auto">
                    <a:xfrm>
                      <a:off x="0" y="0"/>
                      <a:ext cx="2670521" cy="1498895"/>
                    </a:xfrm>
                    <a:prstGeom prst="rect">
                      <a:avLst/>
                    </a:prstGeom>
                    <a:noFill/>
                    <a:ln w="9525">
                      <a:noFill/>
                      <a:miter lim="800000"/>
                      <a:headEnd/>
                      <a:tailEnd/>
                    </a:ln>
                  </pic:spPr>
                </pic:pic>
              </a:graphicData>
            </a:graphic>
          </wp:inline>
        </w:drawing>
      </w:r>
    </w:p>
    <w:p w:rsidR="005412F8" w:rsidRPr="00423375" w:rsidRDefault="005412F8" w:rsidP="00423375">
      <w:pPr>
        <w:pStyle w:val="Normlnweb"/>
        <w:rPr>
          <w:noProof/>
        </w:rPr>
      </w:pPr>
      <w:r w:rsidRPr="005412F8">
        <w:rPr>
          <w:noProof/>
          <w:sz w:val="28"/>
          <w:szCs w:val="28"/>
          <w:u w:val="single"/>
        </w:rPr>
        <w:lastRenderedPageBreak/>
        <w:t>Projekt Krokus</w:t>
      </w:r>
      <w:r>
        <w:rPr>
          <w:noProof/>
          <w:sz w:val="28"/>
          <w:szCs w:val="28"/>
        </w:rPr>
        <w:t xml:space="preserve">   (10.11. 2017)</w:t>
      </w:r>
    </w:p>
    <w:p w:rsidR="00C524A0" w:rsidRDefault="005412F8" w:rsidP="00F13102">
      <w:pPr>
        <w:pStyle w:val="Normlnweb"/>
        <w:rPr>
          <w:color w:val="444444"/>
          <w:shd w:val="clear" w:color="auto" w:fill="FFFFFF"/>
        </w:rPr>
      </w:pPr>
      <w:r w:rsidRPr="005412F8">
        <w:rPr>
          <w:color w:val="444444"/>
          <w:shd w:val="clear" w:color="auto" w:fill="FFFFFF"/>
        </w:rPr>
        <w:t>Naše škola se k</w:t>
      </w:r>
      <w:r>
        <w:rPr>
          <w:color w:val="444444"/>
          <w:shd w:val="clear" w:color="auto" w:fill="FFFFFF"/>
        </w:rPr>
        <w:t xml:space="preserve"> tomuto </w:t>
      </w:r>
      <w:r w:rsidRPr="005412F8">
        <w:rPr>
          <w:color w:val="444444"/>
          <w:shd w:val="clear" w:color="auto" w:fill="FFFFFF"/>
        </w:rPr>
        <w:t xml:space="preserve">projektu připojila </w:t>
      </w:r>
      <w:r>
        <w:rPr>
          <w:color w:val="444444"/>
          <w:shd w:val="clear" w:color="auto" w:fill="FFFFFF"/>
        </w:rPr>
        <w:t>letos poprvé. J</w:t>
      </w:r>
      <w:r w:rsidRPr="005412F8">
        <w:rPr>
          <w:color w:val="444444"/>
          <w:shd w:val="clear" w:color="auto" w:fill="FFFFFF"/>
        </w:rPr>
        <w:t>e ur</w:t>
      </w:r>
      <w:r>
        <w:rPr>
          <w:color w:val="444444"/>
          <w:shd w:val="clear" w:color="auto" w:fill="FFFFFF"/>
        </w:rPr>
        <w:t xml:space="preserve">čen pro mladé lidi od 11–18 </w:t>
      </w:r>
      <w:proofErr w:type="gramStart"/>
      <w:r>
        <w:rPr>
          <w:color w:val="444444"/>
          <w:shd w:val="clear" w:color="auto" w:fill="FFFFFF"/>
        </w:rPr>
        <w:t>let a  k</w:t>
      </w:r>
      <w:r w:rsidRPr="005412F8">
        <w:rPr>
          <w:color w:val="444444"/>
          <w:shd w:val="clear" w:color="auto" w:fill="FFFFFF"/>
        </w:rPr>
        <w:t>aždoročně</w:t>
      </w:r>
      <w:proofErr w:type="gramEnd"/>
      <w:r w:rsidRPr="005412F8">
        <w:rPr>
          <w:color w:val="444444"/>
          <w:shd w:val="clear" w:color="auto" w:fill="FFFFFF"/>
        </w:rPr>
        <w:t xml:space="preserve"> se do něj</w:t>
      </w:r>
      <w:r>
        <w:rPr>
          <w:color w:val="444444"/>
          <w:shd w:val="clear" w:color="auto" w:fill="FFFFFF"/>
        </w:rPr>
        <w:t xml:space="preserve"> zapojují školy na celém světě. </w:t>
      </w:r>
      <w:r w:rsidRPr="005412F8">
        <w:rPr>
          <w:color w:val="444444"/>
          <w:shd w:val="clear" w:color="auto" w:fill="FFFFFF"/>
        </w:rPr>
        <w:t xml:space="preserve">Irská organizace Holocaust </w:t>
      </w:r>
      <w:proofErr w:type="spellStart"/>
      <w:r w:rsidRPr="005412F8">
        <w:rPr>
          <w:color w:val="444444"/>
          <w:shd w:val="clear" w:color="auto" w:fill="FFFFFF"/>
        </w:rPr>
        <w:t>Education</w:t>
      </w:r>
      <w:proofErr w:type="spellEnd"/>
      <w:r w:rsidRPr="005412F8">
        <w:rPr>
          <w:color w:val="444444"/>
          <w:shd w:val="clear" w:color="auto" w:fill="FFFFFF"/>
        </w:rPr>
        <w:t xml:space="preserve"> Trust </w:t>
      </w:r>
      <w:proofErr w:type="spellStart"/>
      <w:r w:rsidRPr="005412F8">
        <w:rPr>
          <w:color w:val="444444"/>
          <w:shd w:val="clear" w:color="auto" w:fill="FFFFFF"/>
        </w:rPr>
        <w:t>Ireland</w:t>
      </w:r>
      <w:proofErr w:type="spellEnd"/>
      <w:r w:rsidRPr="005412F8">
        <w:rPr>
          <w:color w:val="444444"/>
          <w:shd w:val="clear" w:color="auto" w:fill="FFFFFF"/>
        </w:rPr>
        <w:t xml:space="preserve"> (HETI) školám poskytne zdarma cibulky žlutých krokusů, které žáci na podzim zasadí. Cibulky na jaře žlutě vykvetou. Symbolizují 1,5 milionu židovských dětí a tisíce ostatních dětí, které b</w:t>
      </w:r>
      <w:r>
        <w:rPr>
          <w:color w:val="444444"/>
          <w:shd w:val="clear" w:color="auto" w:fill="FFFFFF"/>
        </w:rPr>
        <w:t>yly během holocaustu zavražděny</w:t>
      </w:r>
      <w:r w:rsidRPr="005412F8">
        <w:rPr>
          <w:color w:val="444444"/>
          <w:shd w:val="clear" w:color="auto" w:fill="FFFFFF"/>
        </w:rPr>
        <w:t>. Cibulky by měly vykvést na přelomu ledna a února, tedy kolem 27. ledna, kdy si připomínáme Den obětí holocaustu.</w:t>
      </w:r>
    </w:p>
    <w:p w:rsidR="00423375" w:rsidRDefault="00423375" w:rsidP="00F13102">
      <w:pPr>
        <w:pStyle w:val="Normlnweb"/>
        <w:rPr>
          <w:color w:val="444444"/>
          <w:shd w:val="clear" w:color="auto" w:fill="FFFFFF"/>
        </w:rPr>
      </w:pPr>
    </w:p>
    <w:p w:rsidR="00C524A0" w:rsidRDefault="005412F8" w:rsidP="00F13102">
      <w:pPr>
        <w:pStyle w:val="Normlnweb"/>
        <w:rPr>
          <w:noProof/>
        </w:rPr>
      </w:pPr>
      <w:r>
        <w:rPr>
          <w:noProof/>
        </w:rPr>
        <w:drawing>
          <wp:inline distT="0" distB="0" distL="0" distR="0">
            <wp:extent cx="2781300" cy="2085975"/>
            <wp:effectExtent l="19050" t="0" r="0" b="0"/>
            <wp:docPr id="44" name="obrázek 44" descr="http://zsmestolibava.cz/wp-content/uploads/2017/11/DSC_189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zsmestolibava.cz/wp-content/uploads/2017/11/DSC_1896-300x225.jpg"/>
                    <pic:cNvPicPr>
                      <a:picLocks noChangeAspect="1" noChangeArrowheads="1"/>
                    </pic:cNvPicPr>
                  </pic:nvPicPr>
                  <pic:blipFill>
                    <a:blip r:embed="rId14"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sidRPr="005412F8">
        <w:t xml:space="preserve"> </w:t>
      </w:r>
      <w:r w:rsidR="002603CC">
        <w:rPr>
          <w:noProof/>
        </w:rPr>
        <w:t xml:space="preserve">   </w:t>
      </w:r>
      <w:r>
        <w:rPr>
          <w:noProof/>
        </w:rPr>
        <w:drawing>
          <wp:inline distT="0" distB="0" distL="0" distR="0">
            <wp:extent cx="2781300" cy="2085975"/>
            <wp:effectExtent l="19050" t="0" r="0" b="0"/>
            <wp:docPr id="50" name="obrázek 50" descr="http://img25.rajce.idnes.cz/d2501/14/14709/14709094_7d33bc5af09cc184a8c11947e6ce8106/images/DSC_189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25.rajce.idnes.cz/d2501/14/14709/14709094_7d33bc5af09cc184a8c11947e6ce8106/images/DSC_1890.jpg?ver=0"/>
                    <pic:cNvPicPr>
                      <a:picLocks noChangeAspect="1" noChangeArrowheads="1"/>
                    </pic:cNvPicPr>
                  </pic:nvPicPr>
                  <pic:blipFill>
                    <a:blip r:embed="rId15" cstate="print"/>
                    <a:srcRect/>
                    <a:stretch>
                      <a:fillRect/>
                    </a:stretch>
                  </pic:blipFill>
                  <pic:spPr bwMode="auto">
                    <a:xfrm>
                      <a:off x="0" y="0"/>
                      <a:ext cx="2780381" cy="2085285"/>
                    </a:xfrm>
                    <a:prstGeom prst="rect">
                      <a:avLst/>
                    </a:prstGeom>
                    <a:noFill/>
                    <a:ln w="9525">
                      <a:noFill/>
                      <a:miter lim="800000"/>
                      <a:headEnd/>
                      <a:tailEnd/>
                    </a:ln>
                  </pic:spPr>
                </pic:pic>
              </a:graphicData>
            </a:graphic>
          </wp:inline>
        </w:drawing>
      </w:r>
    </w:p>
    <w:p w:rsidR="00423375" w:rsidRDefault="00423375" w:rsidP="00F13102">
      <w:pPr>
        <w:pStyle w:val="Normlnweb"/>
        <w:rPr>
          <w:color w:val="000000"/>
          <w:sz w:val="28"/>
          <w:szCs w:val="28"/>
          <w:u w:val="single"/>
        </w:rPr>
      </w:pPr>
    </w:p>
    <w:p w:rsidR="00F13102" w:rsidRDefault="00F13102" w:rsidP="00F13102">
      <w:pPr>
        <w:pStyle w:val="Normlnweb"/>
        <w:rPr>
          <w:color w:val="000000"/>
          <w:sz w:val="28"/>
          <w:szCs w:val="28"/>
        </w:rPr>
      </w:pPr>
      <w:r w:rsidRPr="006B2FB5">
        <w:rPr>
          <w:color w:val="000000"/>
          <w:sz w:val="28"/>
          <w:szCs w:val="28"/>
          <w:u w:val="single"/>
        </w:rPr>
        <w:t xml:space="preserve">Poznávací výlet a exkurze do </w:t>
      </w:r>
      <w:r>
        <w:rPr>
          <w:color w:val="000000"/>
          <w:sz w:val="28"/>
          <w:szCs w:val="28"/>
          <w:u w:val="single"/>
        </w:rPr>
        <w:t>Opavy</w:t>
      </w:r>
      <w:r w:rsidRPr="006B2FB5">
        <w:rPr>
          <w:color w:val="000000"/>
          <w:sz w:val="28"/>
          <w:szCs w:val="28"/>
          <w:u w:val="single"/>
        </w:rPr>
        <w:t xml:space="preserve"> </w:t>
      </w:r>
      <w:r>
        <w:rPr>
          <w:color w:val="000000"/>
          <w:sz w:val="28"/>
          <w:szCs w:val="28"/>
          <w:u w:val="single"/>
        </w:rPr>
        <w:t xml:space="preserve"> </w:t>
      </w:r>
      <w:r w:rsidRPr="006B2FB5">
        <w:rPr>
          <w:color w:val="000000"/>
          <w:sz w:val="28"/>
          <w:szCs w:val="28"/>
        </w:rPr>
        <w:t xml:space="preserve">  (</w:t>
      </w:r>
      <w:proofErr w:type="gramStart"/>
      <w:r>
        <w:rPr>
          <w:color w:val="000000"/>
          <w:sz w:val="28"/>
          <w:szCs w:val="28"/>
        </w:rPr>
        <w:t>16.11.</w:t>
      </w:r>
      <w:r w:rsidRPr="006B2FB5">
        <w:rPr>
          <w:color w:val="000000"/>
          <w:sz w:val="28"/>
          <w:szCs w:val="28"/>
        </w:rPr>
        <w:t xml:space="preserve"> 2017</w:t>
      </w:r>
      <w:proofErr w:type="gramEnd"/>
      <w:r w:rsidRPr="006B2FB5">
        <w:rPr>
          <w:color w:val="000000"/>
          <w:sz w:val="28"/>
          <w:szCs w:val="28"/>
        </w:rPr>
        <w:t>)</w:t>
      </w:r>
    </w:p>
    <w:p w:rsidR="00F13102" w:rsidRDefault="00F13102" w:rsidP="00F13102">
      <w:pPr>
        <w:pStyle w:val="Bezmezer"/>
        <w:rPr>
          <w:rFonts w:ascii="Times New Roman" w:hAnsi="Times New Roman" w:cs="Times New Roman"/>
          <w:sz w:val="24"/>
          <w:szCs w:val="24"/>
        </w:rPr>
      </w:pPr>
      <w:r w:rsidRPr="00F13102">
        <w:rPr>
          <w:rFonts w:ascii="Times New Roman" w:hAnsi="Times New Roman" w:cs="Times New Roman"/>
          <w:sz w:val="24"/>
          <w:szCs w:val="24"/>
        </w:rPr>
        <w:t>Všichni žáci druhého stupně měli možnos</w:t>
      </w:r>
      <w:r>
        <w:rPr>
          <w:rFonts w:ascii="Times New Roman" w:hAnsi="Times New Roman" w:cs="Times New Roman"/>
          <w:sz w:val="24"/>
          <w:szCs w:val="24"/>
        </w:rPr>
        <w:t xml:space="preserve">t zúčastnit se návštěvy Slezského zemského muzea a Památníku Petra </w:t>
      </w:r>
      <w:proofErr w:type="spellStart"/>
      <w:r>
        <w:rPr>
          <w:rFonts w:ascii="Times New Roman" w:hAnsi="Times New Roman" w:cs="Times New Roman"/>
          <w:sz w:val="24"/>
          <w:szCs w:val="24"/>
        </w:rPr>
        <w:t>Bezruče</w:t>
      </w:r>
      <w:proofErr w:type="spellEnd"/>
      <w:r w:rsidRPr="00F13102">
        <w:rPr>
          <w:rFonts w:ascii="Times New Roman" w:hAnsi="Times New Roman" w:cs="Times New Roman"/>
          <w:sz w:val="24"/>
          <w:szCs w:val="24"/>
        </w:rPr>
        <w:t xml:space="preserve">. </w:t>
      </w:r>
      <w:r>
        <w:rPr>
          <w:rFonts w:ascii="Times New Roman" w:hAnsi="Times New Roman" w:cs="Times New Roman"/>
          <w:sz w:val="24"/>
          <w:szCs w:val="24"/>
        </w:rPr>
        <w:t>Je</w:t>
      </w:r>
      <w:r w:rsidRPr="00F13102">
        <w:rPr>
          <w:rFonts w:ascii="Times New Roman" w:hAnsi="Times New Roman" w:cs="Times New Roman"/>
          <w:sz w:val="24"/>
          <w:szCs w:val="24"/>
        </w:rPr>
        <w:t>d</w:t>
      </w:r>
      <w:r>
        <w:rPr>
          <w:rFonts w:ascii="Times New Roman" w:hAnsi="Times New Roman" w:cs="Times New Roman"/>
          <w:sz w:val="24"/>
          <w:szCs w:val="24"/>
        </w:rPr>
        <w:t>nod</w:t>
      </w:r>
      <w:r w:rsidRPr="00F13102">
        <w:rPr>
          <w:rFonts w:ascii="Times New Roman" w:hAnsi="Times New Roman" w:cs="Times New Roman"/>
          <w:sz w:val="24"/>
          <w:szCs w:val="24"/>
        </w:rPr>
        <w:t xml:space="preserve">enní výlet pro ně přichystala škola a byl zcela zdarma díky dotovanému projektu MŠMT „Vzdělávací programy paměťových institucí do škol“.  </w:t>
      </w:r>
    </w:p>
    <w:p w:rsidR="00F13102" w:rsidRDefault="00F13102" w:rsidP="00F13102">
      <w:pPr>
        <w:pStyle w:val="Bezmezer"/>
        <w:rPr>
          <w:rFonts w:ascii="Times New Roman" w:hAnsi="Times New Roman" w:cs="Times New Roman"/>
          <w:sz w:val="24"/>
          <w:szCs w:val="24"/>
        </w:rPr>
      </w:pPr>
      <w:r>
        <w:rPr>
          <w:rFonts w:ascii="Times New Roman" w:hAnsi="Times New Roman" w:cs="Times New Roman"/>
          <w:sz w:val="24"/>
          <w:szCs w:val="24"/>
        </w:rPr>
        <w:t>Podobný jednodenní výlet se uskutečnil i pro žáky prvního stupně.</w:t>
      </w:r>
    </w:p>
    <w:p w:rsidR="00423375" w:rsidRDefault="00423375" w:rsidP="00F13102">
      <w:pPr>
        <w:pStyle w:val="Bezmezer"/>
        <w:rPr>
          <w:rFonts w:ascii="Times New Roman" w:hAnsi="Times New Roman" w:cs="Times New Roman"/>
          <w:sz w:val="24"/>
          <w:szCs w:val="24"/>
        </w:rPr>
      </w:pPr>
    </w:p>
    <w:p w:rsidR="00F13102" w:rsidRDefault="00F13102" w:rsidP="00F13102">
      <w:pPr>
        <w:pStyle w:val="Bezmezer"/>
        <w:rPr>
          <w:rFonts w:ascii="Times New Roman" w:hAnsi="Times New Roman" w:cs="Times New Roman"/>
          <w:sz w:val="24"/>
          <w:szCs w:val="24"/>
        </w:rPr>
      </w:pPr>
    </w:p>
    <w:p w:rsidR="00F13102" w:rsidRDefault="00F13102" w:rsidP="00F13102">
      <w:pPr>
        <w:pStyle w:val="Bezmezer"/>
        <w:rPr>
          <w:rFonts w:ascii="Times New Roman" w:hAnsi="Times New Roman" w:cs="Times New Roman"/>
          <w:sz w:val="24"/>
          <w:szCs w:val="24"/>
        </w:rPr>
      </w:pPr>
      <w:r>
        <w:rPr>
          <w:noProof/>
          <w:lang w:eastAsia="cs-CZ"/>
        </w:rPr>
        <w:drawing>
          <wp:inline distT="0" distB="0" distL="0" distR="0">
            <wp:extent cx="2819399" cy="2114550"/>
            <wp:effectExtent l="19050" t="0" r="1" b="0"/>
            <wp:docPr id="29" name="obrázek 29" descr="http://img29.rajce.idnes.cz/d2903/14/14722/14722414_e8f5af795d8e5718fb577635cbb11517/images/DSCN562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29.rajce.idnes.cz/d2903/14/14722/14722414_e8f5af795d8e5718fb577635cbb11517/images/DSCN5628.jpg?ver=0"/>
                    <pic:cNvPicPr>
                      <a:picLocks noChangeAspect="1" noChangeArrowheads="1"/>
                    </pic:cNvPicPr>
                  </pic:nvPicPr>
                  <pic:blipFill>
                    <a:blip r:embed="rId16" cstate="print"/>
                    <a:srcRect/>
                    <a:stretch>
                      <a:fillRect/>
                    </a:stretch>
                  </pic:blipFill>
                  <pic:spPr bwMode="auto">
                    <a:xfrm>
                      <a:off x="0" y="0"/>
                      <a:ext cx="2818467" cy="2113851"/>
                    </a:xfrm>
                    <a:prstGeom prst="rect">
                      <a:avLst/>
                    </a:prstGeom>
                    <a:noFill/>
                    <a:ln w="9525">
                      <a:noFill/>
                      <a:miter lim="800000"/>
                      <a:headEnd/>
                      <a:tailEnd/>
                    </a:ln>
                  </pic:spPr>
                </pic:pic>
              </a:graphicData>
            </a:graphic>
          </wp:inline>
        </w:drawing>
      </w:r>
      <w:r w:rsidR="002603CC">
        <w:rPr>
          <w:noProof/>
          <w:lang w:eastAsia="cs-CZ"/>
        </w:rPr>
        <w:t xml:space="preserve">  </w:t>
      </w:r>
      <w:r w:rsidR="002603CC">
        <w:rPr>
          <w:noProof/>
          <w:lang w:eastAsia="cs-CZ"/>
        </w:rPr>
        <w:drawing>
          <wp:inline distT="0" distB="0" distL="0" distR="0">
            <wp:extent cx="2819399" cy="2114550"/>
            <wp:effectExtent l="19050" t="0" r="1" b="0"/>
            <wp:docPr id="6" name="obrázek 32" descr="http://img29.rajce.idnes.cz/d2903/14/14722/14722414_e8f5af795d8e5718fb577635cbb11517/images/DSCN563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29.rajce.idnes.cz/d2903/14/14722/14722414_e8f5af795d8e5718fb577635cbb11517/images/DSCN5638.jpg?ver=0"/>
                    <pic:cNvPicPr>
                      <a:picLocks noChangeAspect="1" noChangeArrowheads="1"/>
                    </pic:cNvPicPr>
                  </pic:nvPicPr>
                  <pic:blipFill>
                    <a:blip r:embed="rId17" cstate="print"/>
                    <a:srcRect/>
                    <a:stretch>
                      <a:fillRect/>
                    </a:stretch>
                  </pic:blipFill>
                  <pic:spPr bwMode="auto">
                    <a:xfrm>
                      <a:off x="0" y="0"/>
                      <a:ext cx="2818467" cy="2113851"/>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p>
    <w:p w:rsidR="00423375" w:rsidRDefault="00423375" w:rsidP="006B2FB5">
      <w:pPr>
        <w:rPr>
          <w:rFonts w:ascii="Times New Roman" w:hAnsi="Times New Roman" w:cs="Times New Roman"/>
          <w:color w:val="444444"/>
          <w:sz w:val="36"/>
          <w:szCs w:val="36"/>
          <w:lang w:eastAsia="cs-CZ"/>
        </w:rPr>
      </w:pPr>
    </w:p>
    <w:p w:rsidR="006B2FB5" w:rsidRPr="006B2FB5" w:rsidRDefault="00085A38" w:rsidP="006B2FB5">
      <w:pPr>
        <w:rPr>
          <w:rFonts w:ascii="Times New Roman" w:hAnsi="Times New Roman" w:cs="Times New Roman"/>
          <w:sz w:val="28"/>
          <w:szCs w:val="28"/>
        </w:rPr>
      </w:pPr>
      <w:hyperlink r:id="rId18" w:history="1">
        <w:r w:rsidR="006B2FB5" w:rsidRPr="006B2FB5">
          <w:rPr>
            <w:rStyle w:val="Hypertextovodkaz"/>
            <w:rFonts w:ascii="Times New Roman" w:hAnsi="Times New Roman" w:cs="Times New Roman"/>
            <w:color w:val="auto"/>
            <w:sz w:val="28"/>
            <w:szCs w:val="28"/>
          </w:rPr>
          <w:t>“Nebuď HIV pozitivní, chraň si svůj život“</w:t>
        </w:r>
        <w:r w:rsidR="006B2FB5">
          <w:rPr>
            <w:rStyle w:val="Hypertextovodkaz"/>
            <w:rFonts w:ascii="Times New Roman" w:hAnsi="Times New Roman" w:cs="Times New Roman"/>
            <w:color w:val="auto"/>
            <w:sz w:val="28"/>
            <w:szCs w:val="28"/>
          </w:rPr>
          <w:t xml:space="preserve">  </w:t>
        </w:r>
        <w:r w:rsidR="006B2FB5" w:rsidRPr="006B2FB5">
          <w:rPr>
            <w:rStyle w:val="Hypertextovodkaz"/>
            <w:rFonts w:ascii="Times New Roman" w:hAnsi="Times New Roman" w:cs="Times New Roman"/>
            <w:color w:val="auto"/>
            <w:sz w:val="28"/>
            <w:szCs w:val="28"/>
          </w:rPr>
          <w:t> </w:t>
        </w:r>
      </w:hyperlink>
      <w:r w:rsidR="006B2FB5" w:rsidRPr="006B2FB5">
        <w:rPr>
          <w:rFonts w:ascii="Times New Roman" w:hAnsi="Times New Roman" w:cs="Times New Roman"/>
          <w:sz w:val="28"/>
          <w:szCs w:val="28"/>
        </w:rPr>
        <w:t xml:space="preserve"> (</w:t>
      </w:r>
      <w:proofErr w:type="gramStart"/>
      <w:r w:rsidR="006B2FB5" w:rsidRPr="006B2FB5">
        <w:rPr>
          <w:rFonts w:ascii="Times New Roman" w:hAnsi="Times New Roman" w:cs="Times New Roman"/>
          <w:sz w:val="28"/>
          <w:szCs w:val="28"/>
        </w:rPr>
        <w:t>23.11. 2017</w:t>
      </w:r>
      <w:proofErr w:type="gramEnd"/>
      <w:r w:rsidR="006B2FB5" w:rsidRPr="006B2FB5">
        <w:rPr>
          <w:rFonts w:ascii="Times New Roman" w:hAnsi="Times New Roman" w:cs="Times New Roman"/>
          <w:sz w:val="28"/>
          <w:szCs w:val="28"/>
        </w:rPr>
        <w:t>)</w:t>
      </w:r>
    </w:p>
    <w:p w:rsidR="002603CC" w:rsidRDefault="006B2FB5" w:rsidP="006B2FB5">
      <w:pPr>
        <w:rPr>
          <w:rFonts w:ascii="Times New Roman" w:hAnsi="Times New Roman" w:cs="Times New Roman"/>
          <w:color w:val="444444"/>
          <w:sz w:val="24"/>
          <w:szCs w:val="24"/>
          <w:shd w:val="clear" w:color="auto" w:fill="FFFFFF"/>
        </w:rPr>
      </w:pPr>
      <w:r w:rsidRPr="006B2FB5">
        <w:rPr>
          <w:rFonts w:ascii="Times New Roman" w:hAnsi="Times New Roman" w:cs="Times New Roman"/>
          <w:color w:val="444444"/>
          <w:sz w:val="24"/>
          <w:szCs w:val="24"/>
          <w:shd w:val="clear" w:color="auto" w:fill="FFFFFF"/>
        </w:rPr>
        <w:t>Žáci 8. a 9. ročníku se vydali do Krajské hygienické stanice v Olomouci, aby získali nejnovější informace ohledně onemocnění AIDS. Absolvovali asi dvouhodinový preventivní program, který byl poučný i zábavný.</w:t>
      </w:r>
    </w:p>
    <w:p w:rsidR="002603CC" w:rsidRDefault="002603CC" w:rsidP="006B2FB5">
      <w:pPr>
        <w:rPr>
          <w:rFonts w:ascii="Times New Roman" w:hAnsi="Times New Roman" w:cs="Times New Roman"/>
          <w:color w:val="444444"/>
          <w:sz w:val="24"/>
          <w:szCs w:val="24"/>
          <w:shd w:val="clear" w:color="auto" w:fill="FFFFFF"/>
        </w:rPr>
      </w:pPr>
    </w:p>
    <w:p w:rsidR="008627D6" w:rsidRPr="00897305" w:rsidRDefault="006B2FB5" w:rsidP="00897305">
      <w:pPr>
        <w:rPr>
          <w:rFonts w:cstheme="minorHAnsi"/>
          <w:sz w:val="24"/>
          <w:szCs w:val="24"/>
        </w:rPr>
      </w:pPr>
      <w:r>
        <w:rPr>
          <w:noProof/>
          <w:lang w:eastAsia="cs-CZ"/>
        </w:rPr>
        <w:drawing>
          <wp:inline distT="0" distB="0" distL="0" distR="0">
            <wp:extent cx="2806701" cy="2105025"/>
            <wp:effectExtent l="19050" t="0" r="0" b="0"/>
            <wp:docPr id="23" name="obrázek 23" descr="http://img26.rajce.idnes.cz/d2602/14/14729/14729642_fee63beaad1d15b78b3d479027725b90/images/DSC_218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26.rajce.idnes.cz/d2602/14/14729/14729642_fee63beaad1d15b78b3d479027725b90/images/DSC_2182.jpg?ver=0"/>
                    <pic:cNvPicPr>
                      <a:picLocks noChangeAspect="1" noChangeArrowheads="1"/>
                    </pic:cNvPicPr>
                  </pic:nvPicPr>
                  <pic:blipFill>
                    <a:blip r:embed="rId19" cstate="print"/>
                    <a:srcRect/>
                    <a:stretch>
                      <a:fillRect/>
                    </a:stretch>
                  </pic:blipFill>
                  <pic:spPr bwMode="auto">
                    <a:xfrm>
                      <a:off x="0" y="0"/>
                      <a:ext cx="2805773" cy="2104329"/>
                    </a:xfrm>
                    <a:prstGeom prst="rect">
                      <a:avLst/>
                    </a:prstGeom>
                    <a:noFill/>
                    <a:ln w="9525">
                      <a:noFill/>
                      <a:miter lim="800000"/>
                      <a:headEnd/>
                      <a:tailEnd/>
                    </a:ln>
                  </pic:spPr>
                </pic:pic>
              </a:graphicData>
            </a:graphic>
          </wp:inline>
        </w:drawing>
      </w:r>
      <w:r w:rsidR="002603CC">
        <w:rPr>
          <w:noProof/>
          <w:lang w:eastAsia="cs-CZ"/>
        </w:rPr>
        <w:t xml:space="preserve">  </w:t>
      </w:r>
      <w:r w:rsidR="002603CC">
        <w:rPr>
          <w:noProof/>
          <w:lang w:eastAsia="cs-CZ"/>
        </w:rPr>
        <w:drawing>
          <wp:inline distT="0" distB="0" distL="0" distR="0">
            <wp:extent cx="2803525" cy="2102644"/>
            <wp:effectExtent l="19050" t="0" r="0" b="0"/>
            <wp:docPr id="8" name="obrázek 26" descr="http://img26.rajce.idnes.cz/d2602/14/14729/14729642_fee63beaad1d15b78b3d479027725b90/images/DSC_218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6.rajce.idnes.cz/d2602/14/14729/14729642_fee63beaad1d15b78b3d479027725b90/images/DSC_2188.jpg?ver=0"/>
                    <pic:cNvPicPr>
                      <a:picLocks noChangeAspect="1" noChangeArrowheads="1"/>
                    </pic:cNvPicPr>
                  </pic:nvPicPr>
                  <pic:blipFill>
                    <a:blip r:embed="rId20" cstate="print"/>
                    <a:srcRect/>
                    <a:stretch>
                      <a:fillRect/>
                    </a:stretch>
                  </pic:blipFill>
                  <pic:spPr bwMode="auto">
                    <a:xfrm>
                      <a:off x="0" y="0"/>
                      <a:ext cx="2802599" cy="2101949"/>
                    </a:xfrm>
                    <a:prstGeom prst="rect">
                      <a:avLst/>
                    </a:prstGeom>
                    <a:noFill/>
                    <a:ln w="9525">
                      <a:noFill/>
                      <a:miter lim="800000"/>
                      <a:headEnd/>
                      <a:tailEnd/>
                    </a:ln>
                  </pic:spPr>
                </pic:pic>
              </a:graphicData>
            </a:graphic>
          </wp:inline>
        </w:drawing>
      </w:r>
    </w:p>
    <w:p w:rsidR="008627D6" w:rsidRDefault="008627D6" w:rsidP="007B4280">
      <w:pPr>
        <w:pStyle w:val="Normlnweb"/>
        <w:rPr>
          <w:color w:val="000000"/>
          <w:sz w:val="28"/>
          <w:szCs w:val="28"/>
          <w:u w:val="single"/>
        </w:rPr>
      </w:pPr>
    </w:p>
    <w:p w:rsidR="007B4280" w:rsidRDefault="006B2FB5" w:rsidP="007B4280">
      <w:pPr>
        <w:pStyle w:val="Normlnweb"/>
        <w:rPr>
          <w:color w:val="000000"/>
          <w:sz w:val="28"/>
          <w:szCs w:val="28"/>
        </w:rPr>
      </w:pPr>
      <w:r w:rsidRPr="006B2FB5">
        <w:rPr>
          <w:color w:val="000000"/>
          <w:sz w:val="28"/>
          <w:szCs w:val="28"/>
          <w:u w:val="single"/>
        </w:rPr>
        <w:t xml:space="preserve">Poznávací výlet a exkurze do </w:t>
      </w:r>
      <w:proofErr w:type="gramStart"/>
      <w:r w:rsidRPr="006B2FB5">
        <w:rPr>
          <w:color w:val="000000"/>
          <w:sz w:val="28"/>
          <w:szCs w:val="28"/>
          <w:u w:val="single"/>
        </w:rPr>
        <w:t xml:space="preserve">Brna </w:t>
      </w:r>
      <w:r>
        <w:rPr>
          <w:color w:val="000000"/>
          <w:sz w:val="28"/>
          <w:szCs w:val="28"/>
          <w:u w:val="single"/>
        </w:rPr>
        <w:t xml:space="preserve"> </w:t>
      </w:r>
      <w:r w:rsidRPr="006B2FB5">
        <w:rPr>
          <w:color w:val="000000"/>
          <w:sz w:val="28"/>
          <w:szCs w:val="28"/>
        </w:rPr>
        <w:t xml:space="preserve">  (14</w:t>
      </w:r>
      <w:proofErr w:type="gramEnd"/>
      <w:r w:rsidRPr="006B2FB5">
        <w:rPr>
          <w:color w:val="000000"/>
          <w:sz w:val="28"/>
          <w:szCs w:val="28"/>
        </w:rPr>
        <w:t>. a 15. 12. 2017)</w:t>
      </w:r>
    </w:p>
    <w:p w:rsidR="00F13102" w:rsidRDefault="006B2FB5" w:rsidP="00F13102">
      <w:pPr>
        <w:pStyle w:val="Bezmezer"/>
        <w:rPr>
          <w:rFonts w:ascii="Times New Roman" w:hAnsi="Times New Roman" w:cs="Times New Roman"/>
          <w:sz w:val="24"/>
          <w:szCs w:val="24"/>
        </w:rPr>
      </w:pPr>
      <w:r w:rsidRPr="00F13102">
        <w:rPr>
          <w:rFonts w:ascii="Times New Roman" w:hAnsi="Times New Roman" w:cs="Times New Roman"/>
          <w:sz w:val="24"/>
          <w:szCs w:val="24"/>
        </w:rPr>
        <w:t xml:space="preserve">Všichni žáci druhého stupně měli možnost zúčastnit se návštěvy několika muzeí a </w:t>
      </w:r>
      <w:r w:rsidR="00F13102" w:rsidRPr="00F13102">
        <w:rPr>
          <w:rFonts w:ascii="Times New Roman" w:hAnsi="Times New Roman" w:cs="Times New Roman"/>
          <w:sz w:val="24"/>
          <w:szCs w:val="24"/>
        </w:rPr>
        <w:t xml:space="preserve">dalších </w:t>
      </w:r>
      <w:r w:rsidRPr="00F13102">
        <w:rPr>
          <w:rFonts w:ascii="Times New Roman" w:hAnsi="Times New Roman" w:cs="Times New Roman"/>
          <w:sz w:val="24"/>
          <w:szCs w:val="24"/>
        </w:rPr>
        <w:t>vzdělávacích institucí v Brně.</w:t>
      </w:r>
      <w:r w:rsidR="00F13102" w:rsidRPr="00F13102">
        <w:rPr>
          <w:rFonts w:ascii="Times New Roman" w:hAnsi="Times New Roman" w:cs="Times New Roman"/>
          <w:sz w:val="24"/>
          <w:szCs w:val="24"/>
        </w:rPr>
        <w:t xml:space="preserve"> Dvoudenní v</w:t>
      </w:r>
      <w:r w:rsidRPr="00F13102">
        <w:rPr>
          <w:rFonts w:ascii="Times New Roman" w:hAnsi="Times New Roman" w:cs="Times New Roman"/>
          <w:sz w:val="24"/>
          <w:szCs w:val="24"/>
        </w:rPr>
        <w:t>ýlet pro ně přichystala škola a byl zcela zdarma díky dotovanému projektu</w:t>
      </w:r>
      <w:r w:rsidR="00F13102" w:rsidRPr="00F13102">
        <w:rPr>
          <w:rFonts w:ascii="Times New Roman" w:hAnsi="Times New Roman" w:cs="Times New Roman"/>
          <w:sz w:val="24"/>
          <w:szCs w:val="24"/>
        </w:rPr>
        <w:t xml:space="preserve"> MŠMT</w:t>
      </w:r>
      <w:r w:rsidRPr="00F13102">
        <w:rPr>
          <w:rFonts w:ascii="Times New Roman" w:hAnsi="Times New Roman" w:cs="Times New Roman"/>
          <w:sz w:val="24"/>
          <w:szCs w:val="24"/>
        </w:rPr>
        <w:t xml:space="preserve"> </w:t>
      </w:r>
      <w:r w:rsidR="00F13102" w:rsidRPr="00F13102">
        <w:rPr>
          <w:rFonts w:ascii="Times New Roman" w:hAnsi="Times New Roman" w:cs="Times New Roman"/>
          <w:sz w:val="24"/>
          <w:szCs w:val="24"/>
        </w:rPr>
        <w:t>„</w:t>
      </w:r>
      <w:r w:rsidRPr="00F13102">
        <w:rPr>
          <w:rFonts w:ascii="Times New Roman" w:hAnsi="Times New Roman" w:cs="Times New Roman"/>
          <w:sz w:val="24"/>
          <w:szCs w:val="24"/>
        </w:rPr>
        <w:t>Vzdělávací programy paměťových institucí do škol</w:t>
      </w:r>
      <w:r w:rsidR="00F13102" w:rsidRPr="00F13102">
        <w:rPr>
          <w:rFonts w:ascii="Times New Roman" w:hAnsi="Times New Roman" w:cs="Times New Roman"/>
          <w:sz w:val="24"/>
          <w:szCs w:val="24"/>
        </w:rPr>
        <w:t xml:space="preserve">“. </w:t>
      </w:r>
      <w:r w:rsidRPr="00F13102">
        <w:rPr>
          <w:rFonts w:ascii="Times New Roman" w:hAnsi="Times New Roman" w:cs="Times New Roman"/>
          <w:sz w:val="24"/>
          <w:szCs w:val="24"/>
        </w:rPr>
        <w:t xml:space="preserve"> </w:t>
      </w:r>
    </w:p>
    <w:p w:rsidR="008627D6" w:rsidRDefault="00F13102" w:rsidP="00423375">
      <w:pPr>
        <w:pStyle w:val="Bezmezer"/>
        <w:rPr>
          <w:rFonts w:ascii="Times New Roman" w:hAnsi="Times New Roman" w:cs="Times New Roman"/>
          <w:sz w:val="24"/>
          <w:szCs w:val="24"/>
        </w:rPr>
      </w:pPr>
      <w:r>
        <w:rPr>
          <w:rFonts w:ascii="Times New Roman" w:hAnsi="Times New Roman" w:cs="Times New Roman"/>
          <w:sz w:val="24"/>
          <w:szCs w:val="24"/>
        </w:rPr>
        <w:t>Podobný jednodenní výlet se uskutečnil i pro žáky prvního stupně.</w:t>
      </w:r>
    </w:p>
    <w:p w:rsidR="00897305" w:rsidRDefault="00897305" w:rsidP="00423375">
      <w:pPr>
        <w:pStyle w:val="Bezmezer"/>
        <w:rPr>
          <w:rFonts w:ascii="Times New Roman" w:hAnsi="Times New Roman" w:cs="Times New Roman"/>
          <w:sz w:val="24"/>
          <w:szCs w:val="24"/>
        </w:rPr>
      </w:pPr>
    </w:p>
    <w:p w:rsidR="00897305" w:rsidRDefault="00897305" w:rsidP="00423375">
      <w:pPr>
        <w:pStyle w:val="Bezmezer"/>
        <w:rPr>
          <w:rFonts w:ascii="Times New Roman" w:hAnsi="Times New Roman" w:cs="Times New Roman"/>
          <w:sz w:val="24"/>
          <w:szCs w:val="24"/>
        </w:rPr>
      </w:pPr>
    </w:p>
    <w:p w:rsidR="00897305" w:rsidRDefault="00897305" w:rsidP="00423375">
      <w:pPr>
        <w:pStyle w:val="Bezmezer"/>
        <w:rPr>
          <w:rFonts w:ascii="Times New Roman" w:hAnsi="Times New Roman" w:cs="Times New Roman"/>
          <w:sz w:val="24"/>
          <w:szCs w:val="24"/>
        </w:rPr>
      </w:pPr>
    </w:p>
    <w:p w:rsidR="00423375" w:rsidRDefault="00423375" w:rsidP="00423375">
      <w:pPr>
        <w:pStyle w:val="Bezmezer"/>
        <w:rPr>
          <w:rFonts w:ascii="Times New Roman" w:hAnsi="Times New Roman" w:cs="Times New Roman"/>
          <w:sz w:val="24"/>
          <w:szCs w:val="24"/>
        </w:rPr>
      </w:pPr>
    </w:p>
    <w:p w:rsidR="008627D6" w:rsidRDefault="008627D6" w:rsidP="00423375">
      <w:pPr>
        <w:pStyle w:val="Bezmez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2743200" cy="2057400"/>
            <wp:effectExtent l="19050" t="0" r="0" b="0"/>
            <wp:docPr id="4" name="obrázek 6" descr="S:\foto 17-18\Brno II. st\DSC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oto 17-18\Brno II. st\DSC_2453.JPG"/>
                    <pic:cNvPicPr>
                      <a:picLocks noChangeAspect="1" noChangeArrowheads="1"/>
                    </pic:cNvPicPr>
                  </pic:nvPicPr>
                  <pic:blipFill>
                    <a:blip r:embed="rId21" cstate="print"/>
                    <a:srcRect/>
                    <a:stretch>
                      <a:fillRect/>
                    </a:stretch>
                  </pic:blipFill>
                  <pic:spPr bwMode="auto">
                    <a:xfrm>
                      <a:off x="0" y="0"/>
                      <a:ext cx="2742294" cy="20567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drawing>
          <wp:inline distT="0" distB="0" distL="0" distR="0">
            <wp:extent cx="2743200" cy="2057400"/>
            <wp:effectExtent l="19050" t="0" r="0" b="0"/>
            <wp:docPr id="12" name="obrázek 8" descr="S:\foto 17-18\Brno II. st\DSCN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oto 17-18\Brno II. st\DSCN6013.JPG"/>
                    <pic:cNvPicPr>
                      <a:picLocks noChangeAspect="1" noChangeArrowheads="1"/>
                    </pic:cNvPicPr>
                  </pic:nvPicPr>
                  <pic:blipFill>
                    <a:blip r:embed="rId22"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8627D6" w:rsidRDefault="008627D6" w:rsidP="00423375">
      <w:pPr>
        <w:pStyle w:val="Bezmezer"/>
        <w:rPr>
          <w:rFonts w:ascii="Times New Roman" w:hAnsi="Times New Roman" w:cs="Times New Roman"/>
          <w:noProof/>
          <w:sz w:val="24"/>
          <w:szCs w:val="24"/>
          <w:lang w:eastAsia="cs-CZ"/>
        </w:rPr>
      </w:pPr>
    </w:p>
    <w:p w:rsidR="00423375" w:rsidRDefault="008627D6" w:rsidP="008627D6">
      <w:pPr>
        <w:pStyle w:val="Bezmezer"/>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drawing>
          <wp:inline distT="0" distB="0" distL="0" distR="0">
            <wp:extent cx="1924050" cy="2565400"/>
            <wp:effectExtent l="19050" t="0" r="0" b="0"/>
            <wp:docPr id="7" name="obrázek 7" descr="S:\foto 17-18\Brno II. st\DSCN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oto 17-18\Brno II. st\DSCN6127.JPG"/>
                    <pic:cNvPicPr>
                      <a:picLocks noChangeAspect="1" noChangeArrowheads="1"/>
                    </pic:cNvPicPr>
                  </pic:nvPicPr>
                  <pic:blipFill>
                    <a:blip r:embed="rId23" cstate="print"/>
                    <a:srcRect/>
                    <a:stretch>
                      <a:fillRect/>
                    </a:stretch>
                  </pic:blipFill>
                  <pic:spPr bwMode="auto">
                    <a:xfrm>
                      <a:off x="0" y="0"/>
                      <a:ext cx="1926037" cy="2568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drawing>
          <wp:inline distT="0" distB="0" distL="0" distR="0">
            <wp:extent cx="1928812" cy="2571750"/>
            <wp:effectExtent l="19050" t="0" r="0" b="0"/>
            <wp:docPr id="13" name="obrázek 9" descr="S:\foto 17-18\Brno II. st\DSCN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oto 17-18\Brno II. st\DSCN6115.JPG"/>
                    <pic:cNvPicPr>
                      <a:picLocks noChangeAspect="1" noChangeArrowheads="1"/>
                    </pic:cNvPicPr>
                  </pic:nvPicPr>
                  <pic:blipFill>
                    <a:blip r:embed="rId24" cstate="print"/>
                    <a:srcRect/>
                    <a:stretch>
                      <a:fillRect/>
                    </a:stretch>
                  </pic:blipFill>
                  <pic:spPr bwMode="auto">
                    <a:xfrm>
                      <a:off x="0" y="0"/>
                      <a:ext cx="1932987" cy="2577317"/>
                    </a:xfrm>
                    <a:prstGeom prst="rect">
                      <a:avLst/>
                    </a:prstGeom>
                    <a:noFill/>
                    <a:ln w="9525">
                      <a:noFill/>
                      <a:miter lim="800000"/>
                      <a:headEnd/>
                      <a:tailEnd/>
                    </a:ln>
                  </pic:spPr>
                </pic:pic>
              </a:graphicData>
            </a:graphic>
          </wp:inline>
        </w:drawing>
      </w:r>
    </w:p>
    <w:p w:rsidR="008627D6" w:rsidRDefault="008627D6" w:rsidP="00423375">
      <w:pPr>
        <w:pStyle w:val="Bezmezer"/>
        <w:rPr>
          <w:rFonts w:ascii="Times New Roman" w:hAnsi="Times New Roman" w:cs="Times New Roman"/>
          <w:noProof/>
          <w:sz w:val="24"/>
          <w:szCs w:val="24"/>
          <w:lang w:eastAsia="cs-CZ"/>
        </w:rPr>
      </w:pPr>
    </w:p>
    <w:p w:rsidR="008627D6" w:rsidRDefault="008627D6" w:rsidP="008627D6">
      <w:pPr>
        <w:pStyle w:val="Bezmez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2755899" cy="2066925"/>
            <wp:effectExtent l="19050" t="0" r="6351" b="0"/>
            <wp:docPr id="15" name="obrázek 10" descr="S:\foto 17-18\Brno II. st\DSC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oto 17-18\Brno II. st\DSC_2581.JPG"/>
                    <pic:cNvPicPr>
                      <a:picLocks noChangeAspect="1" noChangeArrowheads="1"/>
                    </pic:cNvPicPr>
                  </pic:nvPicPr>
                  <pic:blipFill>
                    <a:blip r:embed="rId25" cstate="print"/>
                    <a:srcRect/>
                    <a:stretch>
                      <a:fillRect/>
                    </a:stretch>
                  </pic:blipFill>
                  <pic:spPr bwMode="auto">
                    <a:xfrm>
                      <a:off x="0" y="0"/>
                      <a:ext cx="2754988" cy="20662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drawing>
          <wp:inline distT="0" distB="0" distL="0" distR="0">
            <wp:extent cx="2790825" cy="2093119"/>
            <wp:effectExtent l="19050" t="0" r="9525" b="0"/>
            <wp:docPr id="16" name="obrázek 11" descr="S:\foto 17-18\Brno II. st\DSC_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foto 17-18\Brno II. st\DSC_2518.JPG"/>
                    <pic:cNvPicPr>
                      <a:picLocks noChangeAspect="1" noChangeArrowheads="1"/>
                    </pic:cNvPicPr>
                  </pic:nvPicPr>
                  <pic:blipFill>
                    <a:blip r:embed="rId26" cstate="print"/>
                    <a:srcRect/>
                    <a:stretch>
                      <a:fillRect/>
                    </a:stretch>
                  </pic:blipFill>
                  <pic:spPr bwMode="auto">
                    <a:xfrm>
                      <a:off x="0" y="0"/>
                      <a:ext cx="2789902" cy="2092427"/>
                    </a:xfrm>
                    <a:prstGeom prst="rect">
                      <a:avLst/>
                    </a:prstGeom>
                    <a:noFill/>
                    <a:ln w="9525">
                      <a:noFill/>
                      <a:miter lim="800000"/>
                      <a:headEnd/>
                      <a:tailEnd/>
                    </a:ln>
                  </pic:spPr>
                </pic:pic>
              </a:graphicData>
            </a:graphic>
          </wp:inline>
        </w:drawing>
      </w:r>
    </w:p>
    <w:p w:rsidR="00897305" w:rsidRDefault="00897305" w:rsidP="00897305">
      <w:pPr>
        <w:pStyle w:val="Bezmezer"/>
        <w:rPr>
          <w:b/>
          <w:u w:val="single"/>
        </w:rPr>
      </w:pPr>
    </w:p>
    <w:p w:rsidR="00897305" w:rsidRDefault="00897305" w:rsidP="00897305">
      <w:pPr>
        <w:pStyle w:val="Bezmezer"/>
        <w:rPr>
          <w:b/>
          <w:u w:val="single"/>
        </w:rPr>
      </w:pPr>
    </w:p>
    <w:p w:rsidR="00897305" w:rsidRDefault="00897305" w:rsidP="00897305">
      <w:pPr>
        <w:pStyle w:val="Bezmezer"/>
        <w:rPr>
          <w:b/>
          <w:u w:val="single"/>
        </w:rPr>
      </w:pPr>
    </w:p>
    <w:p w:rsidR="00897305" w:rsidRDefault="007B4280" w:rsidP="00897305">
      <w:pPr>
        <w:pStyle w:val="Bezmezer"/>
        <w:rPr>
          <w:b/>
          <w:u w:val="single"/>
        </w:rPr>
      </w:pPr>
      <w:r w:rsidRPr="002603CC">
        <w:rPr>
          <w:b/>
          <w:u w:val="single"/>
        </w:rPr>
        <w:t>6. třída – zážitky z výletu do Brna</w:t>
      </w:r>
    </w:p>
    <w:p w:rsidR="00897305" w:rsidRDefault="00897305" w:rsidP="00897305">
      <w:pPr>
        <w:pStyle w:val="Bezmezer"/>
        <w:rPr>
          <w:b/>
          <w:u w:val="single"/>
        </w:rPr>
      </w:pPr>
    </w:p>
    <w:p w:rsidR="007B4280" w:rsidRPr="00897305" w:rsidRDefault="007B4280" w:rsidP="00897305">
      <w:pPr>
        <w:pStyle w:val="Bezmezer"/>
        <w:rPr>
          <w:rFonts w:ascii="Times New Roman" w:hAnsi="Times New Roman" w:cs="Times New Roman"/>
          <w:sz w:val="24"/>
          <w:szCs w:val="24"/>
        </w:rPr>
      </w:pPr>
      <w:r>
        <w:t xml:space="preserve">…nejvíc se mi líbila cesta do Brna a zpět. Ale i muzeum </w:t>
      </w:r>
      <w:proofErr w:type="spellStart"/>
      <w:r>
        <w:t>Antropos</w:t>
      </w:r>
      <w:proofErr w:type="spellEnd"/>
      <w:r>
        <w:t>, kde byl mamut a nejstarší mapa na světě.</w:t>
      </w:r>
    </w:p>
    <w:p w:rsidR="007B4280" w:rsidRPr="00897305" w:rsidRDefault="007B4280" w:rsidP="007B4280">
      <w:pPr>
        <w:pStyle w:val="Normlnweb"/>
        <w:rPr>
          <w:color w:val="000000"/>
          <w:sz w:val="22"/>
          <w:szCs w:val="22"/>
        </w:rPr>
      </w:pPr>
      <w:r w:rsidRPr="00897305">
        <w:rPr>
          <w:color w:val="000000"/>
          <w:sz w:val="22"/>
          <w:szCs w:val="22"/>
        </w:rPr>
        <w:t>…hotel vypadal pěkně, až na to, že tam bylo málo místa. Na jídlo jsme chodili do Zdravé restaurace…</w:t>
      </w:r>
    </w:p>
    <w:p w:rsidR="007B4280" w:rsidRPr="00897305" w:rsidRDefault="007B4280" w:rsidP="007B4280">
      <w:pPr>
        <w:pStyle w:val="Normlnweb"/>
        <w:rPr>
          <w:color w:val="000000"/>
          <w:sz w:val="22"/>
          <w:szCs w:val="22"/>
        </w:rPr>
      </w:pPr>
      <w:r w:rsidRPr="00897305">
        <w:rPr>
          <w:color w:val="000000"/>
          <w:sz w:val="22"/>
          <w:szCs w:val="22"/>
        </w:rPr>
        <w:t xml:space="preserve">…mě nejvíce zaujal pokoj, protože vypadal </w:t>
      </w:r>
      <w:proofErr w:type="gramStart"/>
      <w:r w:rsidRPr="00897305">
        <w:rPr>
          <w:color w:val="000000"/>
          <w:sz w:val="22"/>
          <w:szCs w:val="22"/>
        </w:rPr>
        <w:t>stejně jako</w:t>
      </w:r>
      <w:proofErr w:type="gramEnd"/>
      <w:r w:rsidRPr="00897305">
        <w:rPr>
          <w:color w:val="000000"/>
          <w:sz w:val="22"/>
          <w:szCs w:val="22"/>
        </w:rPr>
        <w:t xml:space="preserve"> když jsme byli v Bulharsku. A moc se mi líbila ta muzea. Zkrátka bylo to moc pěkné.</w:t>
      </w:r>
    </w:p>
    <w:p w:rsidR="007B4280" w:rsidRPr="00897305" w:rsidRDefault="007B4280" w:rsidP="007B4280">
      <w:pPr>
        <w:pStyle w:val="Normlnweb"/>
        <w:rPr>
          <w:color w:val="000000"/>
          <w:sz w:val="22"/>
          <w:szCs w:val="22"/>
        </w:rPr>
      </w:pPr>
      <w:r w:rsidRPr="00897305">
        <w:rPr>
          <w:color w:val="000000"/>
          <w:sz w:val="22"/>
          <w:szCs w:val="22"/>
        </w:rPr>
        <w:t xml:space="preserve">Zajímavý byl Biskupský dvůr, hotel, cesta autobusem, </w:t>
      </w:r>
      <w:proofErr w:type="spellStart"/>
      <w:r w:rsidRPr="00897305">
        <w:rPr>
          <w:color w:val="000000"/>
          <w:sz w:val="22"/>
          <w:szCs w:val="22"/>
        </w:rPr>
        <w:t>McDonald</w:t>
      </w:r>
      <w:proofErr w:type="spellEnd"/>
      <w:r w:rsidRPr="00897305">
        <w:rPr>
          <w:color w:val="000000"/>
          <w:sz w:val="22"/>
          <w:szCs w:val="22"/>
        </w:rPr>
        <w:t>, Zdravá restaurace…</w:t>
      </w:r>
    </w:p>
    <w:p w:rsidR="007B4280" w:rsidRPr="00897305" w:rsidRDefault="007B4280" w:rsidP="007B4280">
      <w:pPr>
        <w:pStyle w:val="Normlnweb"/>
        <w:rPr>
          <w:color w:val="000000"/>
          <w:sz w:val="22"/>
          <w:szCs w:val="22"/>
        </w:rPr>
      </w:pPr>
      <w:r w:rsidRPr="00897305">
        <w:rPr>
          <w:color w:val="000000"/>
          <w:sz w:val="22"/>
          <w:szCs w:val="22"/>
        </w:rPr>
        <w:t>Ze začátku se mi líbil autobus. První oběd mi moc nechutnal, ale potom to bylo lepší. Zapomněl jsem na velkého mamuta, ten se mi také moc líbil. Poté se mi rozhodně líbilo na vánočních trzích a večeře.</w:t>
      </w:r>
    </w:p>
    <w:p w:rsidR="00897305" w:rsidRDefault="007B4280" w:rsidP="00897305">
      <w:pPr>
        <w:pStyle w:val="Bezmezer"/>
      </w:pPr>
      <w:r>
        <w:t xml:space="preserve">…nejvíce se mi líbilo v Brně muzeum </w:t>
      </w:r>
      <w:proofErr w:type="spellStart"/>
      <w:r>
        <w:t>Antropos</w:t>
      </w:r>
      <w:proofErr w:type="spellEnd"/>
      <w:r>
        <w:t xml:space="preserve"> a poslední muzeum o zvířatech, bavily mě také pokusy v technické herně. Výlet byl super!</w:t>
      </w:r>
    </w:p>
    <w:p w:rsidR="00897305" w:rsidRDefault="00897305" w:rsidP="00897305">
      <w:pPr>
        <w:pStyle w:val="Bezmezer"/>
      </w:pPr>
    </w:p>
    <w:p w:rsidR="007B4280" w:rsidRDefault="007B4280" w:rsidP="00897305">
      <w:pPr>
        <w:pStyle w:val="Bezmezer"/>
      </w:pPr>
      <w:r>
        <w:t>Výlet se mi moc líbil, byl záživný i pravěké muzeum…</w:t>
      </w:r>
    </w:p>
    <w:p w:rsidR="007B4280" w:rsidRDefault="007B4280" w:rsidP="00B9340C">
      <w:pPr>
        <w:jc w:val="center"/>
        <w:rPr>
          <w:noProof/>
          <w:lang w:eastAsia="cs-CZ"/>
        </w:rPr>
      </w:pPr>
    </w:p>
    <w:p w:rsidR="002603CC" w:rsidRPr="002603CC" w:rsidRDefault="002603CC" w:rsidP="002603CC">
      <w:pPr>
        <w:pStyle w:val="Normlnweb"/>
        <w:rPr>
          <w:b/>
          <w:sz w:val="27"/>
          <w:szCs w:val="27"/>
        </w:rPr>
      </w:pPr>
      <w:r w:rsidRPr="002603CC">
        <w:rPr>
          <w:b/>
          <w:sz w:val="27"/>
          <w:szCs w:val="27"/>
        </w:rPr>
        <w:lastRenderedPageBreak/>
        <w:t>VÁNOČNÍ SPISOVATELSKÉ POKUSY ŽÁKŮ ČTENÁŘSKÉHO KLUBU</w:t>
      </w:r>
    </w:p>
    <w:p w:rsidR="002603CC" w:rsidRPr="002603CC" w:rsidRDefault="002603CC" w:rsidP="002603CC">
      <w:pPr>
        <w:pStyle w:val="Normlnweb"/>
        <w:rPr>
          <w:b/>
          <w:color w:val="000000"/>
          <w:sz w:val="27"/>
          <w:szCs w:val="27"/>
        </w:rPr>
      </w:pPr>
      <w:r w:rsidRPr="002603CC">
        <w:rPr>
          <w:b/>
          <w:color w:val="000000"/>
          <w:sz w:val="27"/>
          <w:szCs w:val="27"/>
        </w:rPr>
        <w:t>Sněhová královna</w:t>
      </w:r>
    </w:p>
    <w:p w:rsidR="002603CC" w:rsidRDefault="002603CC" w:rsidP="002603CC">
      <w:pPr>
        <w:pStyle w:val="Normlnweb"/>
        <w:rPr>
          <w:color w:val="000000"/>
          <w:sz w:val="27"/>
          <w:szCs w:val="27"/>
        </w:rPr>
      </w:pPr>
      <w:r>
        <w:rPr>
          <w:color w:val="000000"/>
          <w:sz w:val="27"/>
          <w:szCs w:val="27"/>
        </w:rPr>
        <w:t>„ Cukroví už je hotovo!“, řekla služka a donesla ho královně. Královna ochutnala a řekla: „ Není to dopečené!!!“, byla namyšlená a tak musela mít všechno dokonalé. Sníh měla pevný, krásně třpytivý a bílý a jen ona se sama sebe ptala, jestli ji to ještě baví…</w:t>
      </w:r>
    </w:p>
    <w:p w:rsidR="002603CC" w:rsidRDefault="002603CC" w:rsidP="002603CC">
      <w:pPr>
        <w:pStyle w:val="Normlnweb"/>
        <w:rPr>
          <w:color w:val="000000"/>
          <w:sz w:val="27"/>
          <w:szCs w:val="27"/>
        </w:rPr>
      </w:pPr>
      <w:r>
        <w:rPr>
          <w:color w:val="000000"/>
          <w:sz w:val="27"/>
          <w:szCs w:val="27"/>
        </w:rPr>
        <w:t>„ Tento rok bych měla vymyslet něco nového“ a tak přemýšlela, co udělá. Přemýšlela sekundy, minuty, hodiny, dny a noci. A pak na to kápla! Už od 1. století dělá jen sníh a tak ji napadlo udělat vánoční strom. Hned, jak se to rozneslo po městě, každý ho chtěl mít. Od té doby lidé měli vánoční strom a byli s ním šťastní.</w:t>
      </w:r>
    </w:p>
    <w:p w:rsidR="002603CC" w:rsidRPr="002603CC" w:rsidRDefault="00085A38" w:rsidP="002603CC">
      <w:pPr>
        <w:pStyle w:val="Normlnweb"/>
        <w:rPr>
          <w:color w:val="000000"/>
          <w:sz w:val="20"/>
          <w:szCs w:val="20"/>
        </w:rPr>
      </w:pPr>
      <w:r>
        <w:rPr>
          <w:noProof/>
          <w:color w:val="000000"/>
          <w:sz w:val="20"/>
          <w:szCs w:val="20"/>
          <w:lang w:eastAsia="en-US"/>
        </w:rPr>
        <w:pict>
          <v:shape id="_x0000_s1033" type="#_x0000_t202" style="position:absolute;margin-left:257.2pt;margin-top:.4pt;width:149.7pt;height:77.5pt;z-index:251667456;mso-width-relative:margin;mso-height-relative:margin" strokecolor="white [3212]">
            <v:textbox>
              <w:txbxContent>
                <w:p w:rsidR="002603CC" w:rsidRDefault="002603CC">
                  <w:r>
                    <w:rPr>
                      <w:noProof/>
                      <w:lang w:eastAsia="cs-CZ"/>
                    </w:rPr>
                    <w:drawing>
                      <wp:inline distT="0" distB="0" distL="0" distR="0">
                        <wp:extent cx="1479777" cy="828675"/>
                        <wp:effectExtent l="19050" t="0" r="6123" b="0"/>
                        <wp:docPr id="9" name="obrázek 31" descr="Výsledek obrázku pro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ek obrázku pro vánoce"/>
                                <pic:cNvPicPr>
                                  <a:picLocks noChangeAspect="1" noChangeArrowheads="1"/>
                                </pic:cNvPicPr>
                              </pic:nvPicPr>
                              <pic:blipFill>
                                <a:blip r:embed="rId27" cstate="print"/>
                                <a:srcRect/>
                                <a:stretch>
                                  <a:fillRect/>
                                </a:stretch>
                              </pic:blipFill>
                              <pic:spPr bwMode="auto">
                                <a:xfrm>
                                  <a:off x="0" y="0"/>
                                  <a:ext cx="1480990" cy="829354"/>
                                </a:xfrm>
                                <a:prstGeom prst="rect">
                                  <a:avLst/>
                                </a:prstGeom>
                                <a:noFill/>
                                <a:ln w="9525">
                                  <a:noFill/>
                                  <a:miter lim="800000"/>
                                  <a:headEnd/>
                                  <a:tailEnd/>
                                </a:ln>
                              </pic:spPr>
                            </pic:pic>
                          </a:graphicData>
                        </a:graphic>
                      </wp:inline>
                    </w:drawing>
                  </w:r>
                </w:p>
              </w:txbxContent>
            </v:textbox>
          </v:shape>
        </w:pict>
      </w:r>
      <w:proofErr w:type="gramStart"/>
      <w:r w:rsidR="002603CC" w:rsidRPr="002603CC">
        <w:rPr>
          <w:color w:val="000000"/>
          <w:sz w:val="20"/>
          <w:szCs w:val="20"/>
        </w:rPr>
        <w:t>( V.</w:t>
      </w:r>
      <w:proofErr w:type="gramEnd"/>
      <w:r w:rsidR="002603CC" w:rsidRPr="002603CC">
        <w:rPr>
          <w:color w:val="000000"/>
          <w:sz w:val="20"/>
          <w:szCs w:val="20"/>
        </w:rPr>
        <w:t xml:space="preserve"> </w:t>
      </w:r>
      <w:proofErr w:type="spellStart"/>
      <w:r w:rsidR="002603CC" w:rsidRPr="002603CC">
        <w:rPr>
          <w:color w:val="000000"/>
          <w:sz w:val="20"/>
          <w:szCs w:val="20"/>
        </w:rPr>
        <w:t>Osyková</w:t>
      </w:r>
      <w:proofErr w:type="spellEnd"/>
      <w:r w:rsidR="002603CC" w:rsidRPr="002603CC">
        <w:rPr>
          <w:color w:val="000000"/>
          <w:sz w:val="20"/>
          <w:szCs w:val="20"/>
        </w:rPr>
        <w:t>, S. Halová)</w:t>
      </w:r>
    </w:p>
    <w:p w:rsidR="002603CC" w:rsidRDefault="002603CC" w:rsidP="002603CC">
      <w:pPr>
        <w:pStyle w:val="Normlnweb"/>
        <w:rPr>
          <w:color w:val="000000"/>
          <w:sz w:val="27"/>
          <w:szCs w:val="27"/>
        </w:rPr>
      </w:pPr>
    </w:p>
    <w:p w:rsidR="00423375" w:rsidRDefault="00423375" w:rsidP="002603CC">
      <w:pPr>
        <w:pStyle w:val="Normlnweb"/>
        <w:rPr>
          <w:color w:val="000000"/>
          <w:sz w:val="27"/>
          <w:szCs w:val="27"/>
        </w:rPr>
      </w:pPr>
    </w:p>
    <w:p w:rsidR="00423375" w:rsidRPr="002603CC" w:rsidRDefault="00423375" w:rsidP="00423375">
      <w:pPr>
        <w:pStyle w:val="Normlnweb"/>
        <w:rPr>
          <w:b/>
          <w:color w:val="000000"/>
          <w:sz w:val="20"/>
          <w:szCs w:val="20"/>
        </w:rPr>
      </w:pPr>
      <w:r w:rsidRPr="002603CC">
        <w:rPr>
          <w:b/>
          <w:color w:val="000000"/>
          <w:sz w:val="27"/>
          <w:szCs w:val="27"/>
        </w:rPr>
        <w:t>Vánoční dárky</w:t>
      </w:r>
    </w:p>
    <w:p w:rsidR="00423375" w:rsidRDefault="00423375" w:rsidP="00423375">
      <w:pPr>
        <w:pStyle w:val="Normlnweb"/>
        <w:rPr>
          <w:color w:val="000000"/>
          <w:sz w:val="27"/>
          <w:szCs w:val="27"/>
        </w:rPr>
      </w:pPr>
      <w:r>
        <w:rPr>
          <w:color w:val="000000"/>
          <w:sz w:val="27"/>
          <w:szCs w:val="27"/>
        </w:rPr>
        <w:t>Žila malá holčička jménem Lucie. Blížily se Vánoce a Lucie si přála kolo. Po celý byla hodná, ale její bratr Karel byl zlý, kradl a byl drzý na rodiče. Lucie šla večer spát, druhý den vstala, nasnídala se, šla do školy a celou cestu myslela na to, jestli to kolo dostane. Karel myslel jenom na lumpárny. Už se blížil večer a Lucie začala psát: „ Milý Ježíšku, celý rok jsem byla hodná, a proto si přeji růžové kolo se stuhami a košíkem.“ Lucie šla spát – zbýval už jenom jeden den do Vánoc. Na sváteční večeři měli kapra s bramborovým salátem. Když dojedli, Karel, Lucie a tatínek šli ven na procházku. Pak přišli domů a tam pod stromečkem leželo kolo pro Lucii. Ale Karel nedostal nic, protože zlobil.</w:t>
      </w:r>
    </w:p>
    <w:p w:rsidR="00423375" w:rsidRDefault="00423375" w:rsidP="00423375">
      <w:pPr>
        <w:pStyle w:val="Normlnweb"/>
        <w:rPr>
          <w:color w:val="000000"/>
          <w:sz w:val="27"/>
          <w:szCs w:val="27"/>
        </w:rPr>
      </w:pPr>
      <w:r>
        <w:rPr>
          <w:color w:val="000000"/>
          <w:sz w:val="27"/>
          <w:szCs w:val="27"/>
        </w:rPr>
        <w:t>PONAUČENÍ: Nedostaneš, co chceš, když si to nezasloužíš!</w:t>
      </w:r>
    </w:p>
    <w:p w:rsidR="00423375" w:rsidRPr="002603CC" w:rsidRDefault="00423375" w:rsidP="00423375">
      <w:pPr>
        <w:pStyle w:val="Normlnweb"/>
        <w:rPr>
          <w:color w:val="000000"/>
          <w:sz w:val="20"/>
          <w:szCs w:val="20"/>
        </w:rPr>
      </w:pPr>
      <w:proofErr w:type="gramStart"/>
      <w:r w:rsidRPr="002603CC">
        <w:rPr>
          <w:color w:val="000000"/>
          <w:sz w:val="20"/>
          <w:szCs w:val="20"/>
        </w:rPr>
        <w:t>( D.</w:t>
      </w:r>
      <w:proofErr w:type="gramEnd"/>
      <w:r w:rsidRPr="002603CC">
        <w:rPr>
          <w:color w:val="000000"/>
          <w:sz w:val="20"/>
          <w:szCs w:val="20"/>
        </w:rPr>
        <w:t xml:space="preserve"> Langr)</w:t>
      </w:r>
    </w:p>
    <w:p w:rsidR="002603CC" w:rsidRPr="002603CC" w:rsidRDefault="002603CC" w:rsidP="002603CC">
      <w:pPr>
        <w:pStyle w:val="Normlnweb"/>
        <w:rPr>
          <w:b/>
          <w:color w:val="000000"/>
          <w:sz w:val="27"/>
          <w:szCs w:val="27"/>
        </w:rPr>
      </w:pPr>
      <w:r w:rsidRPr="002603CC">
        <w:rPr>
          <w:b/>
          <w:color w:val="000000"/>
          <w:sz w:val="27"/>
          <w:szCs w:val="27"/>
        </w:rPr>
        <w:t>Vánoční dárky</w:t>
      </w:r>
    </w:p>
    <w:p w:rsidR="002603CC" w:rsidRDefault="002603CC" w:rsidP="002603CC">
      <w:pPr>
        <w:pStyle w:val="Normlnweb"/>
        <w:rPr>
          <w:color w:val="000000"/>
          <w:sz w:val="27"/>
          <w:szCs w:val="27"/>
        </w:rPr>
      </w:pPr>
      <w:r>
        <w:rPr>
          <w:color w:val="000000"/>
          <w:sz w:val="27"/>
          <w:szCs w:val="27"/>
        </w:rPr>
        <w:t>Bylo 24. prosince, chodil Ježíšek, nestíhal rozdat všechny dárky – byly hezké. Těm dětem, co nestihl, rozdával dárky až 25. prosince. Pak je rozbalovaly a byly to hračky a věci na sebe a také kostky Lego a autíčka.</w:t>
      </w:r>
    </w:p>
    <w:p w:rsidR="002603CC" w:rsidRDefault="00085A38" w:rsidP="002603CC">
      <w:pPr>
        <w:pStyle w:val="Normlnweb"/>
        <w:rPr>
          <w:color w:val="000000"/>
          <w:sz w:val="27"/>
          <w:szCs w:val="27"/>
        </w:rPr>
      </w:pPr>
      <w:r w:rsidRPr="00085A38">
        <w:rPr>
          <w:noProof/>
          <w:color w:val="000000"/>
          <w:sz w:val="20"/>
          <w:szCs w:val="20"/>
          <w:lang w:eastAsia="en-US"/>
        </w:rPr>
        <w:pict>
          <v:shape id="_x0000_s1034" type="#_x0000_t202" style="position:absolute;margin-left:251.95pt;margin-top:25.05pt;width:120.75pt;height:79.5pt;z-index:251669504;mso-width-relative:margin;mso-height-relative:margin" strokecolor="white [3212]">
            <v:textbox>
              <w:txbxContent>
                <w:p w:rsidR="00423375" w:rsidRDefault="00423375">
                  <w:r>
                    <w:rPr>
                      <w:noProof/>
                      <w:lang w:eastAsia="cs-CZ"/>
                    </w:rPr>
                    <w:drawing>
                      <wp:inline distT="0" distB="0" distL="0" distR="0">
                        <wp:extent cx="1341120" cy="1004545"/>
                        <wp:effectExtent l="19050" t="0" r="0" b="0"/>
                        <wp:docPr id="59" name="obrázek 59" descr="Výsledek obrázku pro dá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ýsledek obrázku pro dárky"/>
                                <pic:cNvPicPr>
                                  <a:picLocks noChangeAspect="1" noChangeArrowheads="1"/>
                                </pic:cNvPicPr>
                              </pic:nvPicPr>
                              <pic:blipFill>
                                <a:blip r:embed="rId28"/>
                                <a:srcRect/>
                                <a:stretch>
                                  <a:fillRect/>
                                </a:stretch>
                              </pic:blipFill>
                              <pic:spPr bwMode="auto">
                                <a:xfrm>
                                  <a:off x="0" y="0"/>
                                  <a:ext cx="1341120" cy="1004545"/>
                                </a:xfrm>
                                <a:prstGeom prst="rect">
                                  <a:avLst/>
                                </a:prstGeom>
                                <a:noFill/>
                                <a:ln w="9525">
                                  <a:noFill/>
                                  <a:miter lim="800000"/>
                                  <a:headEnd/>
                                  <a:tailEnd/>
                                </a:ln>
                              </pic:spPr>
                            </pic:pic>
                          </a:graphicData>
                        </a:graphic>
                      </wp:inline>
                    </w:drawing>
                  </w:r>
                </w:p>
              </w:txbxContent>
            </v:textbox>
          </v:shape>
        </w:pict>
      </w:r>
      <w:r w:rsidR="002603CC">
        <w:rPr>
          <w:color w:val="000000"/>
          <w:sz w:val="27"/>
          <w:szCs w:val="27"/>
        </w:rPr>
        <w:t>Slyšeli jsme Ježíška pod stromečkem, jak balil dárky, byly moc hezké a moc se nám líbily.</w:t>
      </w:r>
    </w:p>
    <w:p w:rsidR="002603CC" w:rsidRDefault="002603CC" w:rsidP="002603CC">
      <w:pPr>
        <w:pStyle w:val="Normlnweb"/>
        <w:spacing w:line="480" w:lineRule="auto"/>
        <w:rPr>
          <w:color w:val="000000"/>
          <w:sz w:val="27"/>
          <w:szCs w:val="27"/>
        </w:rPr>
      </w:pPr>
      <w:proofErr w:type="gramStart"/>
      <w:r>
        <w:rPr>
          <w:color w:val="000000"/>
          <w:sz w:val="20"/>
          <w:szCs w:val="20"/>
        </w:rPr>
        <w:t>( R.</w:t>
      </w:r>
      <w:proofErr w:type="gramEnd"/>
      <w:r>
        <w:rPr>
          <w:color w:val="000000"/>
          <w:sz w:val="20"/>
          <w:szCs w:val="20"/>
        </w:rPr>
        <w:t xml:space="preserve"> Král, V. </w:t>
      </w:r>
      <w:proofErr w:type="spellStart"/>
      <w:r>
        <w:rPr>
          <w:color w:val="000000"/>
          <w:sz w:val="20"/>
          <w:szCs w:val="20"/>
        </w:rPr>
        <w:t>Rykrová</w:t>
      </w:r>
      <w:proofErr w:type="spellEnd"/>
      <w:r>
        <w:rPr>
          <w:color w:val="000000"/>
          <w:sz w:val="20"/>
          <w:szCs w:val="20"/>
        </w:rPr>
        <w:t>)</w:t>
      </w:r>
    </w:p>
    <w:p w:rsidR="002603CC" w:rsidRPr="002603CC" w:rsidRDefault="002603CC" w:rsidP="002603CC">
      <w:pPr>
        <w:pStyle w:val="Normlnweb"/>
        <w:rPr>
          <w:b/>
          <w:color w:val="000000"/>
          <w:sz w:val="27"/>
          <w:szCs w:val="27"/>
        </w:rPr>
      </w:pPr>
      <w:r w:rsidRPr="002603CC">
        <w:rPr>
          <w:b/>
          <w:color w:val="000000"/>
          <w:sz w:val="27"/>
          <w:szCs w:val="27"/>
        </w:rPr>
        <w:lastRenderedPageBreak/>
        <w:t>O Ježíškovi</w:t>
      </w:r>
    </w:p>
    <w:p w:rsidR="002603CC" w:rsidRDefault="00085A38" w:rsidP="002603CC">
      <w:pPr>
        <w:pStyle w:val="Normlnweb"/>
        <w:rPr>
          <w:color w:val="000000"/>
          <w:sz w:val="27"/>
          <w:szCs w:val="27"/>
        </w:rPr>
      </w:pPr>
      <w:r w:rsidRPr="00085A38">
        <w:rPr>
          <w:noProof/>
          <w:color w:val="000000"/>
          <w:sz w:val="20"/>
          <w:szCs w:val="20"/>
          <w:lang w:eastAsia="en-US"/>
        </w:rPr>
        <w:pict>
          <v:shape id="_x0000_s1035" type="#_x0000_t202" style="position:absolute;margin-left:262.45pt;margin-top:38.75pt;width:127.95pt;height:90pt;z-index:251671552;mso-width-relative:margin;mso-height-relative:margin" strokecolor="white [3212]">
            <v:textbox>
              <w:txbxContent>
                <w:p w:rsidR="00423375" w:rsidRDefault="00423375">
                  <w:r>
                    <w:rPr>
                      <w:noProof/>
                      <w:lang w:eastAsia="cs-CZ"/>
                    </w:rPr>
                    <w:drawing>
                      <wp:inline distT="0" distB="0" distL="0" distR="0">
                        <wp:extent cx="1390650" cy="997069"/>
                        <wp:effectExtent l="19050" t="0" r="0" b="0"/>
                        <wp:docPr id="61" name="obrázek 61" descr="Výsledek obrázku pro k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ýsledek obrázku pro kapr"/>
                                <pic:cNvPicPr>
                                  <a:picLocks noChangeAspect="1" noChangeArrowheads="1"/>
                                </pic:cNvPicPr>
                              </pic:nvPicPr>
                              <pic:blipFill>
                                <a:blip r:embed="rId29"/>
                                <a:srcRect/>
                                <a:stretch>
                                  <a:fillRect/>
                                </a:stretch>
                              </pic:blipFill>
                              <pic:spPr bwMode="auto">
                                <a:xfrm>
                                  <a:off x="0" y="0"/>
                                  <a:ext cx="1394171" cy="999593"/>
                                </a:xfrm>
                                <a:prstGeom prst="rect">
                                  <a:avLst/>
                                </a:prstGeom>
                                <a:noFill/>
                                <a:ln w="9525">
                                  <a:noFill/>
                                  <a:miter lim="800000"/>
                                  <a:headEnd/>
                                  <a:tailEnd/>
                                </a:ln>
                              </pic:spPr>
                            </pic:pic>
                          </a:graphicData>
                        </a:graphic>
                      </wp:inline>
                    </w:drawing>
                  </w:r>
                </w:p>
              </w:txbxContent>
            </v:textbox>
          </v:shape>
        </w:pict>
      </w:r>
      <w:r w:rsidR="002603CC">
        <w:rPr>
          <w:color w:val="000000"/>
          <w:sz w:val="27"/>
          <w:szCs w:val="27"/>
        </w:rPr>
        <w:t>Byl jeden Ježíšek, který zapomněl vyrobit všechny dárky pro děti. Tak si přivolal na pomoc skřítky. Když je zavolal, museli dlouho pracovat, ale všechno stihli. Tak měly děti veselé Vánoce!</w:t>
      </w:r>
    </w:p>
    <w:p w:rsidR="002603CC" w:rsidRPr="002603CC" w:rsidRDefault="002603CC" w:rsidP="002603CC">
      <w:pPr>
        <w:pStyle w:val="Normlnweb"/>
        <w:spacing w:line="480" w:lineRule="auto"/>
        <w:rPr>
          <w:color w:val="000000"/>
          <w:sz w:val="20"/>
          <w:szCs w:val="20"/>
        </w:rPr>
      </w:pPr>
      <w:proofErr w:type="gramStart"/>
      <w:r w:rsidRPr="002603CC">
        <w:rPr>
          <w:color w:val="000000"/>
          <w:sz w:val="20"/>
          <w:szCs w:val="20"/>
        </w:rPr>
        <w:t>( F.</w:t>
      </w:r>
      <w:proofErr w:type="gramEnd"/>
      <w:r w:rsidRPr="002603CC">
        <w:rPr>
          <w:color w:val="000000"/>
          <w:sz w:val="20"/>
          <w:szCs w:val="20"/>
        </w:rPr>
        <w:t xml:space="preserve"> Dvořák, T. </w:t>
      </w:r>
      <w:proofErr w:type="spellStart"/>
      <w:r w:rsidRPr="002603CC">
        <w:rPr>
          <w:color w:val="000000"/>
          <w:sz w:val="20"/>
          <w:szCs w:val="20"/>
        </w:rPr>
        <w:t>Frýbortová</w:t>
      </w:r>
      <w:proofErr w:type="spellEnd"/>
      <w:r w:rsidRPr="002603CC">
        <w:rPr>
          <w:color w:val="000000"/>
          <w:sz w:val="20"/>
          <w:szCs w:val="20"/>
        </w:rPr>
        <w:t>)</w:t>
      </w:r>
    </w:p>
    <w:p w:rsidR="002603CC" w:rsidRPr="002603CC" w:rsidRDefault="002603CC" w:rsidP="002603CC">
      <w:pPr>
        <w:pStyle w:val="Normlnweb"/>
        <w:rPr>
          <w:b/>
          <w:sz w:val="27"/>
          <w:szCs w:val="27"/>
        </w:rPr>
      </w:pPr>
      <w:r w:rsidRPr="002603CC">
        <w:rPr>
          <w:b/>
          <w:sz w:val="27"/>
          <w:szCs w:val="27"/>
        </w:rPr>
        <w:t>Vánoční kapr</w:t>
      </w:r>
    </w:p>
    <w:p w:rsidR="002603CC" w:rsidRDefault="002603CC" w:rsidP="002603CC">
      <w:pPr>
        <w:pStyle w:val="Normlnweb"/>
        <w:rPr>
          <w:color w:val="000000"/>
          <w:sz w:val="27"/>
          <w:szCs w:val="27"/>
        </w:rPr>
      </w:pPr>
      <w:r>
        <w:rPr>
          <w:color w:val="000000"/>
          <w:sz w:val="27"/>
          <w:szCs w:val="27"/>
        </w:rPr>
        <w:t xml:space="preserve">Byl jeden kapr, který byl na prodej a koupil si ho jeden pán. Dal ho do vany. A kapr si pro sebe říkal: „Kde jsem, proč nejsem v potůčku?“ A slyšel, jak se chystá </w:t>
      </w:r>
      <w:proofErr w:type="gramStart"/>
      <w:r>
        <w:rPr>
          <w:color w:val="000000"/>
          <w:sz w:val="27"/>
          <w:szCs w:val="27"/>
        </w:rPr>
        <w:t>pekáč a otevírají</w:t>
      </w:r>
      <w:proofErr w:type="gramEnd"/>
      <w:r>
        <w:rPr>
          <w:color w:val="000000"/>
          <w:sz w:val="27"/>
          <w:szCs w:val="27"/>
        </w:rPr>
        <w:t xml:space="preserve"> se dveře. Přišel pán, dal ho na plech a vzal ho ven. Šel pro sekeru, ale kapr byl tak živý – začal sebou mrskat a vyletěl z plechu! </w:t>
      </w:r>
      <w:proofErr w:type="spellStart"/>
      <w:r>
        <w:rPr>
          <w:color w:val="000000"/>
          <w:sz w:val="27"/>
          <w:szCs w:val="27"/>
        </w:rPr>
        <w:t>Domrskal</w:t>
      </w:r>
      <w:proofErr w:type="spellEnd"/>
      <w:r>
        <w:rPr>
          <w:color w:val="000000"/>
          <w:sz w:val="27"/>
          <w:szCs w:val="27"/>
        </w:rPr>
        <w:t xml:space="preserve"> se až do potůčku!</w:t>
      </w:r>
    </w:p>
    <w:p w:rsidR="002603CC" w:rsidRDefault="002603CC" w:rsidP="002603CC">
      <w:pPr>
        <w:pStyle w:val="Normlnweb"/>
        <w:rPr>
          <w:color w:val="000000"/>
          <w:sz w:val="20"/>
          <w:szCs w:val="20"/>
        </w:rPr>
      </w:pPr>
      <w:proofErr w:type="gramStart"/>
      <w:r w:rsidRPr="002603CC">
        <w:rPr>
          <w:color w:val="000000"/>
          <w:sz w:val="20"/>
          <w:szCs w:val="20"/>
        </w:rPr>
        <w:t>( J.</w:t>
      </w:r>
      <w:proofErr w:type="gramEnd"/>
      <w:r w:rsidRPr="002603CC">
        <w:rPr>
          <w:color w:val="000000"/>
          <w:sz w:val="20"/>
          <w:szCs w:val="20"/>
        </w:rPr>
        <w:t xml:space="preserve"> Bandy, F. </w:t>
      </w:r>
      <w:proofErr w:type="spellStart"/>
      <w:r w:rsidRPr="002603CC">
        <w:rPr>
          <w:color w:val="000000"/>
          <w:sz w:val="20"/>
          <w:szCs w:val="20"/>
        </w:rPr>
        <w:t>Vráblík</w:t>
      </w:r>
      <w:proofErr w:type="spellEnd"/>
      <w:r w:rsidRPr="002603CC">
        <w:rPr>
          <w:color w:val="000000"/>
          <w:sz w:val="20"/>
          <w:szCs w:val="20"/>
        </w:rPr>
        <w:t>)</w:t>
      </w:r>
    </w:p>
    <w:p w:rsidR="00897305" w:rsidRDefault="00897305" w:rsidP="002603CC">
      <w:pPr>
        <w:pStyle w:val="Normlnweb"/>
        <w:rPr>
          <w:color w:val="000000"/>
          <w:sz w:val="20"/>
          <w:szCs w:val="20"/>
        </w:rPr>
      </w:pPr>
    </w:p>
    <w:p w:rsidR="00897305" w:rsidRDefault="00897305" w:rsidP="002603CC">
      <w:pPr>
        <w:pStyle w:val="Normlnweb"/>
        <w:rPr>
          <w:color w:val="000000"/>
          <w:sz w:val="20"/>
          <w:szCs w:val="20"/>
        </w:rPr>
      </w:pPr>
    </w:p>
    <w:p w:rsidR="00897305" w:rsidRDefault="00897305" w:rsidP="002603CC">
      <w:pPr>
        <w:pStyle w:val="Normlnweb"/>
        <w:rPr>
          <w:color w:val="000000"/>
          <w:sz w:val="20"/>
          <w:szCs w:val="20"/>
        </w:rPr>
      </w:pPr>
    </w:p>
    <w:p w:rsidR="002603CC" w:rsidRDefault="002603CC" w:rsidP="00B9340C">
      <w:pPr>
        <w:jc w:val="center"/>
        <w:rPr>
          <w:noProof/>
          <w:lang w:eastAsia="cs-CZ"/>
        </w:rPr>
      </w:pPr>
    </w:p>
    <w:p w:rsidR="00423375" w:rsidRDefault="00B22E9F" w:rsidP="00B22E9F">
      <w:pPr>
        <w:rPr>
          <w:noProof/>
          <w:lang w:eastAsia="cs-CZ"/>
        </w:rPr>
      </w:pPr>
      <w:r>
        <w:rPr>
          <w:noProof/>
          <w:lang w:eastAsia="cs-CZ"/>
        </w:rPr>
        <w:drawing>
          <wp:inline distT="0" distB="0" distL="0" distR="0">
            <wp:extent cx="1852155" cy="2857500"/>
            <wp:effectExtent l="19050" t="0" r="0" b="0"/>
            <wp:docPr id="24" name="obrázek 17" descr="C:\Users\poleal\Downloads\IMG sk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leal\Downloads\IMG sken 1.jpg"/>
                    <pic:cNvPicPr>
                      <a:picLocks noChangeAspect="1" noChangeArrowheads="1"/>
                    </pic:cNvPicPr>
                  </pic:nvPicPr>
                  <pic:blipFill>
                    <a:blip r:embed="rId30" cstate="print"/>
                    <a:srcRect/>
                    <a:stretch>
                      <a:fillRect/>
                    </a:stretch>
                  </pic:blipFill>
                  <pic:spPr bwMode="auto">
                    <a:xfrm>
                      <a:off x="0" y="0"/>
                      <a:ext cx="1852155" cy="2857500"/>
                    </a:xfrm>
                    <a:prstGeom prst="rect">
                      <a:avLst/>
                    </a:prstGeom>
                    <a:noFill/>
                    <a:ln w="9525">
                      <a:noFill/>
                      <a:miter lim="800000"/>
                      <a:headEnd/>
                      <a:tailEnd/>
                    </a:ln>
                  </pic:spPr>
                </pic:pic>
              </a:graphicData>
            </a:graphic>
          </wp:inline>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24.3pt;height:24.3pt"/>
        </w:pict>
      </w:r>
      <w:r>
        <w:pict>
          <v:shape id="_x0000_i1043" type="#_x0000_t75" alt="" style="width:24.3pt;height:24.3pt"/>
        </w:pict>
      </w:r>
      <w:r w:rsidR="00897305">
        <w:rPr>
          <w:noProof/>
          <w:lang w:eastAsia="cs-CZ"/>
        </w:rPr>
        <w:drawing>
          <wp:inline distT="0" distB="0" distL="0" distR="0">
            <wp:extent cx="3190875" cy="2492673"/>
            <wp:effectExtent l="19050" t="0" r="9525" b="0"/>
            <wp:docPr id="25" name="obrázek 20" descr="C:\Users\poleal\Downloads\IMG_sk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leal\Downloads\IMG_sken 2.jpg"/>
                    <pic:cNvPicPr>
                      <a:picLocks noChangeAspect="1" noChangeArrowheads="1"/>
                    </pic:cNvPicPr>
                  </pic:nvPicPr>
                  <pic:blipFill>
                    <a:blip r:embed="rId31" cstate="print"/>
                    <a:srcRect/>
                    <a:stretch>
                      <a:fillRect/>
                    </a:stretch>
                  </pic:blipFill>
                  <pic:spPr bwMode="auto">
                    <a:xfrm>
                      <a:off x="0" y="0"/>
                      <a:ext cx="3199924" cy="2499742"/>
                    </a:xfrm>
                    <a:prstGeom prst="rect">
                      <a:avLst/>
                    </a:prstGeom>
                    <a:noFill/>
                    <a:ln w="9525">
                      <a:noFill/>
                      <a:miter lim="800000"/>
                      <a:headEnd/>
                      <a:tailEnd/>
                    </a:ln>
                  </pic:spPr>
                </pic:pic>
              </a:graphicData>
            </a:graphic>
          </wp:inline>
        </w:drawing>
      </w:r>
    </w:p>
    <w:p w:rsidR="00A8094A" w:rsidRDefault="00B22E9F" w:rsidP="00B9340C">
      <w:pPr>
        <w:jc w:val="center"/>
        <w:rPr>
          <w:noProof/>
          <w:lang w:eastAsia="cs-CZ"/>
        </w:rPr>
      </w:pPr>
      <w:r>
        <w:pict>
          <v:shape id="_x0000_i1040" type="#_x0000_t75" alt="" style="width:24.3pt;height:24.3pt"/>
        </w:pict>
      </w:r>
    </w:p>
    <w:p w:rsidR="00A8094A" w:rsidRDefault="00897305" w:rsidP="00897305">
      <w:pPr>
        <w:jc w:val="center"/>
        <w:rPr>
          <w:noProof/>
          <w:lang w:eastAsia="cs-CZ"/>
        </w:rPr>
      </w:pP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t>Š. Šiklová, 9. tř.</w:t>
      </w:r>
    </w:p>
    <w:p w:rsidR="00A8094A" w:rsidRPr="00495919" w:rsidRDefault="00A8094A" w:rsidP="00A8094A">
      <w:pPr>
        <w:jc w:val="right"/>
        <w:rPr>
          <w:rFonts w:ascii="AR HERMANN" w:hAnsi="AR HERMANN"/>
          <w:color w:val="FF0000"/>
          <w:sz w:val="52"/>
          <w:szCs w:val="52"/>
          <w:u w:val="single"/>
        </w:rPr>
      </w:pPr>
      <w:r w:rsidRPr="00495919">
        <w:rPr>
          <w:rFonts w:ascii="AR HERMANN" w:eastAsia="Times New Roman" w:hAnsi="AR HERMANN" w:cs="Times New Roman"/>
          <w:noProof/>
          <w:sz w:val="52"/>
          <w:szCs w:val="52"/>
          <w:u w:val="single"/>
          <w:lang w:eastAsia="cs-CZ"/>
        </w:rPr>
        <w:lastRenderedPageBreak/>
        <w:drawing>
          <wp:anchor distT="0" distB="0" distL="114300" distR="114300" simplePos="0" relativeHeight="251673600" behindDoc="0" locked="0" layoutInCell="1" allowOverlap="1">
            <wp:simplePos x="0" y="0"/>
            <wp:positionH relativeFrom="margin">
              <wp:posOffset>3053080</wp:posOffset>
            </wp:positionH>
            <wp:positionV relativeFrom="margin">
              <wp:posOffset>233680</wp:posOffset>
            </wp:positionV>
            <wp:extent cx="2886075" cy="1905000"/>
            <wp:effectExtent l="0" t="0" r="9525" b="0"/>
            <wp:wrapSquare wrapText="bothSides"/>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2886075" cy="1905000"/>
                    </a:xfrm>
                    <a:prstGeom prst="rect">
                      <a:avLst/>
                    </a:prstGeom>
                  </pic:spPr>
                </pic:pic>
              </a:graphicData>
            </a:graphic>
          </wp:anchor>
        </w:drawing>
      </w:r>
      <w:r w:rsidRPr="00495919">
        <w:rPr>
          <w:rFonts w:ascii="AR HERMANN" w:hAnsi="AR HERMANN"/>
          <w:color w:val="FF0000"/>
          <w:sz w:val="52"/>
          <w:szCs w:val="52"/>
          <w:u w:val="single"/>
        </w:rPr>
        <w:t>VÁNO</w:t>
      </w:r>
      <w:r w:rsidRPr="00495919">
        <w:rPr>
          <w:rFonts w:ascii="Calibri" w:hAnsi="Calibri" w:cs="Calibri"/>
          <w:color w:val="FF0000"/>
          <w:sz w:val="52"/>
          <w:szCs w:val="52"/>
          <w:u w:val="single"/>
        </w:rPr>
        <w:t>Č</w:t>
      </w:r>
      <w:r w:rsidRPr="00495919">
        <w:rPr>
          <w:rFonts w:ascii="AR HERMANN" w:hAnsi="AR HERMANN"/>
          <w:color w:val="FF0000"/>
          <w:sz w:val="52"/>
          <w:szCs w:val="52"/>
          <w:u w:val="single"/>
        </w:rPr>
        <w:t>N</w:t>
      </w:r>
      <w:r w:rsidRPr="00495919">
        <w:rPr>
          <w:rFonts w:ascii="AR HERMANN" w:hAnsi="AR HERMANN" w:cs="AR HERMANN"/>
          <w:color w:val="FF0000"/>
          <w:sz w:val="52"/>
          <w:szCs w:val="52"/>
          <w:u w:val="single"/>
        </w:rPr>
        <w:t>Í</w:t>
      </w:r>
      <w:r w:rsidRPr="00495919">
        <w:rPr>
          <w:rFonts w:ascii="AR HERMANN" w:hAnsi="AR HERMANN"/>
          <w:color w:val="FF0000"/>
          <w:sz w:val="52"/>
          <w:szCs w:val="52"/>
          <w:u w:val="single"/>
        </w:rPr>
        <w:t xml:space="preserve"> VTIPY</w:t>
      </w:r>
    </w:p>
    <w:p w:rsidR="00A8094A" w:rsidRDefault="00A8094A" w:rsidP="00A8094A"/>
    <w:p w:rsidR="00A8094A" w:rsidRPr="00766DAA" w:rsidRDefault="00A8094A" w:rsidP="00A8094A">
      <w:pPr>
        <w:rPr>
          <w:rFonts w:ascii="AR CENA" w:hAnsi="AR CENA"/>
          <w:sz w:val="24"/>
          <w:szCs w:val="24"/>
        </w:rPr>
      </w:pPr>
      <w:r w:rsidRPr="00766DAA">
        <w:rPr>
          <w:rFonts w:ascii="Book Antiqua" w:eastAsia="Times New Roman" w:hAnsi="Book Antiqua" w:cs="Times New Roman"/>
          <w:noProof/>
          <w:sz w:val="24"/>
          <w:szCs w:val="24"/>
          <w:lang w:eastAsia="cs-CZ"/>
        </w:rPr>
        <w:drawing>
          <wp:anchor distT="0" distB="0" distL="114300" distR="114300" simplePos="0" relativeHeight="251675648" behindDoc="0" locked="0" layoutInCell="1" allowOverlap="1">
            <wp:simplePos x="0" y="0"/>
            <wp:positionH relativeFrom="margin">
              <wp:posOffset>4424045</wp:posOffset>
            </wp:positionH>
            <wp:positionV relativeFrom="page">
              <wp:posOffset>2867025</wp:posOffset>
            </wp:positionV>
            <wp:extent cx="1323975" cy="1696085"/>
            <wp:effectExtent l="0" t="0" r="9525" b="0"/>
            <wp:wrapSquare wrapText="bothSides"/>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ex.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696085"/>
                    </a:xfrm>
                    <a:prstGeom prst="rect">
                      <a:avLst/>
                    </a:prstGeom>
                  </pic:spPr>
                </pic:pic>
              </a:graphicData>
            </a:graphic>
          </wp:anchor>
        </w:drawing>
      </w:r>
      <w:r w:rsidRPr="00766DAA">
        <w:rPr>
          <w:rFonts w:ascii="AR CENA" w:hAnsi="AR CENA"/>
          <w:sz w:val="24"/>
          <w:szCs w:val="24"/>
        </w:rPr>
        <w:t>Dv</w:t>
      </w:r>
      <w:r w:rsidRPr="00766DAA">
        <w:rPr>
          <w:rFonts w:ascii="Calibri" w:hAnsi="Calibri" w:cs="Calibri"/>
          <w:sz w:val="24"/>
          <w:szCs w:val="24"/>
        </w:rPr>
        <w:t>ě</w:t>
      </w:r>
      <w:r w:rsidRPr="00766DAA">
        <w:rPr>
          <w:rFonts w:ascii="AR CENA" w:hAnsi="AR CENA"/>
          <w:sz w:val="24"/>
          <w:szCs w:val="24"/>
        </w:rPr>
        <w:t xml:space="preserve"> blond</w:t>
      </w:r>
      <w:r w:rsidRPr="00766DAA">
        <w:rPr>
          <w:rFonts w:ascii="AR CENA" w:hAnsi="AR CENA" w:cs="AR CENA"/>
          <w:sz w:val="24"/>
          <w:szCs w:val="24"/>
        </w:rPr>
        <w:t>ý</w:t>
      </w:r>
      <w:r w:rsidRPr="00766DAA">
        <w:rPr>
          <w:rFonts w:ascii="AR CENA" w:hAnsi="AR CENA"/>
          <w:sz w:val="24"/>
          <w:szCs w:val="24"/>
        </w:rPr>
        <w:t xml:space="preserve">ny se rozhodnou, </w:t>
      </w:r>
      <w:r w:rsidRPr="00766DAA">
        <w:rPr>
          <w:rFonts w:ascii="AR CENA" w:hAnsi="AR CENA" w:cs="AR CENA"/>
          <w:sz w:val="24"/>
          <w:szCs w:val="24"/>
        </w:rPr>
        <w:t>ž</w:t>
      </w:r>
      <w:r w:rsidRPr="00766DAA">
        <w:rPr>
          <w:rFonts w:ascii="AR CENA" w:hAnsi="AR CENA"/>
          <w:sz w:val="24"/>
          <w:szCs w:val="24"/>
        </w:rPr>
        <w:t>e vyraz</w:t>
      </w:r>
      <w:r w:rsidRPr="00766DAA">
        <w:rPr>
          <w:rFonts w:ascii="AR CENA" w:hAnsi="AR CENA" w:cs="AR CENA"/>
          <w:sz w:val="24"/>
          <w:szCs w:val="24"/>
        </w:rPr>
        <w:t>í</w:t>
      </w:r>
      <w:r w:rsidRPr="00766DAA">
        <w:rPr>
          <w:rFonts w:ascii="AR CENA" w:hAnsi="AR CENA"/>
          <w:sz w:val="24"/>
          <w:szCs w:val="24"/>
        </w:rPr>
        <w:t xml:space="preserve"> do lesa pro v</w:t>
      </w:r>
      <w:r w:rsidRPr="00766DAA">
        <w:rPr>
          <w:rFonts w:ascii="AR CENA" w:hAnsi="AR CENA" w:cs="AR CENA"/>
          <w:sz w:val="24"/>
          <w:szCs w:val="24"/>
        </w:rPr>
        <w:t>á</w:t>
      </w:r>
      <w:r w:rsidRPr="00766DAA">
        <w:rPr>
          <w:rFonts w:ascii="AR CENA" w:hAnsi="AR CENA"/>
          <w:sz w:val="24"/>
          <w:szCs w:val="24"/>
        </w:rPr>
        <w:t>no</w:t>
      </w:r>
      <w:r w:rsidRPr="00766DAA">
        <w:rPr>
          <w:rFonts w:ascii="Calibri" w:hAnsi="Calibri" w:cs="Calibri"/>
          <w:sz w:val="24"/>
          <w:szCs w:val="24"/>
        </w:rPr>
        <w:t>č</w:t>
      </w:r>
      <w:r w:rsidRPr="00766DAA">
        <w:rPr>
          <w:rFonts w:ascii="AR CENA" w:hAnsi="AR CENA"/>
          <w:sz w:val="24"/>
          <w:szCs w:val="24"/>
        </w:rPr>
        <w:t>n</w:t>
      </w:r>
      <w:r w:rsidRPr="00766DAA">
        <w:rPr>
          <w:rFonts w:ascii="AR CENA" w:hAnsi="AR CENA" w:cs="AR CENA"/>
          <w:sz w:val="24"/>
          <w:szCs w:val="24"/>
        </w:rPr>
        <w:t>í</w:t>
      </w:r>
      <w:r w:rsidRPr="00766DAA">
        <w:rPr>
          <w:rFonts w:ascii="AR CENA" w:hAnsi="AR CENA"/>
          <w:sz w:val="24"/>
          <w:szCs w:val="24"/>
        </w:rPr>
        <w:t xml:space="preserve"> strome</w:t>
      </w:r>
      <w:r w:rsidRPr="00766DAA">
        <w:rPr>
          <w:rFonts w:ascii="Calibri" w:hAnsi="Calibri" w:cs="Calibri"/>
          <w:sz w:val="24"/>
          <w:szCs w:val="24"/>
        </w:rPr>
        <w:t>č</w:t>
      </w:r>
      <w:r w:rsidRPr="00766DAA">
        <w:rPr>
          <w:rFonts w:ascii="AR CENA" w:hAnsi="AR CENA"/>
          <w:sz w:val="24"/>
          <w:szCs w:val="24"/>
        </w:rPr>
        <w:t>ek. Bloud</w:t>
      </w:r>
      <w:r w:rsidRPr="00766DAA">
        <w:rPr>
          <w:rFonts w:ascii="AR CENA" w:hAnsi="AR CENA" w:cs="AR CENA"/>
          <w:sz w:val="24"/>
          <w:szCs w:val="24"/>
        </w:rPr>
        <w:t>í</w:t>
      </w:r>
      <w:r w:rsidRPr="00766DAA">
        <w:rPr>
          <w:rFonts w:ascii="AR CENA" w:hAnsi="AR CENA"/>
          <w:sz w:val="24"/>
          <w:szCs w:val="24"/>
        </w:rPr>
        <w:t xml:space="preserve"> po lese, hodinu, dv</w:t>
      </w:r>
      <w:r w:rsidRPr="00766DAA">
        <w:rPr>
          <w:rFonts w:ascii="Calibri" w:hAnsi="Calibri" w:cs="Calibri"/>
          <w:sz w:val="24"/>
          <w:szCs w:val="24"/>
        </w:rPr>
        <w:t>ě</w:t>
      </w:r>
      <w:r w:rsidRPr="00766DAA">
        <w:rPr>
          <w:rFonts w:ascii="AR CENA" w:hAnsi="AR CENA"/>
          <w:sz w:val="24"/>
          <w:szCs w:val="24"/>
        </w:rPr>
        <w:t xml:space="preserve">, </w:t>
      </w:r>
      <w:proofErr w:type="gramStart"/>
      <w:r w:rsidRPr="00766DAA">
        <w:rPr>
          <w:rFonts w:ascii="AR CENA" w:hAnsi="AR CENA"/>
          <w:sz w:val="24"/>
          <w:szCs w:val="24"/>
        </w:rPr>
        <w:t>t</w:t>
      </w:r>
      <w:r w:rsidRPr="00766DAA">
        <w:rPr>
          <w:rFonts w:ascii="Calibri" w:hAnsi="Calibri" w:cs="Calibri"/>
          <w:sz w:val="24"/>
          <w:szCs w:val="24"/>
        </w:rPr>
        <w:t>ř</w:t>
      </w:r>
      <w:r w:rsidRPr="00766DAA">
        <w:rPr>
          <w:rFonts w:ascii="AR CENA" w:hAnsi="AR CENA"/>
          <w:sz w:val="24"/>
          <w:szCs w:val="24"/>
        </w:rPr>
        <w:t>i ... Pak</w:t>
      </w:r>
      <w:proofErr w:type="gramEnd"/>
      <w:r w:rsidRPr="00766DAA">
        <w:rPr>
          <w:rFonts w:ascii="AR CENA" w:hAnsi="AR CENA"/>
          <w:sz w:val="24"/>
          <w:szCs w:val="24"/>
        </w:rPr>
        <w:t xml:space="preserve"> se ozve: </w:t>
      </w:r>
      <w:r w:rsidRPr="00766DAA">
        <w:rPr>
          <w:rFonts w:ascii="AR CENA" w:hAnsi="AR CENA" w:cs="AR CENA"/>
          <w:sz w:val="24"/>
          <w:szCs w:val="24"/>
        </w:rPr>
        <w:t>„</w:t>
      </w:r>
      <w:r w:rsidRPr="00766DAA">
        <w:rPr>
          <w:rFonts w:ascii="AR CENA" w:hAnsi="AR CENA"/>
          <w:sz w:val="24"/>
          <w:szCs w:val="24"/>
        </w:rPr>
        <w:t>Ivano, m</w:t>
      </w:r>
      <w:r w:rsidRPr="00766DAA">
        <w:rPr>
          <w:rFonts w:ascii="AR CENA" w:hAnsi="AR CENA" w:cs="AR CENA"/>
          <w:sz w:val="24"/>
          <w:szCs w:val="24"/>
        </w:rPr>
        <w:t>áš</w:t>
      </w:r>
      <w:r w:rsidRPr="00766DAA">
        <w:rPr>
          <w:rFonts w:ascii="AR CENA" w:hAnsi="AR CENA"/>
          <w:sz w:val="24"/>
          <w:szCs w:val="24"/>
        </w:rPr>
        <w:t xml:space="preserve"> n</w:t>
      </w:r>
      <w:r w:rsidRPr="00766DAA">
        <w:rPr>
          <w:rFonts w:ascii="Calibri" w:hAnsi="Calibri" w:cs="Calibri"/>
          <w:sz w:val="24"/>
          <w:szCs w:val="24"/>
        </w:rPr>
        <w:t>ě</w:t>
      </w:r>
      <w:r w:rsidRPr="00766DAA">
        <w:rPr>
          <w:rFonts w:ascii="AR CENA" w:hAnsi="AR CENA"/>
          <w:sz w:val="24"/>
          <w:szCs w:val="24"/>
        </w:rPr>
        <w:t>co?</w:t>
      </w:r>
      <w:r w:rsidRPr="00766DAA">
        <w:rPr>
          <w:rFonts w:ascii="AR CENA" w:hAnsi="AR CENA" w:cs="AR CENA"/>
          <w:sz w:val="24"/>
          <w:szCs w:val="24"/>
        </w:rPr>
        <w:t>”</w:t>
      </w:r>
      <w:r w:rsidRPr="00766DAA">
        <w:rPr>
          <w:rFonts w:ascii="AR CENA" w:hAnsi="AR CENA"/>
          <w:sz w:val="24"/>
          <w:szCs w:val="24"/>
        </w:rPr>
        <w:br/>
      </w:r>
      <w:r w:rsidRPr="00766DAA">
        <w:rPr>
          <w:rFonts w:ascii="AR CENA" w:hAnsi="AR CENA" w:cs="AR CENA"/>
          <w:sz w:val="24"/>
          <w:szCs w:val="24"/>
        </w:rPr>
        <w:t>„</w:t>
      </w:r>
      <w:r w:rsidRPr="00766DAA">
        <w:rPr>
          <w:rFonts w:ascii="AR CENA" w:hAnsi="AR CENA"/>
          <w:sz w:val="24"/>
          <w:szCs w:val="24"/>
        </w:rPr>
        <w:t>Ne, v</w:t>
      </w:r>
      <w:r w:rsidRPr="00766DAA">
        <w:rPr>
          <w:rFonts w:ascii="Calibri" w:hAnsi="Calibri" w:cs="Calibri"/>
          <w:sz w:val="24"/>
          <w:szCs w:val="24"/>
        </w:rPr>
        <w:t>ů</w:t>
      </w:r>
      <w:r w:rsidRPr="00766DAA">
        <w:rPr>
          <w:rFonts w:ascii="AR CENA" w:hAnsi="AR CENA"/>
          <w:sz w:val="24"/>
          <w:szCs w:val="24"/>
        </w:rPr>
        <w:t>bec nic. A ty?</w:t>
      </w:r>
      <w:r w:rsidRPr="00766DAA">
        <w:rPr>
          <w:rFonts w:ascii="AR CENA" w:hAnsi="AR CENA" w:cs="AR CENA"/>
          <w:sz w:val="24"/>
          <w:szCs w:val="24"/>
        </w:rPr>
        <w:t>”</w:t>
      </w:r>
      <w:r w:rsidRPr="00766DAA">
        <w:rPr>
          <w:rFonts w:ascii="AR CENA" w:hAnsi="AR CENA"/>
          <w:sz w:val="24"/>
          <w:szCs w:val="24"/>
        </w:rPr>
        <w:br/>
      </w:r>
      <w:r w:rsidRPr="00766DAA">
        <w:rPr>
          <w:rFonts w:ascii="AR CENA" w:hAnsi="AR CENA" w:cs="AR CENA"/>
          <w:sz w:val="24"/>
          <w:szCs w:val="24"/>
        </w:rPr>
        <w:t>„</w:t>
      </w:r>
      <w:r w:rsidRPr="00766DAA">
        <w:rPr>
          <w:rFonts w:ascii="AR CENA" w:hAnsi="AR CENA"/>
          <w:sz w:val="24"/>
          <w:szCs w:val="24"/>
        </w:rPr>
        <w:t>J</w:t>
      </w:r>
      <w:r w:rsidRPr="00766DAA">
        <w:rPr>
          <w:rFonts w:ascii="AR CENA" w:hAnsi="AR CENA" w:cs="AR CENA"/>
          <w:sz w:val="24"/>
          <w:szCs w:val="24"/>
        </w:rPr>
        <w:t>á</w:t>
      </w:r>
      <w:r w:rsidRPr="00766DAA">
        <w:rPr>
          <w:rFonts w:ascii="AR CENA" w:hAnsi="AR CENA"/>
          <w:sz w:val="24"/>
          <w:szCs w:val="24"/>
        </w:rPr>
        <w:t xml:space="preserve"> taky ne. Tak co kdybychom vzaly i n</w:t>
      </w:r>
      <w:r w:rsidRPr="00766DAA">
        <w:rPr>
          <w:rFonts w:ascii="Calibri" w:hAnsi="Calibri" w:cs="Calibri"/>
          <w:sz w:val="24"/>
          <w:szCs w:val="24"/>
        </w:rPr>
        <w:t>ě</w:t>
      </w:r>
      <w:r w:rsidRPr="00766DAA">
        <w:rPr>
          <w:rFonts w:ascii="AR CENA" w:hAnsi="AR CENA"/>
          <w:sz w:val="24"/>
          <w:szCs w:val="24"/>
        </w:rPr>
        <w:t>jak</w:t>
      </w:r>
      <w:r w:rsidRPr="00766DAA">
        <w:rPr>
          <w:rFonts w:ascii="AR CENA" w:hAnsi="AR CENA" w:cs="AR CENA"/>
          <w:sz w:val="24"/>
          <w:szCs w:val="24"/>
        </w:rPr>
        <w:t>ý</w:t>
      </w:r>
      <w:r w:rsidRPr="00766DAA">
        <w:rPr>
          <w:rFonts w:ascii="AR CENA" w:hAnsi="AR CENA"/>
          <w:sz w:val="24"/>
          <w:szCs w:val="24"/>
        </w:rPr>
        <w:t xml:space="preserve"> bez ozdob?</w:t>
      </w:r>
      <w:r w:rsidRPr="00766DAA">
        <w:rPr>
          <w:rFonts w:ascii="AR CENA" w:hAnsi="AR CENA" w:cs="AR CENA"/>
          <w:sz w:val="24"/>
          <w:szCs w:val="24"/>
        </w:rPr>
        <w:t>”</w:t>
      </w:r>
    </w:p>
    <w:p w:rsidR="00A8094A" w:rsidRDefault="00A8094A" w:rsidP="00A8094A"/>
    <w:p w:rsidR="00A8094A" w:rsidRPr="004E1778" w:rsidRDefault="00A8094A" w:rsidP="00A8094A">
      <w:pPr>
        <w:spacing w:after="0" w:line="240" w:lineRule="auto"/>
        <w:jc w:val="center"/>
        <w:rPr>
          <w:rFonts w:ascii="Book Antiqua" w:eastAsia="Times New Roman" w:hAnsi="Book Antiqua" w:cs="Times New Roman"/>
          <w:sz w:val="24"/>
          <w:szCs w:val="24"/>
          <w:lang w:eastAsia="cs-CZ"/>
        </w:rPr>
      </w:pPr>
      <w:r w:rsidRPr="007D1AE2">
        <w:rPr>
          <w:rFonts w:ascii="Book Antiqua" w:eastAsia="Times New Roman" w:hAnsi="Book Antiqua" w:cs="Times New Roman"/>
          <w:sz w:val="24"/>
          <w:szCs w:val="24"/>
          <w:lang w:eastAsia="cs-CZ"/>
        </w:rPr>
        <w:t>Vytahuje se Pepa p</w:t>
      </w:r>
      <w:r w:rsidRPr="007D1AE2">
        <w:rPr>
          <w:rFonts w:ascii="Book Antiqua" w:eastAsia="Times New Roman" w:hAnsi="Book Antiqua" w:cs="Calibri"/>
          <w:sz w:val="24"/>
          <w:szCs w:val="24"/>
          <w:lang w:eastAsia="cs-CZ"/>
        </w:rPr>
        <w:t>ř</w:t>
      </w:r>
      <w:r w:rsidRPr="007D1AE2">
        <w:rPr>
          <w:rFonts w:ascii="Book Antiqua" w:eastAsia="Times New Roman" w:hAnsi="Book Antiqua" w:cs="Times New Roman"/>
          <w:sz w:val="24"/>
          <w:szCs w:val="24"/>
          <w:lang w:eastAsia="cs-CZ"/>
        </w:rPr>
        <w:t>ed man</w:t>
      </w:r>
      <w:r w:rsidRPr="007D1AE2">
        <w:rPr>
          <w:rFonts w:ascii="Book Antiqua" w:eastAsia="Times New Roman" w:hAnsi="Book Antiqua" w:cs="AR HERMANN"/>
          <w:sz w:val="24"/>
          <w:szCs w:val="24"/>
          <w:lang w:eastAsia="cs-CZ"/>
        </w:rPr>
        <w:t>ž</w:t>
      </w:r>
      <w:r w:rsidRPr="007D1AE2">
        <w:rPr>
          <w:rFonts w:ascii="Book Antiqua" w:eastAsia="Times New Roman" w:hAnsi="Book Antiqua" w:cs="Times New Roman"/>
          <w:sz w:val="24"/>
          <w:szCs w:val="24"/>
          <w:lang w:eastAsia="cs-CZ"/>
        </w:rPr>
        <w:t xml:space="preserve">elkou: </w:t>
      </w:r>
      <w:r w:rsidRPr="007D1AE2">
        <w:rPr>
          <w:rFonts w:ascii="Book Antiqua" w:eastAsia="Times New Roman" w:hAnsi="Book Antiqua" w:cs="AR HERMANN"/>
          <w:sz w:val="24"/>
          <w:szCs w:val="24"/>
          <w:lang w:eastAsia="cs-CZ"/>
        </w:rPr>
        <w:t>„</w:t>
      </w:r>
      <w:r w:rsidRPr="007D1AE2">
        <w:rPr>
          <w:rFonts w:ascii="Book Antiqua" w:eastAsia="Times New Roman" w:hAnsi="Book Antiqua" w:cs="Times New Roman"/>
          <w:sz w:val="24"/>
          <w:szCs w:val="24"/>
          <w:lang w:eastAsia="cs-CZ"/>
        </w:rPr>
        <w:t>Pod strome</w:t>
      </w:r>
      <w:r w:rsidRPr="007D1AE2">
        <w:rPr>
          <w:rFonts w:ascii="Book Antiqua" w:eastAsia="Times New Roman" w:hAnsi="Book Antiqua" w:cs="Calibri"/>
          <w:sz w:val="24"/>
          <w:szCs w:val="24"/>
          <w:lang w:eastAsia="cs-CZ"/>
        </w:rPr>
        <w:t>č</w:t>
      </w:r>
      <w:r w:rsidRPr="007D1AE2">
        <w:rPr>
          <w:rFonts w:ascii="Book Antiqua" w:eastAsia="Times New Roman" w:hAnsi="Book Antiqua" w:cs="Times New Roman"/>
          <w:sz w:val="24"/>
          <w:szCs w:val="24"/>
          <w:lang w:eastAsia="cs-CZ"/>
        </w:rPr>
        <w:t>ek ti d</w:t>
      </w:r>
      <w:r w:rsidRPr="007D1AE2">
        <w:rPr>
          <w:rFonts w:ascii="Book Antiqua" w:eastAsia="Times New Roman" w:hAnsi="Book Antiqua" w:cs="AR HERMANN"/>
          <w:sz w:val="24"/>
          <w:szCs w:val="24"/>
          <w:lang w:eastAsia="cs-CZ"/>
        </w:rPr>
        <w:t>á</w:t>
      </w:r>
      <w:r w:rsidRPr="007D1AE2">
        <w:rPr>
          <w:rFonts w:ascii="Book Antiqua" w:eastAsia="Times New Roman" w:hAnsi="Book Antiqua" w:cs="Times New Roman"/>
          <w:sz w:val="24"/>
          <w:szCs w:val="24"/>
          <w:lang w:eastAsia="cs-CZ"/>
        </w:rPr>
        <w:t>m cel</w:t>
      </w:r>
      <w:r w:rsidRPr="007D1AE2">
        <w:rPr>
          <w:rFonts w:ascii="Book Antiqua" w:eastAsia="Times New Roman" w:hAnsi="Book Antiqua" w:cs="AR HERMANN"/>
          <w:sz w:val="24"/>
          <w:szCs w:val="24"/>
          <w:lang w:eastAsia="cs-CZ"/>
        </w:rPr>
        <w:t>ý</w:t>
      </w:r>
      <w:r w:rsidRPr="007D1AE2">
        <w:rPr>
          <w:rFonts w:ascii="Book Antiqua" w:eastAsia="Times New Roman" w:hAnsi="Book Antiqua" w:cs="Times New Roman"/>
          <w:sz w:val="24"/>
          <w:szCs w:val="24"/>
          <w:lang w:eastAsia="cs-CZ"/>
        </w:rPr>
        <w:t xml:space="preserve"> sv</w:t>
      </w:r>
      <w:r w:rsidRPr="007D1AE2">
        <w:rPr>
          <w:rFonts w:ascii="Book Antiqua" w:eastAsia="Times New Roman" w:hAnsi="Book Antiqua" w:cs="Calibri"/>
          <w:sz w:val="24"/>
          <w:szCs w:val="24"/>
          <w:lang w:eastAsia="cs-CZ"/>
        </w:rPr>
        <w:t>ě</w:t>
      </w:r>
      <w:r w:rsidRPr="007D1AE2">
        <w:rPr>
          <w:rFonts w:ascii="Book Antiqua" w:eastAsia="Times New Roman" w:hAnsi="Book Antiqua" w:cs="Times New Roman"/>
          <w:sz w:val="24"/>
          <w:szCs w:val="24"/>
          <w:lang w:eastAsia="cs-CZ"/>
        </w:rPr>
        <w:t>t!</w:t>
      </w:r>
      <w:r w:rsidRPr="007D1AE2">
        <w:rPr>
          <w:rFonts w:ascii="Book Antiqua" w:eastAsia="Times New Roman" w:hAnsi="Book Antiqua" w:cs="AR HERMANN"/>
          <w:sz w:val="24"/>
          <w:szCs w:val="24"/>
          <w:lang w:eastAsia="cs-CZ"/>
        </w:rPr>
        <w:t>”</w:t>
      </w:r>
      <w:r w:rsidRPr="007D1AE2">
        <w:rPr>
          <w:rFonts w:ascii="Book Antiqua" w:eastAsia="Times New Roman" w:hAnsi="Book Antiqua" w:cs="Times New Roman"/>
          <w:sz w:val="24"/>
          <w:szCs w:val="24"/>
          <w:lang w:eastAsia="cs-CZ"/>
        </w:rPr>
        <w:br/>
      </w:r>
      <w:r w:rsidRPr="007D1AE2">
        <w:rPr>
          <w:rFonts w:ascii="Book Antiqua" w:eastAsia="Times New Roman" w:hAnsi="Book Antiqua" w:cs="AR HERMANN"/>
          <w:sz w:val="24"/>
          <w:szCs w:val="24"/>
          <w:lang w:eastAsia="cs-CZ"/>
        </w:rPr>
        <w:t>„</w:t>
      </w:r>
      <w:r w:rsidRPr="007D1AE2">
        <w:rPr>
          <w:rFonts w:ascii="Book Antiqua" w:eastAsia="Times New Roman" w:hAnsi="Book Antiqua" w:cs="Times New Roman"/>
          <w:sz w:val="24"/>
          <w:szCs w:val="24"/>
          <w:lang w:eastAsia="cs-CZ"/>
        </w:rPr>
        <w:t>To v</w:t>
      </w:r>
      <w:r w:rsidRPr="007D1AE2">
        <w:rPr>
          <w:rFonts w:ascii="Book Antiqua" w:eastAsia="Times New Roman" w:hAnsi="Book Antiqua" w:cs="AR HERMANN"/>
          <w:sz w:val="24"/>
          <w:szCs w:val="24"/>
          <w:lang w:eastAsia="cs-CZ"/>
        </w:rPr>
        <w:t>í</w:t>
      </w:r>
      <w:r w:rsidRPr="007D1AE2">
        <w:rPr>
          <w:rFonts w:ascii="Book Antiqua" w:eastAsia="Times New Roman" w:hAnsi="Book Antiqua" w:cs="Times New Roman"/>
          <w:sz w:val="24"/>
          <w:szCs w:val="24"/>
          <w:lang w:eastAsia="cs-CZ"/>
        </w:rPr>
        <w:t>m, ur</w:t>
      </w:r>
      <w:r w:rsidRPr="007D1AE2">
        <w:rPr>
          <w:rFonts w:ascii="Book Antiqua" w:eastAsia="Times New Roman" w:hAnsi="Book Antiqua" w:cs="Calibri"/>
          <w:sz w:val="24"/>
          <w:szCs w:val="24"/>
          <w:lang w:eastAsia="cs-CZ"/>
        </w:rPr>
        <w:t>č</w:t>
      </w:r>
      <w:r w:rsidRPr="007D1AE2">
        <w:rPr>
          <w:rFonts w:ascii="Book Antiqua" w:eastAsia="Times New Roman" w:hAnsi="Book Antiqua" w:cs="Times New Roman"/>
          <w:sz w:val="24"/>
          <w:szCs w:val="24"/>
          <w:lang w:eastAsia="cs-CZ"/>
        </w:rPr>
        <w:t>it</w:t>
      </w:r>
      <w:r w:rsidRPr="007D1AE2">
        <w:rPr>
          <w:rFonts w:ascii="Book Antiqua" w:eastAsia="Times New Roman" w:hAnsi="Book Antiqua" w:cs="Calibri"/>
          <w:sz w:val="24"/>
          <w:szCs w:val="24"/>
          <w:lang w:eastAsia="cs-CZ"/>
        </w:rPr>
        <w:t>ě</w:t>
      </w:r>
      <w:r w:rsidRPr="007D1AE2">
        <w:rPr>
          <w:rFonts w:ascii="Book Antiqua" w:eastAsia="Times New Roman" w:hAnsi="Book Antiqua" w:cs="Times New Roman"/>
          <w:sz w:val="24"/>
          <w:szCs w:val="24"/>
          <w:lang w:eastAsia="cs-CZ"/>
        </w:rPr>
        <w:t xml:space="preserve"> tam budu m</w:t>
      </w:r>
      <w:r w:rsidRPr="007D1AE2">
        <w:rPr>
          <w:rFonts w:ascii="Book Antiqua" w:eastAsia="Times New Roman" w:hAnsi="Book Antiqua" w:cs="AR HERMANN"/>
          <w:sz w:val="24"/>
          <w:szCs w:val="24"/>
          <w:lang w:eastAsia="cs-CZ"/>
        </w:rPr>
        <w:t>í</w:t>
      </w:r>
      <w:r w:rsidRPr="007D1AE2">
        <w:rPr>
          <w:rFonts w:ascii="Book Antiqua" w:eastAsia="Times New Roman" w:hAnsi="Book Antiqua" w:cs="Times New Roman"/>
          <w:sz w:val="24"/>
          <w:szCs w:val="24"/>
          <w:lang w:eastAsia="cs-CZ"/>
        </w:rPr>
        <w:t>t kapesn</w:t>
      </w:r>
      <w:r w:rsidRPr="007D1AE2">
        <w:rPr>
          <w:rFonts w:ascii="Book Antiqua" w:eastAsia="Times New Roman" w:hAnsi="Book Antiqua" w:cs="AR HERMANN"/>
          <w:sz w:val="24"/>
          <w:szCs w:val="24"/>
          <w:lang w:eastAsia="cs-CZ"/>
        </w:rPr>
        <w:t>í</w:t>
      </w:r>
      <w:r w:rsidRPr="007D1AE2">
        <w:rPr>
          <w:rFonts w:ascii="Book Antiqua" w:eastAsia="Times New Roman" w:hAnsi="Book Antiqua" w:cs="Times New Roman"/>
          <w:sz w:val="24"/>
          <w:szCs w:val="24"/>
          <w:lang w:eastAsia="cs-CZ"/>
        </w:rPr>
        <w:t xml:space="preserve"> atlas!</w:t>
      </w:r>
      <w:r w:rsidRPr="007D1AE2">
        <w:rPr>
          <w:rFonts w:ascii="Book Antiqua" w:eastAsia="Times New Roman" w:hAnsi="Book Antiqua" w:cs="AR HERMANN"/>
          <w:sz w:val="24"/>
          <w:szCs w:val="24"/>
          <w:lang w:eastAsia="cs-CZ"/>
        </w:rPr>
        <w:t>”</w:t>
      </w:r>
    </w:p>
    <w:p w:rsidR="00A8094A" w:rsidRPr="004E1778" w:rsidRDefault="00A8094A" w:rsidP="00A8094A">
      <w:pPr>
        <w:spacing w:after="0" w:line="240" w:lineRule="auto"/>
        <w:jc w:val="center"/>
        <w:rPr>
          <w:rFonts w:ascii="Bodoni MT Black" w:eastAsia="Times New Roman" w:hAnsi="Bodoni MT Black" w:cs="Times New Roman"/>
          <w:sz w:val="24"/>
          <w:szCs w:val="24"/>
          <w:lang w:eastAsia="cs-CZ"/>
        </w:rPr>
      </w:pPr>
    </w:p>
    <w:p w:rsidR="00A8094A" w:rsidRDefault="00A8094A" w:rsidP="00A8094A">
      <w:pPr>
        <w:spacing w:after="0" w:line="240" w:lineRule="auto"/>
        <w:rPr>
          <w:rFonts w:ascii="Times New Roman" w:eastAsia="Times New Roman" w:hAnsi="Times New Roman" w:cs="Times New Roman"/>
          <w:sz w:val="24"/>
          <w:szCs w:val="24"/>
          <w:lang w:eastAsia="cs-CZ"/>
        </w:rPr>
      </w:pPr>
    </w:p>
    <w:p w:rsidR="00A8094A" w:rsidRPr="004E1778" w:rsidRDefault="00A8094A" w:rsidP="00A8094A">
      <w:pPr>
        <w:spacing w:after="0" w:line="240" w:lineRule="auto"/>
        <w:rPr>
          <w:rFonts w:ascii="Segoe Script" w:eastAsia="Times New Roman" w:hAnsi="Segoe Script" w:cs="Times New Roman"/>
          <w:sz w:val="24"/>
          <w:szCs w:val="24"/>
          <w:lang w:eastAsia="cs-CZ"/>
        </w:rPr>
      </w:pPr>
      <w:r w:rsidRPr="004E1778">
        <w:rPr>
          <w:rFonts w:ascii="Segoe Script" w:eastAsia="Times New Roman" w:hAnsi="Segoe Script" w:cs="Times New Roman"/>
          <w:noProof/>
          <w:sz w:val="24"/>
          <w:szCs w:val="24"/>
          <w:lang w:eastAsia="cs-CZ"/>
        </w:rPr>
        <w:t>Pes je pod vánočním stromečkem a říká: „Teda, páníček se na Vánoce vytáhl! Který pes se může pochlubit, že mu na záchod zavedli elektrické osvětlení!”</w:t>
      </w:r>
    </w:p>
    <w:p w:rsidR="00A8094A" w:rsidRDefault="00A8094A" w:rsidP="00A8094A">
      <w:pPr>
        <w:spacing w:after="0" w:line="240" w:lineRule="auto"/>
        <w:rPr>
          <w:rFonts w:ascii="Times New Roman" w:eastAsia="Times New Roman" w:hAnsi="Times New Roman" w:cs="Times New Roman"/>
          <w:sz w:val="24"/>
          <w:szCs w:val="24"/>
          <w:lang w:eastAsia="cs-CZ"/>
        </w:rPr>
      </w:pPr>
    </w:p>
    <w:p w:rsidR="00A8094A" w:rsidRDefault="00A8094A" w:rsidP="00A8094A">
      <w:pPr>
        <w:spacing w:after="0" w:line="240" w:lineRule="auto"/>
        <w:rPr>
          <w:rFonts w:ascii="MV Boli" w:eastAsia="Times New Roman" w:hAnsi="MV Boli" w:cs="MV Boli"/>
          <w:sz w:val="24"/>
          <w:szCs w:val="24"/>
          <w:lang w:eastAsia="cs-CZ"/>
        </w:rPr>
      </w:pPr>
    </w:p>
    <w:p w:rsidR="00A8094A" w:rsidRPr="00766DAA" w:rsidRDefault="00A8094A" w:rsidP="00A8094A">
      <w:pPr>
        <w:spacing w:after="0" w:line="240" w:lineRule="auto"/>
        <w:jc w:val="center"/>
        <w:rPr>
          <w:rFonts w:ascii="MV Boli" w:eastAsia="Times New Roman" w:hAnsi="MV Boli" w:cs="MV Boli"/>
          <w:sz w:val="28"/>
          <w:szCs w:val="28"/>
          <w:lang w:eastAsia="cs-CZ"/>
        </w:rPr>
      </w:pPr>
      <w:r w:rsidRPr="007D1AE2">
        <w:rPr>
          <w:rFonts w:ascii="MV Boli" w:eastAsia="Times New Roman" w:hAnsi="MV Boli" w:cs="MV Boli"/>
          <w:sz w:val="28"/>
          <w:szCs w:val="28"/>
          <w:lang w:eastAsia="cs-CZ"/>
        </w:rPr>
        <w:t>„Jak já se letos t</w:t>
      </w:r>
      <w:r w:rsidRPr="007D1AE2">
        <w:rPr>
          <w:rFonts w:ascii="Calibri" w:eastAsia="Times New Roman" w:hAnsi="Calibri" w:cs="Calibri"/>
          <w:sz w:val="28"/>
          <w:szCs w:val="28"/>
          <w:lang w:eastAsia="cs-CZ"/>
        </w:rPr>
        <w:t>ě</w:t>
      </w:r>
      <w:r w:rsidRPr="007D1AE2">
        <w:rPr>
          <w:rFonts w:ascii="MV Boli" w:eastAsia="Times New Roman" w:hAnsi="MV Boli" w:cs="MV Boli"/>
          <w:sz w:val="28"/>
          <w:szCs w:val="28"/>
          <w:lang w:eastAsia="cs-CZ"/>
        </w:rPr>
        <w:t xml:space="preserve">ším na </w:t>
      </w:r>
      <w:proofErr w:type="gramStart"/>
      <w:r w:rsidRPr="007D1AE2">
        <w:rPr>
          <w:rFonts w:ascii="MV Boli" w:eastAsia="Times New Roman" w:hAnsi="MV Boli" w:cs="MV Boli"/>
          <w:sz w:val="28"/>
          <w:szCs w:val="28"/>
          <w:lang w:eastAsia="cs-CZ"/>
        </w:rPr>
        <w:t xml:space="preserve">Vánoce...” </w:t>
      </w:r>
      <w:r w:rsidRPr="007D1AE2">
        <w:rPr>
          <w:rFonts w:ascii="Calibri" w:eastAsia="Times New Roman" w:hAnsi="Calibri" w:cs="Calibri"/>
          <w:sz w:val="28"/>
          <w:szCs w:val="28"/>
          <w:lang w:eastAsia="cs-CZ"/>
        </w:rPr>
        <w:t>ř</w:t>
      </w:r>
      <w:r w:rsidRPr="007D1AE2">
        <w:rPr>
          <w:rFonts w:ascii="MV Boli" w:eastAsia="Times New Roman" w:hAnsi="MV Boli" w:cs="MV Boli"/>
          <w:sz w:val="28"/>
          <w:szCs w:val="28"/>
          <w:lang w:eastAsia="cs-CZ"/>
        </w:rPr>
        <w:t>íká</w:t>
      </w:r>
      <w:proofErr w:type="gramEnd"/>
      <w:r w:rsidRPr="007D1AE2">
        <w:rPr>
          <w:rFonts w:ascii="MV Boli" w:eastAsia="Times New Roman" w:hAnsi="MV Boli" w:cs="MV Boli"/>
          <w:sz w:val="28"/>
          <w:szCs w:val="28"/>
          <w:lang w:eastAsia="cs-CZ"/>
        </w:rPr>
        <w:t xml:space="preserve"> Pepa.</w:t>
      </w:r>
      <w:r w:rsidRPr="007D1AE2">
        <w:rPr>
          <w:rFonts w:ascii="MV Boli" w:eastAsia="Times New Roman" w:hAnsi="MV Boli" w:cs="MV Boli"/>
          <w:sz w:val="28"/>
          <w:szCs w:val="28"/>
          <w:lang w:eastAsia="cs-CZ"/>
        </w:rPr>
        <w:br/>
        <w:t>„</w:t>
      </w:r>
      <w:r w:rsidRPr="007D1AE2">
        <w:rPr>
          <w:rFonts w:ascii="Calibri" w:eastAsia="Times New Roman" w:hAnsi="Calibri" w:cs="Calibri"/>
          <w:sz w:val="28"/>
          <w:szCs w:val="28"/>
          <w:lang w:eastAsia="cs-CZ"/>
        </w:rPr>
        <w:t>Č</w:t>
      </w:r>
      <w:r w:rsidRPr="007D1AE2">
        <w:rPr>
          <w:rFonts w:ascii="MV Boli" w:eastAsia="Times New Roman" w:hAnsi="MV Boli" w:cs="MV Boli"/>
          <w:sz w:val="28"/>
          <w:szCs w:val="28"/>
          <w:lang w:eastAsia="cs-CZ"/>
        </w:rPr>
        <w:t>ekáš hodn</w:t>
      </w:r>
      <w:r w:rsidRPr="007D1AE2">
        <w:rPr>
          <w:rFonts w:ascii="Calibri" w:eastAsia="Times New Roman" w:hAnsi="Calibri" w:cs="Calibri"/>
          <w:sz w:val="28"/>
          <w:szCs w:val="28"/>
          <w:lang w:eastAsia="cs-CZ"/>
        </w:rPr>
        <w:t>ě</w:t>
      </w:r>
      <w:r w:rsidRPr="007D1AE2">
        <w:rPr>
          <w:rFonts w:ascii="MV Boli" w:eastAsia="Times New Roman" w:hAnsi="MV Boli" w:cs="MV Boli"/>
          <w:sz w:val="28"/>
          <w:szCs w:val="28"/>
          <w:lang w:eastAsia="cs-CZ"/>
        </w:rPr>
        <w:t xml:space="preserve"> dárk</w:t>
      </w:r>
      <w:r w:rsidRPr="007D1AE2">
        <w:rPr>
          <w:rFonts w:ascii="Calibri" w:eastAsia="Times New Roman" w:hAnsi="Calibri" w:cs="Calibri"/>
          <w:sz w:val="28"/>
          <w:szCs w:val="28"/>
          <w:lang w:eastAsia="cs-CZ"/>
        </w:rPr>
        <w:t>ů</w:t>
      </w:r>
      <w:r w:rsidRPr="007D1AE2">
        <w:rPr>
          <w:rFonts w:ascii="MV Boli" w:eastAsia="Times New Roman" w:hAnsi="MV Boli" w:cs="MV Boli"/>
          <w:sz w:val="28"/>
          <w:szCs w:val="28"/>
          <w:lang w:eastAsia="cs-CZ"/>
        </w:rPr>
        <w:t>?”</w:t>
      </w:r>
      <w:bookmarkStart w:id="0" w:name="_GoBack"/>
      <w:bookmarkEnd w:id="0"/>
      <w:r w:rsidRPr="007D1AE2">
        <w:rPr>
          <w:rFonts w:ascii="MV Boli" w:eastAsia="Times New Roman" w:hAnsi="MV Boli" w:cs="MV Boli"/>
          <w:sz w:val="28"/>
          <w:szCs w:val="28"/>
          <w:lang w:eastAsia="cs-CZ"/>
        </w:rPr>
        <w:br/>
        <w:t>„Ani ne, ale žen</w:t>
      </w:r>
      <w:r w:rsidRPr="007D1AE2">
        <w:rPr>
          <w:rFonts w:ascii="Calibri" w:eastAsia="Times New Roman" w:hAnsi="Calibri" w:cs="Calibri"/>
          <w:sz w:val="28"/>
          <w:szCs w:val="28"/>
          <w:lang w:eastAsia="cs-CZ"/>
        </w:rPr>
        <w:t>ě</w:t>
      </w:r>
      <w:r w:rsidRPr="007D1AE2">
        <w:rPr>
          <w:rFonts w:ascii="MV Boli" w:eastAsia="Times New Roman" w:hAnsi="MV Boli" w:cs="MV Boli"/>
          <w:sz w:val="28"/>
          <w:szCs w:val="28"/>
          <w:lang w:eastAsia="cs-CZ"/>
        </w:rPr>
        <w:t xml:space="preserve"> obvykle zasko</w:t>
      </w:r>
      <w:r w:rsidRPr="007D1AE2">
        <w:rPr>
          <w:rFonts w:ascii="Calibri" w:eastAsia="Times New Roman" w:hAnsi="Calibri" w:cs="Calibri"/>
          <w:sz w:val="28"/>
          <w:szCs w:val="28"/>
          <w:lang w:eastAsia="cs-CZ"/>
        </w:rPr>
        <w:t>č</w:t>
      </w:r>
      <w:r w:rsidRPr="007D1AE2">
        <w:rPr>
          <w:rFonts w:ascii="MV Boli" w:eastAsia="Times New Roman" w:hAnsi="MV Boli" w:cs="MV Boli"/>
          <w:sz w:val="28"/>
          <w:szCs w:val="28"/>
          <w:lang w:eastAsia="cs-CZ"/>
        </w:rPr>
        <w:t>í kost z kapra a já jí m</w:t>
      </w:r>
      <w:r w:rsidRPr="007D1AE2">
        <w:rPr>
          <w:rFonts w:ascii="Cambria" w:eastAsia="Times New Roman" w:hAnsi="Cambria" w:cs="Cambria"/>
          <w:sz w:val="28"/>
          <w:szCs w:val="28"/>
          <w:lang w:eastAsia="cs-CZ"/>
        </w:rPr>
        <w:t>ů</w:t>
      </w:r>
      <w:r w:rsidRPr="007D1AE2">
        <w:rPr>
          <w:rFonts w:ascii="MV Boli" w:eastAsia="Times New Roman" w:hAnsi="MV Boli" w:cs="MV Boli"/>
          <w:sz w:val="28"/>
          <w:szCs w:val="28"/>
          <w:lang w:eastAsia="cs-CZ"/>
        </w:rPr>
        <w:t>žu dát herdu do zad.”</w:t>
      </w:r>
    </w:p>
    <w:p w:rsidR="00A8094A" w:rsidRPr="00495919" w:rsidRDefault="00A8094A" w:rsidP="00A8094A">
      <w:pPr>
        <w:spacing w:after="0" w:line="240" w:lineRule="auto"/>
        <w:rPr>
          <w:rFonts w:ascii="MV Boli" w:eastAsia="Times New Roman" w:hAnsi="MV Boli" w:cs="MV Boli"/>
          <w:sz w:val="24"/>
          <w:szCs w:val="24"/>
          <w:lang w:eastAsia="cs-CZ"/>
        </w:rPr>
      </w:pPr>
      <w:r w:rsidRPr="00766DAA">
        <w:rPr>
          <w:rFonts w:ascii="MV Boli" w:eastAsia="Times New Roman" w:hAnsi="MV Boli" w:cs="MV Boli"/>
          <w:noProof/>
          <w:sz w:val="24"/>
          <w:szCs w:val="24"/>
          <w:lang w:eastAsia="cs-CZ"/>
        </w:rPr>
        <w:drawing>
          <wp:anchor distT="0" distB="0" distL="114300" distR="114300" simplePos="0" relativeHeight="251674624" behindDoc="0" locked="0" layoutInCell="1" allowOverlap="1">
            <wp:simplePos x="0" y="0"/>
            <wp:positionH relativeFrom="column">
              <wp:posOffset>-99695</wp:posOffset>
            </wp:positionH>
            <wp:positionV relativeFrom="page">
              <wp:posOffset>6848475</wp:posOffset>
            </wp:positionV>
            <wp:extent cx="2333625" cy="1228725"/>
            <wp:effectExtent l="0" t="0" r="9525" b="9525"/>
            <wp:wrapSquare wrapText="bothSides"/>
            <wp:docPr id="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3625" cy="1228725"/>
                    </a:xfrm>
                    <a:prstGeom prst="rect">
                      <a:avLst/>
                    </a:prstGeom>
                  </pic:spPr>
                </pic:pic>
              </a:graphicData>
            </a:graphic>
          </wp:anchor>
        </w:drawing>
      </w:r>
    </w:p>
    <w:p w:rsidR="00A8094A" w:rsidRDefault="00A8094A" w:rsidP="00A8094A">
      <w:pPr>
        <w:spacing w:after="0" w:line="240" w:lineRule="auto"/>
      </w:pPr>
    </w:p>
    <w:p w:rsidR="00A8094A" w:rsidRPr="00766DAA" w:rsidRDefault="00A8094A" w:rsidP="00A8094A">
      <w:pPr>
        <w:spacing w:after="0" w:line="240" w:lineRule="auto"/>
        <w:rPr>
          <w:rFonts w:ascii="Sitka Text" w:hAnsi="Sitka Text"/>
          <w:sz w:val="24"/>
          <w:szCs w:val="24"/>
        </w:rPr>
      </w:pPr>
      <w:r w:rsidRPr="00766DAA">
        <w:rPr>
          <w:rFonts w:ascii="Sitka Text" w:hAnsi="Sitka Text"/>
          <w:sz w:val="24"/>
          <w:szCs w:val="24"/>
        </w:rPr>
        <w:t>„U nás doma je pod stromečkem jedna a tatáž věc, ale každé, opravdu každé Vánoce,” říká spolužákům Vašek.</w:t>
      </w:r>
      <w:r w:rsidRPr="00766DAA">
        <w:rPr>
          <w:rFonts w:ascii="Sitka Text" w:hAnsi="Sitka Text"/>
          <w:sz w:val="24"/>
          <w:szCs w:val="24"/>
        </w:rPr>
        <w:br/>
        <w:t>„Co, prosím tě?”</w:t>
      </w:r>
      <w:r w:rsidRPr="00766DAA">
        <w:rPr>
          <w:rFonts w:ascii="Sitka Text" w:hAnsi="Sitka Text"/>
          <w:sz w:val="24"/>
          <w:szCs w:val="24"/>
        </w:rPr>
        <w:br/>
        <w:t>„Stojan.”</w:t>
      </w:r>
    </w:p>
    <w:p w:rsidR="00A8094A" w:rsidRPr="00766DAA" w:rsidRDefault="00A8094A" w:rsidP="00A8094A">
      <w:pPr>
        <w:spacing w:after="0" w:line="240" w:lineRule="auto"/>
        <w:rPr>
          <w:sz w:val="24"/>
          <w:szCs w:val="24"/>
        </w:rPr>
      </w:pPr>
    </w:p>
    <w:p w:rsidR="00A8094A" w:rsidRDefault="00A8094A" w:rsidP="00A8094A">
      <w:pPr>
        <w:spacing w:after="0" w:line="240" w:lineRule="auto"/>
        <w:rPr>
          <w:rFonts w:ascii="Times New Roman" w:eastAsia="Times New Roman" w:hAnsi="Times New Roman" w:cs="Times New Roman"/>
          <w:sz w:val="24"/>
          <w:szCs w:val="24"/>
          <w:lang w:eastAsia="cs-CZ"/>
        </w:rPr>
      </w:pPr>
    </w:p>
    <w:p w:rsidR="00A8094A" w:rsidRPr="00495919" w:rsidRDefault="00A8094A" w:rsidP="00A8094A">
      <w:pPr>
        <w:spacing w:after="0" w:line="240" w:lineRule="auto"/>
        <w:jc w:val="center"/>
        <w:rPr>
          <w:rFonts w:ascii="MV Boli" w:eastAsia="Times New Roman" w:hAnsi="MV Boli" w:cs="MV Boli"/>
          <w:sz w:val="28"/>
          <w:szCs w:val="28"/>
          <w:lang w:eastAsia="cs-CZ"/>
        </w:rPr>
      </w:pPr>
      <w:r w:rsidRPr="007D1AE2">
        <w:rPr>
          <w:rFonts w:ascii="MV Boli" w:eastAsia="Times New Roman" w:hAnsi="MV Boli" w:cs="MV Boli"/>
          <w:sz w:val="28"/>
          <w:szCs w:val="28"/>
          <w:lang w:eastAsia="cs-CZ"/>
        </w:rPr>
        <w:t>„Mami, m</w:t>
      </w:r>
      <w:r w:rsidRPr="007D1AE2">
        <w:rPr>
          <w:rFonts w:ascii="Calibri" w:eastAsia="Times New Roman" w:hAnsi="Calibri" w:cs="Calibri"/>
          <w:sz w:val="28"/>
          <w:szCs w:val="28"/>
          <w:lang w:eastAsia="cs-CZ"/>
        </w:rPr>
        <w:t>ů</w:t>
      </w:r>
      <w:r w:rsidRPr="007D1AE2">
        <w:rPr>
          <w:rFonts w:ascii="MV Boli" w:eastAsia="Times New Roman" w:hAnsi="MV Boli" w:cs="MV Boli"/>
          <w:sz w:val="28"/>
          <w:szCs w:val="28"/>
          <w:lang w:eastAsia="cs-CZ"/>
        </w:rPr>
        <w:t>žu mít na Vánoce psa?”</w:t>
      </w:r>
      <w:r w:rsidRPr="007D1AE2">
        <w:rPr>
          <w:rFonts w:ascii="MV Boli" w:eastAsia="Times New Roman" w:hAnsi="MV Boli" w:cs="MV Boli"/>
          <w:sz w:val="28"/>
          <w:szCs w:val="28"/>
          <w:lang w:eastAsia="cs-CZ"/>
        </w:rPr>
        <w:br/>
        <w:t>„Na to zapome</w:t>
      </w:r>
      <w:r w:rsidRPr="007D1AE2">
        <w:rPr>
          <w:rFonts w:ascii="Calibri" w:eastAsia="Times New Roman" w:hAnsi="Calibri" w:cs="Calibri"/>
          <w:sz w:val="28"/>
          <w:szCs w:val="28"/>
          <w:lang w:eastAsia="cs-CZ"/>
        </w:rPr>
        <w:t>ň</w:t>
      </w:r>
      <w:r w:rsidRPr="007D1AE2">
        <w:rPr>
          <w:rFonts w:ascii="MV Boli" w:eastAsia="Times New Roman" w:hAnsi="MV Boli" w:cs="MV Boli"/>
          <w:sz w:val="28"/>
          <w:szCs w:val="28"/>
          <w:lang w:eastAsia="cs-CZ"/>
        </w:rPr>
        <w:t>! Budeš mít kapra jako ostatní.”</w:t>
      </w:r>
    </w:p>
    <w:p w:rsidR="00A8094A" w:rsidRPr="004E1778" w:rsidRDefault="00A8094A" w:rsidP="00A8094A">
      <w:pPr>
        <w:spacing w:after="0" w:line="240" w:lineRule="auto"/>
        <w:jc w:val="center"/>
        <w:rPr>
          <w:rFonts w:ascii="MV Boli" w:eastAsia="Times New Roman" w:hAnsi="MV Boli" w:cs="MV Boli"/>
          <w:sz w:val="24"/>
          <w:szCs w:val="24"/>
          <w:lang w:eastAsia="cs-CZ"/>
        </w:rPr>
      </w:pPr>
    </w:p>
    <w:p w:rsidR="00A8094A" w:rsidRDefault="00A8094A" w:rsidP="00A8094A">
      <w:pPr>
        <w:spacing w:after="0" w:line="240" w:lineRule="auto"/>
        <w:rPr>
          <w:rFonts w:ascii="AR CENA" w:eastAsia="DFKai-SB" w:hAnsi="AR CENA" w:cs="DFKai-SB"/>
          <w:sz w:val="28"/>
          <w:szCs w:val="28"/>
          <w:lang w:eastAsia="cs-CZ"/>
        </w:rPr>
      </w:pPr>
      <w:r w:rsidRPr="007D1AE2">
        <w:rPr>
          <w:rFonts w:ascii="AR CENA" w:eastAsia="DFKai-SB" w:hAnsi="AR CENA" w:cs="Times New Roman"/>
          <w:sz w:val="28"/>
          <w:szCs w:val="28"/>
          <w:lang w:eastAsia="cs-CZ"/>
        </w:rPr>
        <w:t>Pes je pod váno</w:t>
      </w:r>
      <w:r w:rsidRPr="007D1AE2">
        <w:rPr>
          <w:rFonts w:ascii="Calibri" w:eastAsia="DFKai-SB" w:hAnsi="Calibri" w:cs="Calibri"/>
          <w:sz w:val="28"/>
          <w:szCs w:val="28"/>
          <w:lang w:eastAsia="cs-CZ"/>
        </w:rPr>
        <w:t>č</w:t>
      </w:r>
      <w:r w:rsidRPr="007D1AE2">
        <w:rPr>
          <w:rFonts w:ascii="AR CENA" w:eastAsia="DFKai-SB" w:hAnsi="AR CENA" w:cs="Times New Roman"/>
          <w:sz w:val="28"/>
          <w:szCs w:val="28"/>
          <w:lang w:eastAsia="cs-CZ"/>
        </w:rPr>
        <w:t>n</w:t>
      </w:r>
      <w:r w:rsidRPr="007D1AE2">
        <w:rPr>
          <w:rFonts w:ascii="AR CENA" w:eastAsia="DFKai-SB" w:hAnsi="AR CENA" w:cs="DFKai-SB"/>
          <w:sz w:val="28"/>
          <w:szCs w:val="28"/>
          <w:lang w:eastAsia="cs-CZ"/>
        </w:rPr>
        <w:t>í</w:t>
      </w:r>
      <w:r w:rsidRPr="007D1AE2">
        <w:rPr>
          <w:rFonts w:ascii="AR CENA" w:eastAsia="DFKai-SB" w:hAnsi="AR CENA" w:cs="Times New Roman"/>
          <w:sz w:val="28"/>
          <w:szCs w:val="28"/>
          <w:lang w:eastAsia="cs-CZ"/>
        </w:rPr>
        <w:t>m strome</w:t>
      </w:r>
      <w:r w:rsidRPr="007D1AE2">
        <w:rPr>
          <w:rFonts w:ascii="Calibri" w:eastAsia="DFKai-SB" w:hAnsi="Calibri" w:cs="Calibri"/>
          <w:sz w:val="28"/>
          <w:szCs w:val="28"/>
          <w:lang w:eastAsia="cs-CZ"/>
        </w:rPr>
        <w:t>č</w:t>
      </w:r>
      <w:r w:rsidRPr="007D1AE2">
        <w:rPr>
          <w:rFonts w:ascii="AR CENA" w:eastAsia="DFKai-SB" w:hAnsi="AR CENA" w:cs="Times New Roman"/>
          <w:sz w:val="28"/>
          <w:szCs w:val="28"/>
          <w:lang w:eastAsia="cs-CZ"/>
        </w:rPr>
        <w:t xml:space="preserve">kem a </w:t>
      </w:r>
      <w:r w:rsidRPr="007D1AE2">
        <w:rPr>
          <w:rFonts w:ascii="Calibri" w:eastAsia="DFKai-SB" w:hAnsi="Calibri" w:cs="Calibri"/>
          <w:sz w:val="28"/>
          <w:szCs w:val="28"/>
          <w:lang w:eastAsia="cs-CZ"/>
        </w:rPr>
        <w:t>ř</w:t>
      </w:r>
      <w:r w:rsidRPr="007D1AE2">
        <w:rPr>
          <w:rFonts w:ascii="AR CENA" w:eastAsia="DFKai-SB" w:hAnsi="AR CENA" w:cs="DFKai-SB"/>
          <w:sz w:val="28"/>
          <w:szCs w:val="28"/>
          <w:lang w:eastAsia="cs-CZ"/>
        </w:rPr>
        <w:t>í</w:t>
      </w:r>
      <w:r w:rsidRPr="007D1AE2">
        <w:rPr>
          <w:rFonts w:ascii="AR CENA" w:eastAsia="DFKai-SB" w:hAnsi="AR CENA" w:cs="Times New Roman"/>
          <w:sz w:val="28"/>
          <w:szCs w:val="28"/>
          <w:lang w:eastAsia="cs-CZ"/>
        </w:rPr>
        <w:t>k</w:t>
      </w:r>
      <w:r w:rsidRPr="007D1AE2">
        <w:rPr>
          <w:rFonts w:ascii="AR CENA" w:eastAsia="DFKai-SB" w:hAnsi="AR CENA" w:cs="DFKai-SB"/>
          <w:sz w:val="28"/>
          <w:szCs w:val="28"/>
          <w:lang w:eastAsia="cs-CZ"/>
        </w:rPr>
        <w:t>á</w:t>
      </w:r>
      <w:r w:rsidRPr="007D1AE2">
        <w:rPr>
          <w:rFonts w:ascii="AR CENA" w:eastAsia="DFKai-SB" w:hAnsi="AR CENA" w:cs="Times New Roman"/>
          <w:sz w:val="28"/>
          <w:szCs w:val="28"/>
          <w:lang w:eastAsia="cs-CZ"/>
        </w:rPr>
        <w:t xml:space="preserve">: </w:t>
      </w:r>
      <w:r w:rsidRPr="007D1AE2">
        <w:rPr>
          <w:rFonts w:ascii="AR CENA" w:eastAsia="DFKai-SB" w:hAnsi="AR CENA" w:cs="DFKai-SB"/>
          <w:sz w:val="28"/>
          <w:szCs w:val="28"/>
          <w:lang w:eastAsia="cs-CZ"/>
        </w:rPr>
        <w:t>„</w:t>
      </w:r>
      <w:r w:rsidRPr="007D1AE2">
        <w:rPr>
          <w:rFonts w:ascii="AR CENA" w:eastAsia="DFKai-SB" w:hAnsi="AR CENA" w:cs="Times New Roman"/>
          <w:sz w:val="28"/>
          <w:szCs w:val="28"/>
          <w:lang w:eastAsia="cs-CZ"/>
        </w:rPr>
        <w:t>Teda, p</w:t>
      </w:r>
      <w:r w:rsidRPr="007D1AE2">
        <w:rPr>
          <w:rFonts w:ascii="AR CENA" w:eastAsia="DFKai-SB" w:hAnsi="AR CENA" w:cs="DFKai-SB"/>
          <w:sz w:val="28"/>
          <w:szCs w:val="28"/>
          <w:lang w:eastAsia="cs-CZ"/>
        </w:rPr>
        <w:t>á</w:t>
      </w:r>
      <w:r w:rsidRPr="007D1AE2">
        <w:rPr>
          <w:rFonts w:ascii="AR CENA" w:eastAsia="DFKai-SB" w:hAnsi="AR CENA" w:cs="Times New Roman"/>
          <w:sz w:val="28"/>
          <w:szCs w:val="28"/>
          <w:lang w:eastAsia="cs-CZ"/>
        </w:rPr>
        <w:t>n</w:t>
      </w:r>
      <w:r w:rsidRPr="007D1AE2">
        <w:rPr>
          <w:rFonts w:ascii="AR CENA" w:eastAsia="DFKai-SB" w:hAnsi="AR CENA" w:cs="DFKai-SB"/>
          <w:sz w:val="28"/>
          <w:szCs w:val="28"/>
          <w:lang w:eastAsia="cs-CZ"/>
        </w:rPr>
        <w:t>í</w:t>
      </w:r>
      <w:r w:rsidRPr="007D1AE2">
        <w:rPr>
          <w:rFonts w:ascii="Calibri" w:eastAsia="DFKai-SB" w:hAnsi="Calibri" w:cs="Calibri"/>
          <w:sz w:val="28"/>
          <w:szCs w:val="28"/>
          <w:lang w:eastAsia="cs-CZ"/>
        </w:rPr>
        <w:t>č</w:t>
      </w:r>
      <w:r w:rsidRPr="007D1AE2">
        <w:rPr>
          <w:rFonts w:ascii="AR CENA" w:eastAsia="DFKai-SB" w:hAnsi="AR CENA" w:cs="Times New Roman"/>
          <w:sz w:val="28"/>
          <w:szCs w:val="28"/>
          <w:lang w:eastAsia="cs-CZ"/>
        </w:rPr>
        <w:t>ek se na V</w:t>
      </w:r>
      <w:r w:rsidRPr="007D1AE2">
        <w:rPr>
          <w:rFonts w:ascii="AR CENA" w:eastAsia="DFKai-SB" w:hAnsi="AR CENA" w:cs="DFKai-SB"/>
          <w:sz w:val="28"/>
          <w:szCs w:val="28"/>
          <w:lang w:eastAsia="cs-CZ"/>
        </w:rPr>
        <w:t>á</w:t>
      </w:r>
      <w:r w:rsidRPr="007D1AE2">
        <w:rPr>
          <w:rFonts w:ascii="AR CENA" w:eastAsia="DFKai-SB" w:hAnsi="AR CENA" w:cs="Times New Roman"/>
          <w:sz w:val="28"/>
          <w:szCs w:val="28"/>
          <w:lang w:eastAsia="cs-CZ"/>
        </w:rPr>
        <w:t>noce vyt</w:t>
      </w:r>
      <w:r w:rsidRPr="007D1AE2">
        <w:rPr>
          <w:rFonts w:ascii="AR CENA" w:eastAsia="DFKai-SB" w:hAnsi="AR CENA" w:cs="DFKai-SB"/>
          <w:sz w:val="28"/>
          <w:szCs w:val="28"/>
          <w:lang w:eastAsia="cs-CZ"/>
        </w:rPr>
        <w:t>á</w:t>
      </w:r>
      <w:r w:rsidRPr="007D1AE2">
        <w:rPr>
          <w:rFonts w:ascii="AR CENA" w:eastAsia="DFKai-SB" w:hAnsi="AR CENA" w:cs="Times New Roman"/>
          <w:sz w:val="28"/>
          <w:szCs w:val="28"/>
          <w:lang w:eastAsia="cs-CZ"/>
        </w:rPr>
        <w:t>hl! Kter</w:t>
      </w:r>
      <w:r w:rsidRPr="007D1AE2">
        <w:rPr>
          <w:rFonts w:ascii="AR CENA" w:eastAsia="DFKai-SB" w:hAnsi="AR CENA" w:cs="DFKai-SB"/>
          <w:sz w:val="28"/>
          <w:szCs w:val="28"/>
          <w:lang w:eastAsia="cs-CZ"/>
        </w:rPr>
        <w:t>ý</w:t>
      </w:r>
      <w:r w:rsidRPr="007D1AE2">
        <w:rPr>
          <w:rFonts w:ascii="AR CENA" w:eastAsia="DFKai-SB" w:hAnsi="AR CENA" w:cs="Times New Roman"/>
          <w:sz w:val="28"/>
          <w:szCs w:val="28"/>
          <w:lang w:eastAsia="cs-CZ"/>
        </w:rPr>
        <w:t xml:space="preserve"> pes se m</w:t>
      </w:r>
      <w:r w:rsidRPr="007D1AE2">
        <w:rPr>
          <w:rFonts w:ascii="Calibri" w:eastAsia="DFKai-SB" w:hAnsi="Calibri" w:cs="Calibri"/>
          <w:sz w:val="28"/>
          <w:szCs w:val="28"/>
          <w:lang w:eastAsia="cs-CZ"/>
        </w:rPr>
        <w:t>ů</w:t>
      </w:r>
      <w:r w:rsidRPr="007D1AE2">
        <w:rPr>
          <w:rFonts w:ascii="AR CENA" w:eastAsia="DFKai-SB" w:hAnsi="AR CENA" w:cs="AR CENA"/>
          <w:sz w:val="28"/>
          <w:szCs w:val="28"/>
          <w:lang w:eastAsia="cs-CZ"/>
        </w:rPr>
        <w:t>ž</w:t>
      </w:r>
      <w:r w:rsidRPr="007D1AE2">
        <w:rPr>
          <w:rFonts w:ascii="AR CENA" w:eastAsia="DFKai-SB" w:hAnsi="AR CENA" w:cs="Times New Roman"/>
          <w:sz w:val="28"/>
          <w:szCs w:val="28"/>
          <w:lang w:eastAsia="cs-CZ"/>
        </w:rPr>
        <w:t xml:space="preserve">e pochlubit, </w:t>
      </w:r>
      <w:r w:rsidRPr="007D1AE2">
        <w:rPr>
          <w:rFonts w:ascii="AR CENA" w:eastAsia="DFKai-SB" w:hAnsi="AR CENA" w:cs="Calibri"/>
          <w:sz w:val="28"/>
          <w:szCs w:val="28"/>
          <w:lang w:eastAsia="cs-CZ"/>
        </w:rPr>
        <w:t>ž</w:t>
      </w:r>
      <w:r w:rsidRPr="007D1AE2">
        <w:rPr>
          <w:rFonts w:ascii="AR CENA" w:eastAsia="DFKai-SB" w:hAnsi="AR CENA" w:cs="Times New Roman"/>
          <w:sz w:val="28"/>
          <w:szCs w:val="28"/>
          <w:lang w:eastAsia="cs-CZ"/>
        </w:rPr>
        <w:t>e mu na z</w:t>
      </w:r>
      <w:r w:rsidRPr="007D1AE2">
        <w:rPr>
          <w:rFonts w:ascii="AR CENA" w:eastAsia="DFKai-SB" w:hAnsi="AR CENA" w:cs="DFKai-SB"/>
          <w:sz w:val="28"/>
          <w:szCs w:val="28"/>
          <w:lang w:eastAsia="cs-CZ"/>
        </w:rPr>
        <w:t>á</w:t>
      </w:r>
      <w:r w:rsidRPr="007D1AE2">
        <w:rPr>
          <w:rFonts w:ascii="AR CENA" w:eastAsia="DFKai-SB" w:hAnsi="AR CENA" w:cs="Times New Roman"/>
          <w:sz w:val="28"/>
          <w:szCs w:val="28"/>
          <w:lang w:eastAsia="cs-CZ"/>
        </w:rPr>
        <w:t>chod zavedli elektrick</w:t>
      </w:r>
      <w:r w:rsidRPr="007D1AE2">
        <w:rPr>
          <w:rFonts w:ascii="AR CENA" w:eastAsia="DFKai-SB" w:hAnsi="AR CENA" w:cs="DFKai-SB"/>
          <w:sz w:val="28"/>
          <w:szCs w:val="28"/>
          <w:lang w:eastAsia="cs-CZ"/>
        </w:rPr>
        <w:t>é</w:t>
      </w:r>
      <w:r w:rsidRPr="007D1AE2">
        <w:rPr>
          <w:rFonts w:ascii="AR CENA" w:eastAsia="DFKai-SB" w:hAnsi="AR CENA" w:cs="Times New Roman"/>
          <w:sz w:val="28"/>
          <w:szCs w:val="28"/>
          <w:lang w:eastAsia="cs-CZ"/>
        </w:rPr>
        <w:t xml:space="preserve"> osv</w:t>
      </w:r>
      <w:r w:rsidRPr="007D1AE2">
        <w:rPr>
          <w:rFonts w:ascii="Cambria" w:eastAsia="DFKai-SB" w:hAnsi="Cambria" w:cs="Cambria"/>
          <w:sz w:val="28"/>
          <w:szCs w:val="28"/>
          <w:lang w:eastAsia="cs-CZ"/>
        </w:rPr>
        <w:t>ě</w:t>
      </w:r>
      <w:r w:rsidRPr="007D1AE2">
        <w:rPr>
          <w:rFonts w:ascii="AR CENA" w:eastAsia="DFKai-SB" w:hAnsi="AR CENA" w:cs="Times New Roman"/>
          <w:sz w:val="28"/>
          <w:szCs w:val="28"/>
          <w:lang w:eastAsia="cs-CZ"/>
        </w:rPr>
        <w:t>tlen</w:t>
      </w:r>
      <w:r w:rsidRPr="007D1AE2">
        <w:rPr>
          <w:rFonts w:ascii="AR CENA" w:eastAsia="DFKai-SB" w:hAnsi="AR CENA" w:cs="DFKai-SB"/>
          <w:sz w:val="28"/>
          <w:szCs w:val="28"/>
          <w:lang w:eastAsia="cs-CZ"/>
        </w:rPr>
        <w:t>í</w:t>
      </w:r>
      <w:r w:rsidRPr="007D1AE2">
        <w:rPr>
          <w:rFonts w:ascii="AR CENA" w:eastAsia="DFKai-SB" w:hAnsi="AR CENA" w:cs="Times New Roman"/>
          <w:sz w:val="28"/>
          <w:szCs w:val="28"/>
          <w:lang w:eastAsia="cs-CZ"/>
        </w:rPr>
        <w:t>!</w:t>
      </w:r>
      <w:r w:rsidRPr="007D1AE2">
        <w:rPr>
          <w:rFonts w:ascii="AR CENA" w:eastAsia="DFKai-SB" w:hAnsi="AR CENA" w:cs="DFKai-SB"/>
          <w:sz w:val="28"/>
          <w:szCs w:val="28"/>
          <w:lang w:eastAsia="cs-CZ"/>
        </w:rPr>
        <w:t>”</w:t>
      </w:r>
    </w:p>
    <w:p w:rsidR="007B016F" w:rsidRDefault="007B016F" w:rsidP="007B016F">
      <w:pPr>
        <w:spacing w:after="0" w:line="240" w:lineRule="auto"/>
        <w:jc w:val="center"/>
        <w:rPr>
          <w:rFonts w:ascii="AR CENA" w:eastAsia="DFKai-SB" w:hAnsi="AR CENA" w:cs="DFKai-SB"/>
          <w:b/>
          <w:color w:val="FF0000"/>
          <w:sz w:val="40"/>
          <w:szCs w:val="40"/>
          <w:u w:val="single"/>
          <w:lang w:eastAsia="cs-CZ"/>
        </w:rPr>
      </w:pPr>
      <w:r w:rsidRPr="007B016F">
        <w:rPr>
          <w:rFonts w:ascii="AR CENA" w:eastAsia="DFKai-SB" w:hAnsi="AR CENA" w:cs="DFKai-SB"/>
          <w:b/>
          <w:color w:val="FF0000"/>
          <w:sz w:val="40"/>
          <w:szCs w:val="40"/>
          <w:u w:val="single"/>
          <w:lang w:eastAsia="cs-CZ"/>
        </w:rPr>
        <w:lastRenderedPageBreak/>
        <w:t>Vánoční kvízy</w:t>
      </w:r>
      <w:r>
        <w:rPr>
          <w:rFonts w:ascii="AR CENA" w:eastAsia="DFKai-SB" w:hAnsi="AR CENA" w:cs="DFKai-SB"/>
          <w:b/>
          <w:color w:val="FF0000"/>
          <w:sz w:val="40"/>
          <w:szCs w:val="40"/>
          <w:u w:val="single"/>
          <w:lang w:eastAsia="cs-CZ"/>
        </w:rPr>
        <w:t xml:space="preserve"> pro nejmenší</w:t>
      </w:r>
    </w:p>
    <w:p w:rsidR="007B016F" w:rsidRDefault="007B016F" w:rsidP="007B016F">
      <w:pPr>
        <w:spacing w:after="0" w:line="240" w:lineRule="auto"/>
        <w:jc w:val="center"/>
        <w:rPr>
          <w:rFonts w:ascii="AR CENA" w:eastAsia="DFKai-SB" w:hAnsi="AR CENA" w:cs="DFKai-SB"/>
          <w:b/>
          <w:color w:val="FF0000"/>
          <w:sz w:val="40"/>
          <w:szCs w:val="40"/>
          <w:u w:val="single"/>
          <w:lang w:eastAsia="cs-CZ"/>
        </w:rPr>
      </w:pPr>
    </w:p>
    <w:p w:rsidR="007B016F" w:rsidRPr="007B016F" w:rsidRDefault="007B016F" w:rsidP="007B016F">
      <w:pPr>
        <w:spacing w:after="0" w:line="240" w:lineRule="auto"/>
        <w:jc w:val="center"/>
        <w:rPr>
          <w:rFonts w:ascii="AR CENA" w:eastAsia="DFKai-SB" w:hAnsi="AR CENA" w:cs="Times New Roman"/>
          <w:b/>
          <w:color w:val="FF0000"/>
          <w:sz w:val="40"/>
          <w:szCs w:val="40"/>
          <w:u w:val="single"/>
          <w:lang w:eastAsia="cs-CZ"/>
        </w:rPr>
      </w:pPr>
    </w:p>
    <w:p w:rsidR="00A8094A" w:rsidRDefault="007B016F" w:rsidP="00B9340C">
      <w:pPr>
        <w:jc w:val="center"/>
        <w:rPr>
          <w:noProof/>
          <w:lang w:eastAsia="cs-CZ"/>
        </w:rPr>
      </w:pPr>
      <w:r>
        <w:rPr>
          <w:noProof/>
          <w:lang w:eastAsia="cs-CZ"/>
        </w:rPr>
        <w:drawing>
          <wp:inline distT="0" distB="0" distL="0" distR="0">
            <wp:extent cx="5153025" cy="3864769"/>
            <wp:effectExtent l="19050" t="0" r="9525" b="0"/>
            <wp:docPr id="11" name="obrázek 6" descr="Výsledek obrázku pro vánoční kříž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vánoční křížovka"/>
                    <pic:cNvPicPr>
                      <a:picLocks noChangeAspect="1" noChangeArrowheads="1"/>
                    </pic:cNvPicPr>
                  </pic:nvPicPr>
                  <pic:blipFill>
                    <a:blip r:embed="rId35" cstate="print"/>
                    <a:srcRect/>
                    <a:stretch>
                      <a:fillRect/>
                    </a:stretch>
                  </pic:blipFill>
                  <pic:spPr bwMode="auto">
                    <a:xfrm>
                      <a:off x="0" y="0"/>
                      <a:ext cx="5151322" cy="3863491"/>
                    </a:xfrm>
                    <a:prstGeom prst="rect">
                      <a:avLst/>
                    </a:prstGeom>
                    <a:noFill/>
                    <a:ln w="9525">
                      <a:noFill/>
                      <a:miter lim="800000"/>
                      <a:headEnd/>
                      <a:tailEnd/>
                    </a:ln>
                  </pic:spPr>
                </pic:pic>
              </a:graphicData>
            </a:graphic>
          </wp:inline>
        </w:drawing>
      </w:r>
    </w:p>
    <w:p w:rsidR="00423375" w:rsidRDefault="00423375" w:rsidP="00B9340C">
      <w:pPr>
        <w:jc w:val="center"/>
        <w:rPr>
          <w:noProof/>
          <w:lang w:eastAsia="cs-CZ"/>
        </w:rPr>
      </w:pPr>
    </w:p>
    <w:p w:rsidR="00423375" w:rsidRDefault="00897305" w:rsidP="00B9340C">
      <w:pPr>
        <w:jc w:val="center"/>
        <w:rPr>
          <w:noProof/>
          <w:lang w:eastAsia="cs-CZ"/>
        </w:rPr>
      </w:pPr>
      <w:r>
        <w:rPr>
          <w:noProof/>
          <w:lang w:eastAsia="cs-CZ"/>
        </w:rPr>
        <w:drawing>
          <wp:inline distT="0" distB="0" distL="0" distR="0">
            <wp:extent cx="5391150" cy="3543300"/>
            <wp:effectExtent l="19050" t="0" r="0" b="0"/>
            <wp:docPr id="26" name="obrázek 21" descr="Výsledek obrázku pro vánoční kříž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vánoční křížovka"/>
                    <pic:cNvPicPr>
                      <a:picLocks noChangeAspect="1" noChangeArrowheads="1"/>
                    </pic:cNvPicPr>
                  </pic:nvPicPr>
                  <pic:blipFill>
                    <a:blip r:embed="rId36" cstate="print"/>
                    <a:srcRect/>
                    <a:stretch>
                      <a:fillRect/>
                    </a:stretch>
                  </pic:blipFill>
                  <pic:spPr bwMode="auto">
                    <a:xfrm>
                      <a:off x="0" y="0"/>
                      <a:ext cx="5391150" cy="3543300"/>
                    </a:xfrm>
                    <a:prstGeom prst="rect">
                      <a:avLst/>
                    </a:prstGeom>
                    <a:noFill/>
                    <a:ln w="9525">
                      <a:noFill/>
                      <a:miter lim="800000"/>
                      <a:headEnd/>
                      <a:tailEnd/>
                    </a:ln>
                  </pic:spPr>
                </pic:pic>
              </a:graphicData>
            </a:graphic>
          </wp:inline>
        </w:drawing>
      </w:r>
    </w:p>
    <w:p w:rsidR="00423375" w:rsidRDefault="007B016F" w:rsidP="00B9340C">
      <w:pPr>
        <w:jc w:val="center"/>
        <w:rPr>
          <w:noProof/>
          <w:lang w:eastAsia="cs-CZ"/>
        </w:rPr>
      </w:pPr>
      <w:r>
        <w:rPr>
          <w:noProof/>
          <w:lang w:eastAsia="cs-CZ"/>
        </w:rPr>
        <w:lastRenderedPageBreak/>
        <w:drawing>
          <wp:inline distT="0" distB="0" distL="0" distR="0">
            <wp:extent cx="5760720" cy="6580196"/>
            <wp:effectExtent l="19050" t="0" r="0" b="0"/>
            <wp:docPr id="21" name="obrázek 9" descr="Výsledek obrázku pro vánoční kříž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vánoční křížovka"/>
                    <pic:cNvPicPr>
                      <a:picLocks noChangeAspect="1" noChangeArrowheads="1"/>
                    </pic:cNvPicPr>
                  </pic:nvPicPr>
                  <pic:blipFill>
                    <a:blip r:embed="rId37" cstate="print"/>
                    <a:srcRect/>
                    <a:stretch>
                      <a:fillRect/>
                    </a:stretch>
                  </pic:blipFill>
                  <pic:spPr bwMode="auto">
                    <a:xfrm>
                      <a:off x="0" y="0"/>
                      <a:ext cx="5760720" cy="6580196"/>
                    </a:xfrm>
                    <a:prstGeom prst="rect">
                      <a:avLst/>
                    </a:prstGeom>
                    <a:noFill/>
                    <a:ln w="9525">
                      <a:noFill/>
                      <a:miter lim="800000"/>
                      <a:headEnd/>
                      <a:tailEnd/>
                    </a:ln>
                  </pic:spPr>
                </pic:pic>
              </a:graphicData>
            </a:graphic>
          </wp:inline>
        </w:drawing>
      </w:r>
    </w:p>
    <w:p w:rsidR="00423375" w:rsidRDefault="00423375" w:rsidP="00B9340C">
      <w:pPr>
        <w:jc w:val="cent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7B016F" w:rsidRPr="007B016F" w:rsidRDefault="007B016F" w:rsidP="007B016F">
      <w:pPr>
        <w:jc w:val="center"/>
        <w:rPr>
          <w:rFonts w:ascii="Times New Roman" w:hAnsi="Times New Roman" w:cs="Times New Roman"/>
          <w:color w:val="FF0000"/>
          <w:sz w:val="36"/>
          <w:szCs w:val="36"/>
          <w:u w:val="single"/>
        </w:rPr>
      </w:pPr>
      <w:r w:rsidRPr="007B016F">
        <w:rPr>
          <w:rFonts w:ascii="Times New Roman" w:hAnsi="Times New Roman" w:cs="Times New Roman"/>
          <w:color w:val="FF0000"/>
          <w:sz w:val="36"/>
          <w:szCs w:val="36"/>
          <w:u w:val="single"/>
        </w:rPr>
        <w:lastRenderedPageBreak/>
        <w:t>Kvíz pro starší</w:t>
      </w:r>
      <w:r w:rsidR="00897305">
        <w:rPr>
          <w:rFonts w:ascii="Times New Roman" w:hAnsi="Times New Roman" w:cs="Times New Roman"/>
          <w:color w:val="FF0000"/>
          <w:sz w:val="36"/>
          <w:szCs w:val="36"/>
          <w:u w:val="single"/>
        </w:rPr>
        <w:t xml:space="preserve"> a pokročilé</w:t>
      </w:r>
    </w:p>
    <w:p w:rsidR="007B016F" w:rsidRPr="007B016F" w:rsidRDefault="007B016F" w:rsidP="007B016F">
      <w:pPr>
        <w:rPr>
          <w:rFonts w:ascii="Times New Roman" w:hAnsi="Times New Roman" w:cs="Times New Roman"/>
          <w:sz w:val="24"/>
          <w:szCs w:val="24"/>
        </w:rPr>
      </w:pPr>
    </w:p>
    <w:p w:rsidR="007B016F" w:rsidRPr="007B016F" w:rsidRDefault="007B016F" w:rsidP="00B22E9F">
      <w:pPr>
        <w:pStyle w:val="Bezmezer"/>
      </w:pPr>
      <w:r w:rsidRPr="007B016F">
        <w:t>1. Kdy vznikla tradice velkých vánočních stromů na městských náměstích a kdo ji vymyslel?</w:t>
      </w:r>
    </w:p>
    <w:p w:rsidR="007B016F" w:rsidRPr="007B016F" w:rsidRDefault="007B016F" w:rsidP="00B22E9F">
      <w:pPr>
        <w:pStyle w:val="Bezmezer"/>
      </w:pPr>
      <w:r w:rsidRPr="007B016F">
        <w:t>a) V Praze v roce 1918 na popud T. G. Masaryka</w:t>
      </w:r>
    </w:p>
    <w:p w:rsidR="007B016F" w:rsidRPr="007B016F" w:rsidRDefault="007B016F" w:rsidP="00B22E9F">
      <w:pPr>
        <w:pStyle w:val="Bezmezer"/>
      </w:pPr>
      <w:r w:rsidRPr="007B016F">
        <w:t xml:space="preserve">b) V Brně v roce 1924 a vymyslel to novinář Rudolf </w:t>
      </w:r>
      <w:proofErr w:type="spellStart"/>
      <w:r w:rsidRPr="007B016F">
        <w:t>Těsnohlídek</w:t>
      </w:r>
      <w:proofErr w:type="spellEnd"/>
    </w:p>
    <w:p w:rsidR="007B016F" w:rsidRPr="007B016F" w:rsidRDefault="007B016F" w:rsidP="00B22E9F">
      <w:pPr>
        <w:pStyle w:val="Bezmezer"/>
      </w:pPr>
      <w:r w:rsidRPr="007B016F">
        <w:t>c) V Olomouci v roce 1926 a byl to nápad olomouckého arcibiskupa</w:t>
      </w:r>
    </w:p>
    <w:p w:rsidR="00B22E9F" w:rsidRDefault="00B22E9F" w:rsidP="00B22E9F">
      <w:pPr>
        <w:pStyle w:val="Bezmezer"/>
      </w:pPr>
    </w:p>
    <w:p w:rsidR="007B016F" w:rsidRPr="007B016F" w:rsidRDefault="007B016F" w:rsidP="00B22E9F">
      <w:pPr>
        <w:pStyle w:val="Bezmezer"/>
      </w:pPr>
      <w:r w:rsidRPr="007B016F">
        <w:t>2. Kde se v Česku poprvé rozsvítil ozdobený vánoční stromeček?</w:t>
      </w:r>
    </w:p>
    <w:p w:rsidR="007B016F" w:rsidRPr="007B016F" w:rsidRDefault="007B016F" w:rsidP="00B22E9F">
      <w:pPr>
        <w:pStyle w:val="Bezmezer"/>
      </w:pPr>
      <w:r w:rsidRPr="007B016F">
        <w:t>a) V roce 1852 na Hradě v domácnosti excísaře Ferdinanda Dobrotivého</w:t>
      </w:r>
    </w:p>
    <w:p w:rsidR="007B016F" w:rsidRPr="007B016F" w:rsidRDefault="007B016F" w:rsidP="00B22E9F">
      <w:pPr>
        <w:pStyle w:val="Bezmezer"/>
      </w:pPr>
      <w:r w:rsidRPr="007B016F">
        <w:t>b) V roce 1812 ve vile ředitele Stavovského divadla</w:t>
      </w:r>
    </w:p>
    <w:p w:rsidR="007B016F" w:rsidRPr="007B016F" w:rsidRDefault="007B016F" w:rsidP="00B22E9F">
      <w:pPr>
        <w:pStyle w:val="Bezmezer"/>
      </w:pPr>
      <w:r w:rsidRPr="007B016F">
        <w:t>c) V roce 1855 v domku pražského kata</w:t>
      </w:r>
    </w:p>
    <w:p w:rsidR="00B22E9F" w:rsidRDefault="00B22E9F" w:rsidP="00B22E9F">
      <w:pPr>
        <w:pStyle w:val="Bezmezer"/>
      </w:pPr>
    </w:p>
    <w:p w:rsidR="007B016F" w:rsidRPr="007B016F" w:rsidRDefault="007B016F" w:rsidP="00B22E9F">
      <w:pPr>
        <w:pStyle w:val="Bezmezer"/>
      </w:pPr>
      <w:r w:rsidRPr="007B016F">
        <w:t xml:space="preserve">3. Ve které americké firmě reklamní grafici vytvořili typickou postavu </w:t>
      </w:r>
      <w:proofErr w:type="spellStart"/>
      <w:r w:rsidRPr="007B016F">
        <w:t>Santa</w:t>
      </w:r>
      <w:proofErr w:type="spellEnd"/>
      <w:r w:rsidRPr="007B016F">
        <w:t xml:space="preserve"> </w:t>
      </w:r>
      <w:proofErr w:type="spellStart"/>
      <w:r w:rsidRPr="007B016F">
        <w:t>Clause</w:t>
      </w:r>
      <w:proofErr w:type="spellEnd"/>
      <w:r w:rsidRPr="007B016F">
        <w:t>?</w:t>
      </w:r>
    </w:p>
    <w:p w:rsidR="007B016F" w:rsidRPr="007B016F" w:rsidRDefault="007B016F" w:rsidP="00B22E9F">
      <w:pPr>
        <w:pStyle w:val="Bezmezer"/>
      </w:pPr>
      <w:r w:rsidRPr="007B016F">
        <w:t xml:space="preserve">a) V automobilce </w:t>
      </w:r>
      <w:proofErr w:type="spellStart"/>
      <w:r w:rsidRPr="007B016F">
        <w:t>General</w:t>
      </w:r>
      <w:proofErr w:type="spellEnd"/>
      <w:r w:rsidRPr="007B016F">
        <w:t xml:space="preserve"> </w:t>
      </w:r>
      <w:proofErr w:type="spellStart"/>
      <w:r w:rsidRPr="007B016F">
        <w:t>Motors</w:t>
      </w:r>
      <w:proofErr w:type="spellEnd"/>
    </w:p>
    <w:p w:rsidR="007B016F" w:rsidRPr="007B016F" w:rsidRDefault="007B016F" w:rsidP="00B22E9F">
      <w:pPr>
        <w:pStyle w:val="Bezmezer"/>
      </w:pPr>
      <w:r w:rsidRPr="007B016F">
        <w:t xml:space="preserve">b) V Coca </w:t>
      </w:r>
      <w:proofErr w:type="spellStart"/>
      <w:r w:rsidRPr="007B016F">
        <w:t>Cole</w:t>
      </w:r>
      <w:proofErr w:type="spellEnd"/>
    </w:p>
    <w:p w:rsidR="007B016F" w:rsidRPr="007B016F" w:rsidRDefault="007B016F" w:rsidP="00B22E9F">
      <w:pPr>
        <w:pStyle w:val="Bezmezer"/>
      </w:pPr>
      <w:r w:rsidRPr="007B016F">
        <w:t xml:space="preserve">c) V pivovaru </w:t>
      </w:r>
      <w:proofErr w:type="spellStart"/>
      <w:r w:rsidRPr="007B016F">
        <w:t>Budweiser</w:t>
      </w:r>
      <w:proofErr w:type="spellEnd"/>
    </w:p>
    <w:p w:rsidR="00B22E9F" w:rsidRDefault="00B22E9F" w:rsidP="00B22E9F">
      <w:pPr>
        <w:pStyle w:val="Bezmezer"/>
      </w:pPr>
    </w:p>
    <w:p w:rsidR="007B016F" w:rsidRPr="007B016F" w:rsidRDefault="007B016F" w:rsidP="00B22E9F">
      <w:pPr>
        <w:pStyle w:val="Bezmezer"/>
      </w:pPr>
      <w:r w:rsidRPr="007B016F">
        <w:t>4. Jak zemřel autor naší nejslavnější vánoční mše Jakub Jan Ryba?</w:t>
      </w:r>
    </w:p>
    <w:p w:rsidR="007B016F" w:rsidRPr="007B016F" w:rsidRDefault="007B016F" w:rsidP="00B22E9F">
      <w:pPr>
        <w:pStyle w:val="Bezmezer"/>
      </w:pPr>
      <w:r w:rsidRPr="007B016F">
        <w:t>a) O Vánocích 1815, když mu bylo 98 let</w:t>
      </w:r>
    </w:p>
    <w:p w:rsidR="007B016F" w:rsidRPr="007B016F" w:rsidRDefault="007B016F" w:rsidP="00B22E9F">
      <w:pPr>
        <w:pStyle w:val="Bezmezer"/>
      </w:pPr>
      <w:r w:rsidRPr="007B016F">
        <w:t>b) V létě 1816 se nešťastnou náhodou utopil</w:t>
      </w:r>
    </w:p>
    <w:p w:rsidR="007B016F" w:rsidRPr="007B016F" w:rsidRDefault="007B016F" w:rsidP="00B22E9F">
      <w:pPr>
        <w:pStyle w:val="Bezmezer"/>
      </w:pPr>
      <w:r w:rsidRPr="007B016F">
        <w:t>c) Na podzim 1815 spáchal sebevraždu</w:t>
      </w:r>
    </w:p>
    <w:p w:rsidR="00B22E9F" w:rsidRDefault="00B22E9F" w:rsidP="00B22E9F">
      <w:pPr>
        <w:pStyle w:val="Bezmezer"/>
      </w:pPr>
    </w:p>
    <w:p w:rsidR="007B016F" w:rsidRPr="007B016F" w:rsidRDefault="007B016F" w:rsidP="00B22E9F">
      <w:pPr>
        <w:pStyle w:val="Bezmezer"/>
      </w:pPr>
      <w:r w:rsidRPr="007B016F">
        <w:t>5. Tipněte si, kolik Vánoc z 10 je podle dlouhodobých statistik na sněhu a kolik na blátě:</w:t>
      </w:r>
    </w:p>
    <w:p w:rsidR="007B016F" w:rsidRPr="007B016F" w:rsidRDefault="007B016F" w:rsidP="00B22E9F">
      <w:pPr>
        <w:pStyle w:val="Bezmezer"/>
      </w:pPr>
      <w:r w:rsidRPr="007B016F">
        <w:t>a) 2 na sněhu, 8 na blátě</w:t>
      </w:r>
    </w:p>
    <w:p w:rsidR="007B016F" w:rsidRPr="007B016F" w:rsidRDefault="007B016F" w:rsidP="00B22E9F">
      <w:pPr>
        <w:pStyle w:val="Bezmezer"/>
      </w:pPr>
      <w:r w:rsidRPr="007B016F">
        <w:t>b) je to půl na půl, 5 na sněhu, 5 na blátě</w:t>
      </w:r>
    </w:p>
    <w:p w:rsidR="007B016F" w:rsidRPr="007B016F" w:rsidRDefault="007B016F" w:rsidP="00B22E9F">
      <w:pPr>
        <w:pStyle w:val="Bezmezer"/>
      </w:pPr>
      <w:r w:rsidRPr="007B016F">
        <w:t>c) 3 na sněhu, 7 na blátě</w:t>
      </w:r>
    </w:p>
    <w:p w:rsidR="00B22E9F" w:rsidRDefault="00B22E9F" w:rsidP="00B22E9F">
      <w:pPr>
        <w:pStyle w:val="Bezmezer"/>
      </w:pPr>
    </w:p>
    <w:p w:rsidR="007B016F" w:rsidRPr="007B016F" w:rsidRDefault="007B016F" w:rsidP="00B22E9F">
      <w:pPr>
        <w:pStyle w:val="Bezmezer"/>
      </w:pPr>
      <w:r w:rsidRPr="007B016F">
        <w:t>6. Jaké dary přinesli Ježíškovi tři králové k jesličkám?</w:t>
      </w:r>
    </w:p>
    <w:p w:rsidR="007B016F" w:rsidRPr="007B016F" w:rsidRDefault="007B016F" w:rsidP="00B22E9F">
      <w:pPr>
        <w:pStyle w:val="Bezmezer"/>
      </w:pPr>
      <w:r w:rsidRPr="007B016F">
        <w:t>a) Zlato, diamanty a safíry</w:t>
      </w:r>
    </w:p>
    <w:p w:rsidR="007B016F" w:rsidRPr="007B016F" w:rsidRDefault="007B016F" w:rsidP="00B22E9F">
      <w:pPr>
        <w:pStyle w:val="Bezmezer"/>
      </w:pPr>
      <w:r w:rsidRPr="007B016F">
        <w:t>b) Myrhu, zlato a kadidlo</w:t>
      </w:r>
    </w:p>
    <w:p w:rsidR="007B016F" w:rsidRPr="007B016F" w:rsidRDefault="007B016F" w:rsidP="00B22E9F">
      <w:pPr>
        <w:pStyle w:val="Bezmezer"/>
      </w:pPr>
      <w:r w:rsidRPr="007B016F">
        <w:t>c) Mléko, chléb a sůl</w:t>
      </w:r>
    </w:p>
    <w:p w:rsidR="00B22E9F" w:rsidRDefault="00B22E9F" w:rsidP="00B22E9F">
      <w:pPr>
        <w:pStyle w:val="Bezmezer"/>
      </w:pPr>
    </w:p>
    <w:p w:rsidR="007B016F" w:rsidRPr="007B016F" w:rsidRDefault="007B016F" w:rsidP="00B22E9F">
      <w:pPr>
        <w:pStyle w:val="Bezmezer"/>
      </w:pPr>
      <w:r w:rsidRPr="007B016F">
        <w:t>7. Odkud pochází rostlina zvaná vánoční hvězda?</w:t>
      </w:r>
    </w:p>
    <w:p w:rsidR="007B016F" w:rsidRPr="007B016F" w:rsidRDefault="007B016F" w:rsidP="00B22E9F">
      <w:pPr>
        <w:pStyle w:val="Bezmezer"/>
      </w:pPr>
      <w:r w:rsidRPr="007B016F">
        <w:t>a) Z Asie</w:t>
      </w:r>
    </w:p>
    <w:p w:rsidR="007B016F" w:rsidRPr="007B016F" w:rsidRDefault="007B016F" w:rsidP="00B22E9F">
      <w:pPr>
        <w:pStyle w:val="Bezmezer"/>
      </w:pPr>
      <w:r w:rsidRPr="007B016F">
        <w:t>b) Z Afriky</w:t>
      </w:r>
    </w:p>
    <w:p w:rsidR="007B016F" w:rsidRPr="007B016F" w:rsidRDefault="007B016F" w:rsidP="00B22E9F">
      <w:pPr>
        <w:pStyle w:val="Bezmezer"/>
      </w:pPr>
      <w:r w:rsidRPr="007B016F">
        <w:t>c) Ze střední Ameriky</w:t>
      </w:r>
    </w:p>
    <w:p w:rsidR="00B22E9F" w:rsidRDefault="00B22E9F" w:rsidP="00B22E9F">
      <w:pPr>
        <w:pStyle w:val="Bezmezer"/>
      </w:pPr>
    </w:p>
    <w:p w:rsidR="007B016F" w:rsidRPr="007B016F" w:rsidRDefault="007B016F" w:rsidP="00B22E9F">
      <w:pPr>
        <w:pStyle w:val="Bezmezer"/>
      </w:pPr>
      <w:r w:rsidRPr="007B016F">
        <w:t>8. Z čeho se dělá vánoční františek?</w:t>
      </w:r>
    </w:p>
    <w:p w:rsidR="007B016F" w:rsidRPr="007B016F" w:rsidRDefault="007B016F" w:rsidP="00B22E9F">
      <w:pPr>
        <w:pStyle w:val="Bezmezer"/>
      </w:pPr>
      <w:r w:rsidRPr="007B016F">
        <w:t>a) Z mletého dřevěného uhlí kadidla</w:t>
      </w:r>
    </w:p>
    <w:p w:rsidR="007B016F" w:rsidRPr="007B016F" w:rsidRDefault="007B016F" w:rsidP="00B22E9F">
      <w:pPr>
        <w:pStyle w:val="Bezmezer"/>
      </w:pPr>
      <w:r w:rsidRPr="007B016F">
        <w:t>b) Nedělá se, roste v lese podobně jako jmelí</w:t>
      </w:r>
    </w:p>
    <w:p w:rsidR="007B016F" w:rsidRPr="007B016F" w:rsidRDefault="007B016F" w:rsidP="00B22E9F">
      <w:pPr>
        <w:pStyle w:val="Bezmezer"/>
      </w:pPr>
      <w:r w:rsidRPr="007B016F">
        <w:t>c) Kope se ze země jako uhlí</w:t>
      </w:r>
    </w:p>
    <w:p w:rsidR="00B22E9F" w:rsidRDefault="00B22E9F" w:rsidP="00B22E9F">
      <w:pPr>
        <w:pStyle w:val="Bezmezer"/>
      </w:pPr>
    </w:p>
    <w:p w:rsidR="007B016F" w:rsidRPr="007B016F" w:rsidRDefault="007B016F" w:rsidP="00B22E9F">
      <w:pPr>
        <w:pStyle w:val="Bezmezer"/>
      </w:pPr>
      <w:r w:rsidRPr="007B016F">
        <w:t>9. Kolik druhů vánočního cukroví má být na svátečním stole?</w:t>
      </w:r>
    </w:p>
    <w:p w:rsidR="007B016F" w:rsidRPr="007B016F" w:rsidRDefault="007B016F" w:rsidP="00B22E9F">
      <w:pPr>
        <w:pStyle w:val="Bezmezer"/>
      </w:pPr>
      <w:r w:rsidRPr="007B016F">
        <w:t>a) žádný, abychom pak nemuseli držet dietu</w:t>
      </w:r>
    </w:p>
    <w:p w:rsidR="007B016F" w:rsidRPr="007B016F" w:rsidRDefault="007B016F" w:rsidP="00B22E9F">
      <w:pPr>
        <w:pStyle w:val="Bezmezer"/>
      </w:pPr>
      <w:r w:rsidRPr="007B016F">
        <w:t>b) sedm druhů – symbolicky na každý den v týdnu jeden</w:t>
      </w:r>
    </w:p>
    <w:p w:rsidR="007B016F" w:rsidRPr="007B016F" w:rsidRDefault="007B016F" w:rsidP="00B22E9F">
      <w:pPr>
        <w:pStyle w:val="Bezmezer"/>
      </w:pPr>
      <w:r w:rsidRPr="007B016F">
        <w:t>c) dvanáct – symbolicky na každý měsíc v roce jeden</w:t>
      </w: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7B016F" w:rsidRPr="007B016F" w:rsidRDefault="007B016F" w:rsidP="00B22E9F">
      <w:pPr>
        <w:pStyle w:val="Bezmezer"/>
      </w:pPr>
      <w:r w:rsidRPr="007B016F">
        <w:lastRenderedPageBreak/>
        <w:t>10. Kolik figurek má náš nejznámější Třebechovický betlém?</w:t>
      </w:r>
    </w:p>
    <w:p w:rsidR="007B016F" w:rsidRPr="007B016F" w:rsidRDefault="007B016F" w:rsidP="00B22E9F">
      <w:pPr>
        <w:pStyle w:val="Bezmezer"/>
      </w:pPr>
      <w:r w:rsidRPr="007B016F">
        <w:t>a) 256, z toho přes 100 pohyblivých</w:t>
      </w:r>
    </w:p>
    <w:p w:rsidR="007B016F" w:rsidRPr="007B016F" w:rsidRDefault="007B016F" w:rsidP="00B22E9F">
      <w:pPr>
        <w:pStyle w:val="Bezmezer"/>
      </w:pPr>
      <w:r w:rsidRPr="007B016F">
        <w:t>b) 351, přes 200 pohyblivých</w:t>
      </w:r>
    </w:p>
    <w:p w:rsidR="007B016F" w:rsidRPr="007B016F" w:rsidRDefault="007B016F" w:rsidP="00B22E9F">
      <w:pPr>
        <w:pStyle w:val="Bezmezer"/>
      </w:pPr>
      <w:r w:rsidRPr="007B016F">
        <w:t>c) 421, přes 250 pohyblivých</w:t>
      </w:r>
    </w:p>
    <w:p w:rsidR="00B22E9F" w:rsidRDefault="00B22E9F" w:rsidP="00B22E9F">
      <w:pPr>
        <w:pStyle w:val="Bezmezer"/>
      </w:pPr>
    </w:p>
    <w:p w:rsidR="007B016F" w:rsidRPr="007B016F" w:rsidRDefault="007B016F" w:rsidP="00B22E9F">
      <w:pPr>
        <w:pStyle w:val="Bezmezer"/>
      </w:pPr>
      <w:r w:rsidRPr="007B016F">
        <w:t>11. Proč slaví pravoslavní věřící např. v Rusku vánoce až 6. a 7. ledna?</w:t>
      </w:r>
    </w:p>
    <w:p w:rsidR="007B016F" w:rsidRPr="007B016F" w:rsidRDefault="007B016F" w:rsidP="00B22E9F">
      <w:pPr>
        <w:pStyle w:val="Bezmezer"/>
      </w:pPr>
      <w:r w:rsidRPr="007B016F">
        <w:t>a) slaví je podle tzv. juliánského kalendáře</w:t>
      </w:r>
    </w:p>
    <w:p w:rsidR="007B016F" w:rsidRPr="007B016F" w:rsidRDefault="007B016F" w:rsidP="00B22E9F">
      <w:pPr>
        <w:pStyle w:val="Bezmezer"/>
      </w:pPr>
      <w:r w:rsidRPr="007B016F">
        <w:t>b) prodlužují si tak oslavy Silvestra</w:t>
      </w:r>
    </w:p>
    <w:p w:rsidR="007B016F" w:rsidRPr="007B016F" w:rsidRDefault="007B016F" w:rsidP="00B22E9F">
      <w:pPr>
        <w:pStyle w:val="Bezmezer"/>
      </w:pPr>
      <w:r w:rsidRPr="007B016F">
        <w:t>c) v prosinci je to nebaví</w:t>
      </w:r>
    </w:p>
    <w:p w:rsidR="00B22E9F" w:rsidRDefault="00B22E9F" w:rsidP="00B22E9F">
      <w:pPr>
        <w:pStyle w:val="Bezmezer"/>
      </w:pPr>
    </w:p>
    <w:p w:rsidR="007B016F" w:rsidRPr="007B016F" w:rsidRDefault="007B016F" w:rsidP="00B22E9F">
      <w:pPr>
        <w:pStyle w:val="Bezmezer"/>
      </w:pPr>
      <w:r w:rsidRPr="007B016F">
        <w:t>12. Jak správně zacházíme s vánočním kaprem?</w:t>
      </w:r>
    </w:p>
    <w:p w:rsidR="007B016F" w:rsidRPr="007B016F" w:rsidRDefault="007B016F" w:rsidP="00B22E9F">
      <w:pPr>
        <w:pStyle w:val="Bezmezer"/>
      </w:pPr>
      <w:r w:rsidRPr="007B016F">
        <w:t>a) dáme mu nějaké hezké jméno a povídáme si s ním o životě</w:t>
      </w:r>
    </w:p>
    <w:p w:rsidR="007B016F" w:rsidRPr="007B016F" w:rsidRDefault="007B016F" w:rsidP="00B22E9F">
      <w:pPr>
        <w:pStyle w:val="Bezmezer"/>
      </w:pPr>
      <w:r w:rsidRPr="007B016F">
        <w:t>b) pustíme ho do nejbližší řeky nebo potoka</w:t>
      </w:r>
    </w:p>
    <w:p w:rsidR="007B016F" w:rsidRPr="007B016F" w:rsidRDefault="007B016F" w:rsidP="00B22E9F">
      <w:pPr>
        <w:pStyle w:val="Bezmezer"/>
      </w:pPr>
      <w:r w:rsidRPr="007B016F">
        <w:t>c) odborně ho usmrtíme a pěkně usmažíme</w:t>
      </w:r>
    </w:p>
    <w:p w:rsidR="00B22E9F" w:rsidRDefault="00B22E9F" w:rsidP="00B22E9F">
      <w:pPr>
        <w:pStyle w:val="Bezmezer"/>
      </w:pPr>
    </w:p>
    <w:p w:rsidR="007B016F" w:rsidRPr="007B016F" w:rsidRDefault="007B016F" w:rsidP="00B22E9F">
      <w:pPr>
        <w:pStyle w:val="Bezmezer"/>
      </w:pPr>
      <w:r w:rsidRPr="007B016F">
        <w:t>13. Kdo je autorem známé české písničky Purpura?</w:t>
      </w:r>
    </w:p>
    <w:p w:rsidR="007B016F" w:rsidRPr="007B016F" w:rsidRDefault="007B016F" w:rsidP="00B22E9F">
      <w:pPr>
        <w:pStyle w:val="Bezmezer"/>
      </w:pPr>
      <w:r w:rsidRPr="007B016F">
        <w:t xml:space="preserve">a) Karel </w:t>
      </w:r>
      <w:proofErr w:type="spellStart"/>
      <w:r w:rsidRPr="007B016F">
        <w:t>Gott</w:t>
      </w:r>
      <w:proofErr w:type="spellEnd"/>
    </w:p>
    <w:p w:rsidR="007B016F" w:rsidRPr="007B016F" w:rsidRDefault="007B016F" w:rsidP="00B22E9F">
      <w:pPr>
        <w:pStyle w:val="Bezmezer"/>
      </w:pPr>
      <w:r w:rsidRPr="007B016F">
        <w:t xml:space="preserve">b) dvojice Suchý - </w:t>
      </w:r>
      <w:proofErr w:type="spellStart"/>
      <w:r w:rsidRPr="007B016F">
        <w:t>Šlitr</w:t>
      </w:r>
      <w:proofErr w:type="spellEnd"/>
    </w:p>
    <w:p w:rsidR="007B016F" w:rsidRPr="007B016F" w:rsidRDefault="007B016F" w:rsidP="00B22E9F">
      <w:pPr>
        <w:pStyle w:val="Bezmezer"/>
      </w:pPr>
      <w:r w:rsidRPr="007B016F">
        <w:t>c) Jára Cimrman</w:t>
      </w:r>
    </w:p>
    <w:p w:rsidR="00B22E9F" w:rsidRDefault="00B22E9F" w:rsidP="00B22E9F">
      <w:pPr>
        <w:pStyle w:val="Bezmezer"/>
      </w:pPr>
    </w:p>
    <w:p w:rsidR="007B016F" w:rsidRPr="007B016F" w:rsidRDefault="007B016F" w:rsidP="00B22E9F">
      <w:pPr>
        <w:pStyle w:val="Bezmezer"/>
      </w:pPr>
      <w:r w:rsidRPr="007B016F">
        <w:t>14. V Rusku naděluje dárky děda Mráz, kterého se nám taky pokusili za totality vnutit. Která figura ho doprovází?</w:t>
      </w:r>
    </w:p>
    <w:p w:rsidR="007B016F" w:rsidRPr="007B016F" w:rsidRDefault="007B016F" w:rsidP="00B22E9F">
      <w:pPr>
        <w:pStyle w:val="Bezmezer"/>
      </w:pPr>
      <w:r w:rsidRPr="007B016F">
        <w:t>a) Mužik ve válenkách</w:t>
      </w:r>
    </w:p>
    <w:p w:rsidR="007B016F" w:rsidRPr="007B016F" w:rsidRDefault="007B016F" w:rsidP="00B22E9F">
      <w:pPr>
        <w:pStyle w:val="Bezmezer"/>
      </w:pPr>
      <w:r w:rsidRPr="007B016F">
        <w:t>b) Baba Jaga</w:t>
      </w:r>
    </w:p>
    <w:p w:rsidR="007B016F" w:rsidRPr="007B016F" w:rsidRDefault="007B016F" w:rsidP="00B22E9F">
      <w:pPr>
        <w:pStyle w:val="Bezmezer"/>
      </w:pPr>
      <w:r w:rsidRPr="007B016F">
        <w:t>c) Sněhurka</w:t>
      </w:r>
    </w:p>
    <w:p w:rsidR="00B22E9F" w:rsidRDefault="00B22E9F" w:rsidP="00B22E9F">
      <w:pPr>
        <w:pStyle w:val="Bezmezer"/>
      </w:pPr>
    </w:p>
    <w:p w:rsidR="007B016F" w:rsidRPr="007B016F" w:rsidRDefault="007B016F" w:rsidP="00B22E9F">
      <w:pPr>
        <w:pStyle w:val="Bezmezer"/>
      </w:pPr>
      <w:r w:rsidRPr="007B016F">
        <w:t>15. Kolik alkoholu můžeme o Vánocích vypít?</w:t>
      </w:r>
    </w:p>
    <w:p w:rsidR="007B016F" w:rsidRPr="007B016F" w:rsidRDefault="007B016F" w:rsidP="00B22E9F">
      <w:pPr>
        <w:pStyle w:val="Bezmezer"/>
      </w:pPr>
      <w:r w:rsidRPr="007B016F">
        <w:t>a) raději míň než víc</w:t>
      </w:r>
    </w:p>
    <w:p w:rsidR="007B016F" w:rsidRPr="007B016F" w:rsidRDefault="007B016F" w:rsidP="00B22E9F">
      <w:pPr>
        <w:pStyle w:val="Bezmezer"/>
      </w:pPr>
      <w:r w:rsidRPr="007B016F">
        <w:t>b) O Vánocích se alkohol vůbec nesmí pít, protože by se Ježíšek moc zlobil</w:t>
      </w:r>
    </w:p>
    <w:p w:rsidR="007B016F" w:rsidRPr="007B016F" w:rsidRDefault="007B016F" w:rsidP="00B22E9F">
      <w:pPr>
        <w:pStyle w:val="Bezmezer"/>
      </w:pPr>
      <w:r w:rsidRPr="007B016F">
        <w:t>c) co se do nás vejde</w:t>
      </w:r>
    </w:p>
    <w:p w:rsidR="007B016F" w:rsidRDefault="007B016F" w:rsidP="00B22E9F">
      <w:pPr>
        <w:pStyle w:val="Bezmezer"/>
      </w:pPr>
      <w:r w:rsidRPr="007B016F">
        <w:t> </w:t>
      </w: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Default="00B22E9F" w:rsidP="00B22E9F">
      <w:pPr>
        <w:pStyle w:val="Bezmezer"/>
      </w:pPr>
    </w:p>
    <w:p w:rsidR="00B22E9F" w:rsidRPr="007B016F" w:rsidRDefault="00B22E9F" w:rsidP="00B22E9F">
      <w:pPr>
        <w:pStyle w:val="Bezmezer"/>
      </w:pPr>
    </w:p>
    <w:p w:rsidR="007B016F" w:rsidRPr="007B016F" w:rsidRDefault="007B016F" w:rsidP="00B22E9F">
      <w:pPr>
        <w:pStyle w:val="Bezmezer"/>
      </w:pPr>
      <w:r w:rsidRPr="00B22E9F">
        <w:rPr>
          <w:b/>
        </w:rPr>
        <w:t>Správné odpovědi (za každou máte bod</w:t>
      </w:r>
      <w:r w:rsidRPr="007B016F">
        <w:t>): 1b, 2b, 3b, 4c, 5c, 6b, 7c, 8a, 9c, 10b, 11a, 12c, 13b, 14c, 15a</w:t>
      </w:r>
    </w:p>
    <w:p w:rsidR="007B016F" w:rsidRPr="007B016F" w:rsidRDefault="007B016F" w:rsidP="00B22E9F">
      <w:pPr>
        <w:pStyle w:val="Bezmezer"/>
      </w:pPr>
      <w:r w:rsidRPr="007B016F">
        <w:t>Vyhodnocení</w:t>
      </w:r>
    </w:p>
    <w:p w:rsidR="007B016F" w:rsidRPr="007B016F" w:rsidRDefault="007B016F" w:rsidP="00B22E9F">
      <w:pPr>
        <w:pStyle w:val="Bezmezer"/>
      </w:pPr>
      <w:r w:rsidRPr="007B016F">
        <w:t xml:space="preserve">10-15 bodů: Gratulujeme! Vánoce jsou vaším svátkem číslo 1, těšíte se na ně celý rok. Domácnost máte krásně vyzdobenou, pohádky znáte nazpaměť, takže nejlepším </w:t>
      </w:r>
      <w:proofErr w:type="spellStart"/>
      <w:r w:rsidRPr="007B016F">
        <w:t>relaxem</w:t>
      </w:r>
      <w:proofErr w:type="spellEnd"/>
      <w:r w:rsidRPr="007B016F">
        <w:t xml:space="preserve"> pro vás bude </w:t>
      </w:r>
      <w:proofErr w:type="spellStart"/>
      <w:r w:rsidRPr="007B016F">
        <w:t>svařák</w:t>
      </w:r>
      <w:proofErr w:type="spellEnd"/>
      <w:r w:rsidRPr="007B016F">
        <w:t xml:space="preserve"> na nějakém vánočním trhu.</w:t>
      </w:r>
    </w:p>
    <w:p w:rsidR="007B016F" w:rsidRPr="007B016F" w:rsidRDefault="007B016F" w:rsidP="00B22E9F">
      <w:pPr>
        <w:pStyle w:val="Bezmezer"/>
      </w:pPr>
      <w:r w:rsidRPr="007B016F">
        <w:t>5-10 bodů: Některé otázky byly těžké, takže i vám patří gratulace. Raději si užíváte osobních vánočních radostí, než abyste o nich dlouze rozmýšleli. Zasloužíte si vanilkový rohlíček!</w:t>
      </w:r>
    </w:p>
    <w:p w:rsidR="007B016F" w:rsidRPr="007B016F" w:rsidRDefault="007B016F" w:rsidP="00B22E9F">
      <w:pPr>
        <w:pStyle w:val="Bezmezer"/>
      </w:pPr>
      <w:r w:rsidRPr="007B016F">
        <w:t>0-5 bodů: Vánoce zrovna nemusíte, ale dny volna určitě uvítáte. Pohádky v televizi vás moc neberou, takže pro vás je největší odměna dlouhá procházka nebo klid na počítačové hry. Dejte si!</w:t>
      </w:r>
    </w:p>
    <w:p w:rsidR="00423375" w:rsidRDefault="00423375" w:rsidP="00B22E9F">
      <w:pPr>
        <w:pStyle w:val="Bezmezer"/>
        <w:rPr>
          <w:noProof/>
          <w:lang w:eastAsia="cs-CZ"/>
        </w:rPr>
      </w:pPr>
    </w:p>
    <w:p w:rsidR="00897305" w:rsidRPr="00897305" w:rsidRDefault="00897305" w:rsidP="00897305">
      <w:pPr>
        <w:jc w:val="center"/>
        <w:rPr>
          <w:color w:val="002060"/>
          <w:sz w:val="40"/>
          <w:szCs w:val="40"/>
          <w:u w:val="single"/>
        </w:rPr>
      </w:pPr>
      <w:r w:rsidRPr="00897305">
        <w:rPr>
          <w:color w:val="002060"/>
          <w:sz w:val="40"/>
          <w:szCs w:val="40"/>
          <w:u w:val="single"/>
        </w:rPr>
        <w:lastRenderedPageBreak/>
        <w:t>Hledáte inspiraci na poslední chvíli?</w:t>
      </w:r>
    </w:p>
    <w:p w:rsidR="00897305" w:rsidRDefault="00897305" w:rsidP="00897305"/>
    <w:p w:rsidR="00897305" w:rsidRDefault="00897305" w:rsidP="00897305">
      <w:pPr>
        <w:pStyle w:val="Bezmezer"/>
        <w:rPr>
          <w:sz w:val="24"/>
          <w:szCs w:val="24"/>
        </w:rPr>
      </w:pPr>
      <w:r>
        <w:rPr>
          <w:b/>
          <w:sz w:val="36"/>
          <w:szCs w:val="36"/>
        </w:rPr>
        <w:t>V</w:t>
      </w:r>
      <w:r w:rsidRPr="006B3B15">
        <w:rPr>
          <w:b/>
          <w:sz w:val="36"/>
          <w:szCs w:val="36"/>
        </w:rPr>
        <w:t>ločkové</w:t>
      </w:r>
      <w:r>
        <w:rPr>
          <w:b/>
          <w:sz w:val="36"/>
          <w:szCs w:val="36"/>
        </w:rPr>
        <w:t xml:space="preserve"> </w:t>
      </w:r>
      <w:proofErr w:type="gramStart"/>
      <w:r>
        <w:rPr>
          <w:b/>
          <w:sz w:val="36"/>
          <w:szCs w:val="36"/>
        </w:rPr>
        <w:t xml:space="preserve">cukroví  </w:t>
      </w:r>
      <w:r w:rsidRPr="00790A3B">
        <w:t>(asi</w:t>
      </w:r>
      <w:proofErr w:type="gramEnd"/>
      <w:r w:rsidRPr="00790A3B">
        <w:t xml:space="preserve"> 120 ks)</w:t>
      </w:r>
      <w:r>
        <w:br/>
      </w:r>
      <w:r w:rsidRPr="00424777">
        <w:rPr>
          <w:sz w:val="28"/>
          <w:szCs w:val="28"/>
        </w:rPr>
        <w:t xml:space="preserve">500g ovesných vloček, 4 vejce, 1 </w:t>
      </w:r>
      <w:proofErr w:type="spellStart"/>
      <w:r w:rsidRPr="00424777">
        <w:rPr>
          <w:sz w:val="28"/>
          <w:szCs w:val="28"/>
        </w:rPr>
        <w:t>Hera</w:t>
      </w:r>
      <w:proofErr w:type="spellEnd"/>
      <w:r w:rsidRPr="00424777">
        <w:rPr>
          <w:sz w:val="28"/>
          <w:szCs w:val="28"/>
        </w:rPr>
        <w:t xml:space="preserve">, rozinky, lískové či vlašské ořechy, sušené či kandované ovoce, 1 </w:t>
      </w:r>
      <w:proofErr w:type="spellStart"/>
      <w:r w:rsidRPr="00424777">
        <w:rPr>
          <w:sz w:val="28"/>
          <w:szCs w:val="28"/>
        </w:rPr>
        <w:t>přášek</w:t>
      </w:r>
      <w:proofErr w:type="spellEnd"/>
      <w:r w:rsidRPr="00424777">
        <w:rPr>
          <w:sz w:val="28"/>
          <w:szCs w:val="28"/>
        </w:rPr>
        <w:t xml:space="preserve"> do pečiva, špetka soli, 240g cukr krystal </w:t>
      </w:r>
      <w:r w:rsidRPr="00424777">
        <w:rPr>
          <w:sz w:val="28"/>
          <w:szCs w:val="28"/>
        </w:rPr>
        <w:br/>
      </w:r>
    </w:p>
    <w:p w:rsidR="00897305" w:rsidRPr="00424777" w:rsidRDefault="00897305" w:rsidP="00897305">
      <w:pPr>
        <w:pStyle w:val="Bezmezer"/>
        <w:rPr>
          <w:sz w:val="24"/>
          <w:szCs w:val="24"/>
        </w:rPr>
      </w:pPr>
      <w:r w:rsidRPr="00790A3B">
        <w:rPr>
          <w:sz w:val="24"/>
          <w:szCs w:val="24"/>
        </w:rPr>
        <w:t xml:space="preserve">Ve velkém hrnci rozpustíme celou </w:t>
      </w:r>
      <w:proofErr w:type="spellStart"/>
      <w:proofErr w:type="gramStart"/>
      <w:r w:rsidRPr="00790A3B">
        <w:rPr>
          <w:sz w:val="24"/>
          <w:szCs w:val="24"/>
        </w:rPr>
        <w:t>Heru</w:t>
      </w:r>
      <w:proofErr w:type="spellEnd"/>
      <w:r w:rsidRPr="00790A3B">
        <w:rPr>
          <w:sz w:val="24"/>
          <w:szCs w:val="24"/>
        </w:rPr>
        <w:t xml:space="preserve"> ,</w:t>
      </w:r>
      <w:r>
        <w:rPr>
          <w:sz w:val="24"/>
          <w:szCs w:val="24"/>
        </w:rPr>
        <w:t xml:space="preserve"> </w:t>
      </w:r>
      <w:r w:rsidRPr="00790A3B">
        <w:rPr>
          <w:sz w:val="24"/>
          <w:szCs w:val="24"/>
        </w:rPr>
        <w:t>potom</w:t>
      </w:r>
      <w:proofErr w:type="gramEnd"/>
      <w:r w:rsidRPr="00790A3B">
        <w:rPr>
          <w:sz w:val="24"/>
          <w:szCs w:val="24"/>
        </w:rPr>
        <w:t xml:space="preserve">  </w:t>
      </w:r>
      <w:proofErr w:type="spellStart"/>
      <w:r w:rsidRPr="00790A3B">
        <w:rPr>
          <w:sz w:val="24"/>
          <w:szCs w:val="24"/>
        </w:rPr>
        <w:t>přídáme</w:t>
      </w:r>
      <w:proofErr w:type="spellEnd"/>
      <w:r w:rsidRPr="00790A3B">
        <w:rPr>
          <w:sz w:val="24"/>
          <w:szCs w:val="24"/>
        </w:rPr>
        <w:t xml:space="preserve"> 240 g cukr krystal, chvíli pomícháme ( cukr se nemusí  úplně rozpustit) , dále vsypeme celý balíček přebraných vloček a asi 10 min promícháváme, vločky se opraží,cukr částečně zkaramelizuje. Vzniklou kaši odstavíme, při </w:t>
      </w:r>
      <w:proofErr w:type="spellStart"/>
      <w:r w:rsidRPr="00790A3B">
        <w:rPr>
          <w:sz w:val="24"/>
          <w:szCs w:val="24"/>
        </w:rPr>
        <w:t>chládnutí</w:t>
      </w:r>
      <w:proofErr w:type="spellEnd"/>
      <w:r w:rsidRPr="00790A3B">
        <w:rPr>
          <w:sz w:val="24"/>
          <w:szCs w:val="24"/>
        </w:rPr>
        <w:t xml:space="preserve"> občas zamícháme. Po </w:t>
      </w:r>
      <w:proofErr w:type="spellStart"/>
      <w:r w:rsidRPr="00790A3B">
        <w:rPr>
          <w:sz w:val="24"/>
          <w:szCs w:val="24"/>
        </w:rPr>
        <w:t>schládnutí</w:t>
      </w:r>
      <w:proofErr w:type="spellEnd"/>
      <w:r w:rsidRPr="00790A3B">
        <w:rPr>
          <w:sz w:val="24"/>
          <w:szCs w:val="24"/>
        </w:rPr>
        <w:t xml:space="preserve"> přimícháme 4 celá vejce, špetku soli a kypřící prášek, přidáme nasekané ořechy (</w:t>
      </w:r>
      <w:r>
        <w:rPr>
          <w:sz w:val="24"/>
          <w:szCs w:val="24"/>
        </w:rPr>
        <w:t>asi dva balíčky lískových)</w:t>
      </w:r>
      <w:r w:rsidRPr="00790A3B">
        <w:rPr>
          <w:sz w:val="24"/>
          <w:szCs w:val="24"/>
        </w:rPr>
        <w:t>, sušené ovoce (např. na malé kostičky nakrájené sušené meruňky,</w:t>
      </w:r>
      <w:r>
        <w:rPr>
          <w:sz w:val="24"/>
          <w:szCs w:val="24"/>
        </w:rPr>
        <w:t xml:space="preserve"> </w:t>
      </w:r>
      <w:r w:rsidRPr="00790A3B">
        <w:rPr>
          <w:sz w:val="24"/>
          <w:szCs w:val="24"/>
        </w:rPr>
        <w:t xml:space="preserve">asi dva balíčky) a dále asi balíček hrozinek. Vše zamíchat a pomocí lžíce tvořit </w:t>
      </w:r>
      <w:proofErr w:type="spellStart"/>
      <w:r w:rsidRPr="00790A3B">
        <w:rPr>
          <w:sz w:val="24"/>
          <w:szCs w:val="24"/>
        </w:rPr>
        <w:t>hormádky</w:t>
      </w:r>
      <w:proofErr w:type="spellEnd"/>
      <w:r w:rsidRPr="00790A3B">
        <w:rPr>
          <w:sz w:val="24"/>
          <w:szCs w:val="24"/>
        </w:rPr>
        <w:t xml:space="preserve"> 3 až 4 cm v </w:t>
      </w:r>
      <w:proofErr w:type="gramStart"/>
      <w:r w:rsidRPr="00790A3B">
        <w:rPr>
          <w:sz w:val="24"/>
          <w:szCs w:val="24"/>
        </w:rPr>
        <w:t>průměru , pečeme</w:t>
      </w:r>
      <w:proofErr w:type="gramEnd"/>
      <w:r w:rsidRPr="00790A3B">
        <w:rPr>
          <w:sz w:val="24"/>
          <w:szCs w:val="24"/>
        </w:rPr>
        <w:t xml:space="preserve"> asi 10 min na pečícím papíře, </w:t>
      </w:r>
      <w:proofErr w:type="spellStart"/>
      <w:r w:rsidRPr="00790A3B">
        <w:rPr>
          <w:sz w:val="24"/>
          <w:szCs w:val="24"/>
        </w:rPr>
        <w:t>max</w:t>
      </w:r>
      <w:proofErr w:type="spellEnd"/>
      <w:r w:rsidRPr="00790A3B">
        <w:rPr>
          <w:sz w:val="24"/>
          <w:szCs w:val="24"/>
        </w:rPr>
        <w:t xml:space="preserve"> na 150 stupňů (pokud by se kraje připékaly, tak ztlumit) . Ještě teplé sundat.... za studena možno pokapat čokoládou. </w:t>
      </w:r>
    </w:p>
    <w:p w:rsidR="00897305" w:rsidRPr="00790A3B" w:rsidRDefault="00897305" w:rsidP="00897305">
      <w:pPr>
        <w:rPr>
          <w:b/>
          <w:sz w:val="36"/>
          <w:szCs w:val="36"/>
        </w:rPr>
      </w:pPr>
    </w:p>
    <w:p w:rsidR="00897305" w:rsidRDefault="00897305" w:rsidP="00897305">
      <w:pPr>
        <w:pStyle w:val="Bezmezer"/>
        <w:rPr>
          <w:b/>
          <w:sz w:val="36"/>
          <w:szCs w:val="36"/>
        </w:rPr>
      </w:pPr>
      <w:r w:rsidRPr="00790A3B">
        <w:rPr>
          <w:b/>
          <w:sz w:val="36"/>
          <w:szCs w:val="36"/>
        </w:rPr>
        <w:t>Osvědčené linecké</w:t>
      </w:r>
    </w:p>
    <w:p w:rsidR="00897305" w:rsidRDefault="00897305" w:rsidP="00897305">
      <w:pPr>
        <w:pStyle w:val="Bezmezer"/>
        <w:rPr>
          <w:sz w:val="28"/>
          <w:szCs w:val="28"/>
        </w:rPr>
      </w:pPr>
      <w:r>
        <w:rPr>
          <w:sz w:val="28"/>
          <w:szCs w:val="28"/>
        </w:rPr>
        <w:t xml:space="preserve">480 g hladké mouky, 4 žloutky, 270 g </w:t>
      </w:r>
      <w:proofErr w:type="spellStart"/>
      <w:r>
        <w:rPr>
          <w:sz w:val="28"/>
          <w:szCs w:val="28"/>
        </w:rPr>
        <w:t>Hery</w:t>
      </w:r>
      <w:proofErr w:type="spellEnd"/>
      <w:r>
        <w:rPr>
          <w:sz w:val="28"/>
          <w:szCs w:val="28"/>
        </w:rPr>
        <w:t xml:space="preserve">,  ¼ balíčku </w:t>
      </w:r>
      <w:proofErr w:type="spellStart"/>
      <w:r>
        <w:rPr>
          <w:sz w:val="28"/>
          <w:szCs w:val="28"/>
        </w:rPr>
        <w:t>přášku</w:t>
      </w:r>
      <w:proofErr w:type="spellEnd"/>
      <w:r>
        <w:rPr>
          <w:sz w:val="28"/>
          <w:szCs w:val="28"/>
        </w:rPr>
        <w:t xml:space="preserve"> do pečiva, </w:t>
      </w:r>
    </w:p>
    <w:p w:rsidR="00897305" w:rsidRDefault="00897305" w:rsidP="00897305">
      <w:pPr>
        <w:pStyle w:val="Bezmezer"/>
        <w:rPr>
          <w:sz w:val="28"/>
          <w:szCs w:val="28"/>
        </w:rPr>
      </w:pPr>
      <w:r>
        <w:rPr>
          <w:sz w:val="28"/>
          <w:szCs w:val="28"/>
        </w:rPr>
        <w:t xml:space="preserve"> 150 g mletého cukru, citronová kůra </w:t>
      </w:r>
    </w:p>
    <w:p w:rsidR="00897305" w:rsidRDefault="00897305" w:rsidP="00897305">
      <w:pPr>
        <w:pStyle w:val="Bezmezer"/>
        <w:rPr>
          <w:sz w:val="28"/>
          <w:szCs w:val="28"/>
        </w:rPr>
      </w:pPr>
    </w:p>
    <w:p w:rsidR="00897305" w:rsidRDefault="00897305" w:rsidP="00897305">
      <w:pPr>
        <w:pStyle w:val="Bezmezer"/>
        <w:rPr>
          <w:sz w:val="24"/>
          <w:szCs w:val="24"/>
        </w:rPr>
      </w:pPr>
      <w:r>
        <w:rPr>
          <w:sz w:val="24"/>
          <w:szCs w:val="24"/>
        </w:rPr>
        <w:t>Z ingrediencí vypracujeme těsto, které vykrajujeme, pečeme a lepíme marmeládou.</w:t>
      </w:r>
    </w:p>
    <w:p w:rsidR="00897305" w:rsidRDefault="00897305" w:rsidP="00897305">
      <w:pPr>
        <w:pStyle w:val="Bezmezer"/>
        <w:rPr>
          <w:sz w:val="24"/>
          <w:szCs w:val="24"/>
        </w:rPr>
      </w:pPr>
    </w:p>
    <w:p w:rsidR="00897305" w:rsidRDefault="00897305" w:rsidP="00897305">
      <w:pPr>
        <w:pStyle w:val="Bezmezer"/>
        <w:rPr>
          <w:sz w:val="24"/>
          <w:szCs w:val="24"/>
        </w:rPr>
      </w:pPr>
    </w:p>
    <w:p w:rsidR="00897305" w:rsidRPr="00424777" w:rsidRDefault="00897305" w:rsidP="00897305">
      <w:pPr>
        <w:pStyle w:val="Bezmezer"/>
        <w:rPr>
          <w:b/>
          <w:sz w:val="36"/>
          <w:szCs w:val="36"/>
        </w:rPr>
      </w:pPr>
      <w:r>
        <w:rPr>
          <w:b/>
          <w:sz w:val="36"/>
          <w:szCs w:val="36"/>
        </w:rPr>
        <w:t>Marcipánové b</w:t>
      </w:r>
      <w:r w:rsidRPr="00424777">
        <w:rPr>
          <w:b/>
          <w:sz w:val="36"/>
          <w:szCs w:val="36"/>
        </w:rPr>
        <w:t>rambůrky</w:t>
      </w:r>
    </w:p>
    <w:p w:rsidR="00897305" w:rsidRDefault="00897305" w:rsidP="00897305">
      <w:pPr>
        <w:pStyle w:val="Bezmezer"/>
        <w:rPr>
          <w:sz w:val="28"/>
          <w:szCs w:val="28"/>
        </w:rPr>
      </w:pPr>
      <w:r w:rsidRPr="00424777">
        <w:rPr>
          <w:sz w:val="28"/>
          <w:szCs w:val="28"/>
          <w:u w:val="single"/>
        </w:rPr>
        <w:t>Marcipán asi na 50 kusů</w:t>
      </w:r>
      <w:r w:rsidRPr="00424777">
        <w:rPr>
          <w:sz w:val="28"/>
          <w:szCs w:val="28"/>
        </w:rPr>
        <w:t>: 500 g dětské krupice, 200 g másla, 500 g mletého cukru, 8 lžic vody, lahvička mandlového aroma</w:t>
      </w:r>
      <w:r>
        <w:rPr>
          <w:sz w:val="28"/>
          <w:szCs w:val="28"/>
        </w:rPr>
        <w:t>- zpracovat na vále</w:t>
      </w:r>
    </w:p>
    <w:p w:rsidR="00897305" w:rsidRDefault="00897305" w:rsidP="00897305">
      <w:pPr>
        <w:pStyle w:val="Bezmezer"/>
        <w:rPr>
          <w:sz w:val="28"/>
          <w:szCs w:val="28"/>
        </w:rPr>
      </w:pPr>
      <w:r w:rsidRPr="00424777">
        <w:rPr>
          <w:sz w:val="28"/>
          <w:szCs w:val="28"/>
        </w:rPr>
        <w:t xml:space="preserve"> </w:t>
      </w:r>
      <w:r>
        <w:rPr>
          <w:sz w:val="28"/>
          <w:szCs w:val="28"/>
        </w:rPr>
        <w:t>Dále potřebujeme rum či rumové</w:t>
      </w:r>
      <w:r w:rsidRPr="00424777">
        <w:rPr>
          <w:sz w:val="28"/>
          <w:szCs w:val="28"/>
        </w:rPr>
        <w:t xml:space="preserve"> </w:t>
      </w:r>
      <w:r>
        <w:rPr>
          <w:sz w:val="28"/>
          <w:szCs w:val="28"/>
        </w:rPr>
        <w:t>aroma,</w:t>
      </w:r>
      <w:r w:rsidRPr="00424777">
        <w:rPr>
          <w:sz w:val="28"/>
          <w:szCs w:val="28"/>
        </w:rPr>
        <w:t xml:space="preserve"> </w:t>
      </w:r>
      <w:r>
        <w:rPr>
          <w:sz w:val="28"/>
          <w:szCs w:val="28"/>
        </w:rPr>
        <w:t>balíček dětských piškotů a trochu kakaového krému</w:t>
      </w:r>
    </w:p>
    <w:p w:rsidR="00897305" w:rsidRDefault="00897305" w:rsidP="00897305">
      <w:pPr>
        <w:pStyle w:val="Bezmezer"/>
        <w:rPr>
          <w:sz w:val="28"/>
          <w:szCs w:val="28"/>
        </w:rPr>
      </w:pPr>
    </w:p>
    <w:p w:rsidR="00897305" w:rsidRDefault="00897305" w:rsidP="00897305">
      <w:pPr>
        <w:pStyle w:val="Bezmezer"/>
        <w:rPr>
          <w:sz w:val="24"/>
          <w:szCs w:val="24"/>
        </w:rPr>
      </w:pPr>
      <w:r>
        <w:rPr>
          <w:sz w:val="24"/>
          <w:szCs w:val="24"/>
        </w:rPr>
        <w:t>Dětské piškoty slepíme jakýmkoliv kakaovým krémem, necháme ztuhnout v lednici.</w:t>
      </w:r>
    </w:p>
    <w:p w:rsidR="00897305" w:rsidRDefault="00897305" w:rsidP="00897305">
      <w:pPr>
        <w:pStyle w:val="Bezmezer"/>
        <w:rPr>
          <w:sz w:val="24"/>
          <w:szCs w:val="24"/>
        </w:rPr>
      </w:pPr>
      <w:r>
        <w:rPr>
          <w:sz w:val="24"/>
          <w:szCs w:val="24"/>
        </w:rPr>
        <w:t>Poté lehce omočíme v rumu a zabalíme do marcipánu (ten si prve rozválíme na vále a nakrájíme na čtverce). Hotové koule ještě obalíme v kakaovém prášku a vložíme do papírových košíčků.</w:t>
      </w:r>
    </w:p>
    <w:p w:rsidR="00897305" w:rsidRDefault="00897305" w:rsidP="00897305">
      <w:pPr>
        <w:pStyle w:val="Bezmezer"/>
        <w:jc w:val="center"/>
        <w:rPr>
          <w:sz w:val="40"/>
          <w:szCs w:val="40"/>
        </w:rPr>
      </w:pPr>
    </w:p>
    <w:p w:rsidR="00897305" w:rsidRPr="007C426C" w:rsidRDefault="00897305" w:rsidP="00897305">
      <w:pPr>
        <w:pStyle w:val="Bezmezer"/>
        <w:jc w:val="center"/>
        <w:rPr>
          <w:color w:val="C00000"/>
          <w:sz w:val="40"/>
          <w:szCs w:val="40"/>
        </w:rPr>
      </w:pPr>
      <w:r w:rsidRPr="007C426C">
        <w:rPr>
          <w:color w:val="C00000"/>
          <w:sz w:val="40"/>
          <w:szCs w:val="40"/>
        </w:rPr>
        <w:t>Dobrou chuť!</w:t>
      </w:r>
    </w:p>
    <w:p w:rsidR="00897305" w:rsidRDefault="00897305" w:rsidP="00897305">
      <w:pPr>
        <w:pStyle w:val="Bezmezer"/>
        <w:rPr>
          <w:sz w:val="28"/>
          <w:szCs w:val="28"/>
        </w:rPr>
      </w:pPr>
    </w:p>
    <w:p w:rsidR="00897305" w:rsidRDefault="00897305" w:rsidP="00897305">
      <w:pPr>
        <w:pStyle w:val="Bezmezer"/>
        <w:rPr>
          <w:sz w:val="28"/>
          <w:szCs w:val="28"/>
        </w:rPr>
      </w:pPr>
    </w:p>
    <w:p w:rsidR="00423375" w:rsidRDefault="00423375" w:rsidP="00B22E9F">
      <w:pPr>
        <w:pStyle w:val="Bezmezer"/>
        <w:rPr>
          <w:noProof/>
          <w:lang w:eastAsia="cs-CZ"/>
        </w:rPr>
      </w:pPr>
    </w:p>
    <w:p w:rsidR="00423375" w:rsidRDefault="00423375" w:rsidP="00B22E9F">
      <w:pPr>
        <w:pStyle w:val="Bezmezer"/>
        <w:rPr>
          <w:noProof/>
          <w:lang w:eastAsia="cs-CZ"/>
        </w:rPr>
      </w:pPr>
    </w:p>
    <w:p w:rsidR="00423375" w:rsidRDefault="00423375" w:rsidP="00B9340C">
      <w:pPr>
        <w:jc w:val="center"/>
        <w:rPr>
          <w:noProof/>
          <w:lang w:eastAsia="cs-CZ"/>
        </w:rPr>
      </w:pPr>
    </w:p>
    <w:p w:rsidR="00423375" w:rsidRDefault="00423375" w:rsidP="00B9340C">
      <w:pPr>
        <w:jc w:val="center"/>
        <w:rPr>
          <w:noProof/>
          <w:lang w:eastAsia="cs-CZ"/>
        </w:rPr>
      </w:pPr>
    </w:p>
    <w:p w:rsidR="00B9340C" w:rsidRPr="00AA165E" w:rsidRDefault="00085A38" w:rsidP="00B9340C">
      <w:pPr>
        <w:jc w:val="center"/>
        <w:rPr>
          <w:rFonts w:ascii="Times New Roman" w:hAnsi="Times New Roman"/>
          <w:sz w:val="24"/>
          <w:szCs w:val="24"/>
        </w:rPr>
      </w:pPr>
      <w:r>
        <w:pict>
          <v:shape id="_x0000_i1028" type="#_x0000_t75" alt="" style="width:24.3pt;height:24.3pt"/>
        </w:pict>
      </w:r>
      <w:r w:rsidR="002603CC" w:rsidRPr="002603CC">
        <w:t xml:space="preserve"> </w:t>
      </w:r>
      <w:r>
        <w:pict>
          <v:shape id="_x0000_i1029" type="#_x0000_t75" alt="" style="width:24.3pt;height:24.3pt"/>
        </w:pict>
      </w:r>
      <w:r w:rsidR="00B9340C">
        <w:rPr>
          <w:noProof/>
          <w:lang w:eastAsia="cs-CZ"/>
        </w:rPr>
        <w:t xml:space="preserve">           </w:t>
      </w:r>
    </w:p>
    <w:p w:rsidR="00B9340C" w:rsidRDefault="00B9340C" w:rsidP="00B9340C">
      <w:pPr>
        <w:rPr>
          <w:rFonts w:ascii="Times New Roman" w:hAnsi="Times New Roman"/>
          <w:sz w:val="24"/>
          <w:szCs w:val="24"/>
        </w:rPr>
      </w:pPr>
    </w:p>
    <w:p w:rsidR="00C359C9" w:rsidRDefault="00C359C9"/>
    <w:sectPr w:rsidR="00C359C9" w:rsidSect="00C359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 HERMANN">
    <w:altName w:val="Times New Roman"/>
    <w:charset w:val="00"/>
    <w:family w:val="auto"/>
    <w:pitch w:val="variable"/>
    <w:sig w:usb0="00000003" w:usb1="0000000A"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EE"/>
    <w:family w:val="roman"/>
    <w:pitch w:val="variable"/>
    <w:sig w:usb0="E00002FF" w:usb1="400004FF" w:usb2="00000000" w:usb3="00000000" w:csb0="0000019F" w:csb1="00000000"/>
  </w:font>
  <w:font w:name="Sitka Text">
    <w:altName w:val="Arial"/>
    <w:charset w:val="EE"/>
    <w:family w:val="auto"/>
    <w:pitch w:val="variable"/>
    <w:sig w:usb0="00000001" w:usb1="4000204B" w:usb2="00000000" w:usb3="00000000" w:csb0="0000019F" w:csb1="00000000"/>
  </w:font>
  <w:font w:name="DFKai-SB">
    <w:panose1 w:val="03000509000000000000"/>
    <w:charset w:val="88"/>
    <w:family w:val="script"/>
    <w:pitch w:val="fixed"/>
    <w:sig w:usb0="00000003" w:usb1="080E0000" w:usb2="00000016" w:usb3="00000000" w:csb0="001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9340C"/>
    <w:rsid w:val="00085A38"/>
    <w:rsid w:val="002603CC"/>
    <w:rsid w:val="00423375"/>
    <w:rsid w:val="005412F8"/>
    <w:rsid w:val="006A6BF2"/>
    <w:rsid w:val="006B2FB5"/>
    <w:rsid w:val="006E2032"/>
    <w:rsid w:val="007B016F"/>
    <w:rsid w:val="007B4280"/>
    <w:rsid w:val="008627D6"/>
    <w:rsid w:val="00897305"/>
    <w:rsid w:val="00A8094A"/>
    <w:rsid w:val="00B22E9F"/>
    <w:rsid w:val="00B9340C"/>
    <w:rsid w:val="00C359C9"/>
    <w:rsid w:val="00C524A0"/>
    <w:rsid w:val="00D17B08"/>
    <w:rsid w:val="00F1310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340C"/>
  </w:style>
  <w:style w:type="paragraph" w:styleId="Nadpis2">
    <w:name w:val="heading 2"/>
    <w:basedOn w:val="Normln"/>
    <w:link w:val="Nadpis2Char"/>
    <w:uiPriority w:val="9"/>
    <w:qFormat/>
    <w:rsid w:val="006B2FB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9340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9340C"/>
    <w:rPr>
      <w:rFonts w:ascii="Tahoma" w:hAnsi="Tahoma" w:cs="Tahoma"/>
      <w:sz w:val="16"/>
      <w:szCs w:val="16"/>
    </w:rPr>
  </w:style>
  <w:style w:type="paragraph" w:styleId="Normlnweb">
    <w:name w:val="Normal (Web)"/>
    <w:basedOn w:val="Normln"/>
    <w:uiPriority w:val="99"/>
    <w:semiHidden/>
    <w:unhideWhenUsed/>
    <w:rsid w:val="007B428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6B2FB5"/>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6B2FB5"/>
    <w:rPr>
      <w:color w:val="0000FF"/>
      <w:u w:val="single"/>
    </w:rPr>
  </w:style>
  <w:style w:type="paragraph" w:styleId="Bezmezer">
    <w:name w:val="No Spacing"/>
    <w:uiPriority w:val="1"/>
    <w:qFormat/>
    <w:rsid w:val="00F13102"/>
    <w:pPr>
      <w:spacing w:after="0" w:line="240" w:lineRule="auto"/>
    </w:pPr>
  </w:style>
  <w:style w:type="character" w:styleId="Siln">
    <w:name w:val="Strong"/>
    <w:basedOn w:val="Standardnpsmoodstavce"/>
    <w:uiPriority w:val="22"/>
    <w:qFormat/>
    <w:rsid w:val="00C524A0"/>
    <w:rPr>
      <w:b/>
      <w:bCs/>
    </w:rPr>
  </w:style>
</w:styles>
</file>

<file path=word/webSettings.xml><?xml version="1.0" encoding="utf-8"?>
<w:webSettings xmlns:r="http://schemas.openxmlformats.org/officeDocument/2006/relationships" xmlns:w="http://schemas.openxmlformats.org/wordprocessingml/2006/main">
  <w:divs>
    <w:div w:id="191234487">
      <w:bodyDiv w:val="1"/>
      <w:marLeft w:val="0"/>
      <w:marRight w:val="0"/>
      <w:marTop w:val="0"/>
      <w:marBottom w:val="0"/>
      <w:divBdr>
        <w:top w:val="none" w:sz="0" w:space="0" w:color="auto"/>
        <w:left w:val="none" w:sz="0" w:space="0" w:color="auto"/>
        <w:bottom w:val="none" w:sz="0" w:space="0" w:color="auto"/>
        <w:right w:val="none" w:sz="0" w:space="0" w:color="auto"/>
      </w:divBdr>
    </w:div>
    <w:div w:id="764158078">
      <w:bodyDiv w:val="1"/>
      <w:marLeft w:val="0"/>
      <w:marRight w:val="0"/>
      <w:marTop w:val="0"/>
      <w:marBottom w:val="0"/>
      <w:divBdr>
        <w:top w:val="none" w:sz="0" w:space="0" w:color="auto"/>
        <w:left w:val="none" w:sz="0" w:space="0" w:color="auto"/>
        <w:bottom w:val="none" w:sz="0" w:space="0" w:color="auto"/>
        <w:right w:val="none" w:sz="0" w:space="0" w:color="auto"/>
      </w:divBdr>
    </w:div>
    <w:div w:id="916205794">
      <w:bodyDiv w:val="1"/>
      <w:marLeft w:val="0"/>
      <w:marRight w:val="0"/>
      <w:marTop w:val="0"/>
      <w:marBottom w:val="0"/>
      <w:divBdr>
        <w:top w:val="none" w:sz="0" w:space="0" w:color="auto"/>
        <w:left w:val="none" w:sz="0" w:space="0" w:color="auto"/>
        <w:bottom w:val="none" w:sz="0" w:space="0" w:color="auto"/>
        <w:right w:val="none" w:sz="0" w:space="0" w:color="auto"/>
      </w:divBdr>
    </w:div>
    <w:div w:id="1007903365">
      <w:bodyDiv w:val="1"/>
      <w:marLeft w:val="0"/>
      <w:marRight w:val="0"/>
      <w:marTop w:val="0"/>
      <w:marBottom w:val="0"/>
      <w:divBdr>
        <w:top w:val="none" w:sz="0" w:space="0" w:color="auto"/>
        <w:left w:val="none" w:sz="0" w:space="0" w:color="auto"/>
        <w:bottom w:val="none" w:sz="0" w:space="0" w:color="auto"/>
        <w:right w:val="none" w:sz="0" w:space="0" w:color="auto"/>
      </w:divBdr>
      <w:divsChild>
        <w:div w:id="2122456648">
          <w:marLeft w:val="0"/>
          <w:marRight w:val="0"/>
          <w:marTop w:val="450"/>
          <w:marBottom w:val="450"/>
          <w:divBdr>
            <w:top w:val="none" w:sz="0" w:space="0" w:color="auto"/>
            <w:left w:val="none" w:sz="0" w:space="0" w:color="auto"/>
            <w:bottom w:val="none" w:sz="0" w:space="0" w:color="auto"/>
            <w:right w:val="none" w:sz="0" w:space="0" w:color="auto"/>
          </w:divBdr>
          <w:divsChild>
            <w:div w:id="815801436">
              <w:marLeft w:val="0"/>
              <w:marRight w:val="0"/>
              <w:marTop w:val="0"/>
              <w:marBottom w:val="0"/>
              <w:divBdr>
                <w:top w:val="none" w:sz="0" w:space="0" w:color="auto"/>
                <w:left w:val="none" w:sz="0" w:space="0" w:color="auto"/>
                <w:bottom w:val="none" w:sz="0" w:space="0" w:color="auto"/>
                <w:right w:val="none" w:sz="0" w:space="0" w:color="auto"/>
              </w:divBdr>
              <w:divsChild>
                <w:div w:id="1551308736">
                  <w:marLeft w:val="0"/>
                  <w:marRight w:val="0"/>
                  <w:marTop w:val="0"/>
                  <w:marBottom w:val="0"/>
                  <w:divBdr>
                    <w:top w:val="none" w:sz="0" w:space="0" w:color="auto"/>
                    <w:left w:val="none" w:sz="0" w:space="0" w:color="auto"/>
                    <w:bottom w:val="none" w:sz="0" w:space="0" w:color="auto"/>
                    <w:right w:val="none" w:sz="0" w:space="0" w:color="auto"/>
                  </w:divBdr>
                  <w:divsChild>
                    <w:div w:id="54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09890">
      <w:bodyDiv w:val="1"/>
      <w:marLeft w:val="0"/>
      <w:marRight w:val="0"/>
      <w:marTop w:val="0"/>
      <w:marBottom w:val="0"/>
      <w:divBdr>
        <w:top w:val="none" w:sz="0" w:space="0" w:color="auto"/>
        <w:left w:val="none" w:sz="0" w:space="0" w:color="auto"/>
        <w:bottom w:val="none" w:sz="0" w:space="0" w:color="auto"/>
        <w:right w:val="none" w:sz="0" w:space="0" w:color="auto"/>
      </w:divBdr>
    </w:div>
    <w:div w:id="2040399022">
      <w:bodyDiv w:val="1"/>
      <w:marLeft w:val="0"/>
      <w:marRight w:val="0"/>
      <w:marTop w:val="0"/>
      <w:marBottom w:val="0"/>
      <w:divBdr>
        <w:top w:val="none" w:sz="0" w:space="0" w:color="auto"/>
        <w:left w:val="none" w:sz="0" w:space="0" w:color="auto"/>
        <w:bottom w:val="none" w:sz="0" w:space="0" w:color="auto"/>
        <w:right w:val="none" w:sz="0" w:space="0" w:color="auto"/>
      </w:divBdr>
    </w:div>
    <w:div w:id="214650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zsmestolibava.cz/?p=1553" TargetMode="External"/><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gi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15</Pages>
  <Words>1946</Words>
  <Characters>11486</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dc:creator>
  <cp:keywords/>
  <dc:description/>
  <cp:lastModifiedBy>poleal</cp:lastModifiedBy>
  <cp:revision>5</cp:revision>
  <dcterms:created xsi:type="dcterms:W3CDTF">2017-12-20T10:26:00Z</dcterms:created>
  <dcterms:modified xsi:type="dcterms:W3CDTF">2017-12-22T08:27:00Z</dcterms:modified>
</cp:coreProperties>
</file>